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99" w:rsidRDefault="00ED6F65" w:rsidP="008636E0">
      <w:pPr>
        <w:ind w:firstLine="803"/>
        <w:jc w:val="center"/>
        <w:rPr>
          <w:rFonts w:ascii="宋体" w:hAnsi="宋体" w:cs="宋体" w:hint="eastAsia"/>
          <w:b/>
          <w:bCs/>
          <w:sz w:val="40"/>
          <w:szCs w:val="40"/>
        </w:rPr>
      </w:pPr>
      <w:r>
        <w:rPr>
          <w:rFonts w:ascii="宋体" w:hAnsi="宋体" w:cs="宋体" w:hint="eastAsia"/>
          <w:b/>
          <w:bCs/>
          <w:sz w:val="40"/>
          <w:szCs w:val="40"/>
        </w:rPr>
        <w:t>南通社会福利院食堂排烟系统采购</w:t>
      </w:r>
    </w:p>
    <w:p w:rsidR="00A81618" w:rsidRDefault="00ED6F65" w:rsidP="008636E0">
      <w:pPr>
        <w:ind w:firstLine="803"/>
        <w:jc w:val="center"/>
        <w:rPr>
          <w:rFonts w:ascii="宋体" w:hAnsi="宋体" w:cs="宋体"/>
          <w:b/>
          <w:bCs/>
          <w:sz w:val="48"/>
          <w:szCs w:val="48"/>
        </w:rPr>
      </w:pPr>
      <w:r>
        <w:rPr>
          <w:rFonts w:ascii="宋体" w:hAnsi="宋体" w:cs="宋体" w:hint="eastAsia"/>
          <w:b/>
          <w:bCs/>
          <w:sz w:val="40"/>
          <w:szCs w:val="40"/>
        </w:rPr>
        <w:t>安装项目</w:t>
      </w:r>
    </w:p>
    <w:p w:rsidR="00A81618" w:rsidRPr="00FE7599" w:rsidRDefault="00A81618" w:rsidP="008636E0">
      <w:pPr>
        <w:ind w:firstLine="1044"/>
        <w:jc w:val="center"/>
        <w:rPr>
          <w:rFonts w:ascii="宋体" w:hAnsi="宋体" w:cs="宋体"/>
          <w:b/>
          <w:bCs/>
          <w:sz w:val="52"/>
          <w:szCs w:val="52"/>
        </w:rPr>
      </w:pPr>
    </w:p>
    <w:p w:rsidR="00A81618" w:rsidRDefault="00A81618" w:rsidP="008636E0">
      <w:pPr>
        <w:ind w:firstLine="1044"/>
        <w:jc w:val="center"/>
        <w:rPr>
          <w:rFonts w:ascii="宋体" w:hAnsi="宋体" w:cs="宋体"/>
          <w:b/>
          <w:bCs/>
          <w:sz w:val="52"/>
          <w:szCs w:val="52"/>
        </w:rPr>
      </w:pPr>
    </w:p>
    <w:p w:rsidR="00A81618" w:rsidRDefault="00A81618" w:rsidP="008636E0">
      <w:pPr>
        <w:ind w:firstLine="1044"/>
        <w:jc w:val="center"/>
        <w:rPr>
          <w:rFonts w:ascii="宋体" w:hAnsi="宋体" w:cs="宋体"/>
          <w:b/>
          <w:bCs/>
          <w:sz w:val="52"/>
          <w:szCs w:val="52"/>
        </w:rPr>
      </w:pPr>
    </w:p>
    <w:p w:rsidR="00A81618" w:rsidRDefault="00ED6F65" w:rsidP="008636E0">
      <w:pPr>
        <w:ind w:firstLine="1044"/>
        <w:jc w:val="center"/>
        <w:rPr>
          <w:rFonts w:ascii="宋体" w:hAnsi="宋体" w:cs="宋体"/>
          <w:b/>
          <w:bCs/>
          <w:sz w:val="52"/>
          <w:szCs w:val="52"/>
        </w:rPr>
      </w:pPr>
      <w:r>
        <w:rPr>
          <w:rFonts w:ascii="宋体" w:hAnsi="宋体" w:cs="宋体" w:hint="eastAsia"/>
          <w:b/>
          <w:bCs/>
          <w:sz w:val="52"/>
          <w:szCs w:val="52"/>
        </w:rPr>
        <w:t>比价采购文件</w:t>
      </w:r>
    </w:p>
    <w:p w:rsidR="00A81618" w:rsidRDefault="00A81618" w:rsidP="00FE7599">
      <w:pPr>
        <w:ind w:firstLineChars="700" w:firstLine="1968"/>
        <w:rPr>
          <w:rFonts w:ascii="宋体" w:hAnsi="宋体" w:cs="宋体"/>
          <w:b/>
          <w:bCs/>
          <w:sz w:val="28"/>
          <w:szCs w:val="28"/>
        </w:rPr>
      </w:pPr>
    </w:p>
    <w:p w:rsidR="00A81618" w:rsidRDefault="00A81618" w:rsidP="008636E0">
      <w:pPr>
        <w:ind w:firstLine="723"/>
        <w:rPr>
          <w:rFonts w:ascii="宋体" w:hAnsi="宋体" w:cs="宋体"/>
          <w:b/>
          <w:bCs/>
          <w:sz w:val="36"/>
          <w:szCs w:val="36"/>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rPr>
          <w:rFonts w:hAnsi="宋体" w:cs="宋体"/>
          <w:szCs w:val="28"/>
        </w:rPr>
      </w:pPr>
    </w:p>
    <w:p w:rsidR="00A81618" w:rsidRDefault="00A81618">
      <w:pPr>
        <w:pStyle w:val="3"/>
        <w:ind w:firstLineChars="0" w:firstLine="0"/>
        <w:rPr>
          <w:rFonts w:hAnsi="宋体" w:cs="宋体"/>
          <w:szCs w:val="28"/>
        </w:rPr>
      </w:pPr>
    </w:p>
    <w:p w:rsidR="00A81618" w:rsidRDefault="00A81618">
      <w:pPr>
        <w:pStyle w:val="3"/>
        <w:ind w:firstLine="613"/>
        <w:jc w:val="center"/>
        <w:rPr>
          <w:rFonts w:hAnsi="宋体" w:cs="宋体"/>
          <w:sz w:val="32"/>
          <w:szCs w:val="32"/>
        </w:rPr>
      </w:pPr>
    </w:p>
    <w:p w:rsidR="00A81618" w:rsidRDefault="00A81618">
      <w:pPr>
        <w:pStyle w:val="3"/>
        <w:ind w:firstLineChars="0" w:firstLine="0"/>
        <w:rPr>
          <w:rFonts w:hAnsi="宋体" w:cs="宋体"/>
          <w:sz w:val="32"/>
          <w:szCs w:val="32"/>
        </w:rPr>
      </w:pPr>
    </w:p>
    <w:p w:rsidR="00A81618" w:rsidRDefault="00A81618">
      <w:pPr>
        <w:pStyle w:val="3"/>
        <w:ind w:firstLine="613"/>
        <w:jc w:val="center"/>
        <w:rPr>
          <w:rFonts w:hAnsi="宋体" w:cs="宋体"/>
          <w:sz w:val="32"/>
          <w:szCs w:val="32"/>
        </w:rPr>
      </w:pPr>
    </w:p>
    <w:p w:rsidR="00A81618" w:rsidRDefault="00ED6F65">
      <w:pPr>
        <w:pStyle w:val="3"/>
        <w:ind w:firstLine="613"/>
        <w:jc w:val="center"/>
        <w:rPr>
          <w:rFonts w:hAnsi="宋体" w:cs="宋体"/>
          <w:bCs/>
          <w:sz w:val="32"/>
          <w:szCs w:val="32"/>
        </w:rPr>
      </w:pPr>
      <w:r>
        <w:rPr>
          <w:rFonts w:hAnsi="宋体" w:cs="宋体" w:hint="eastAsia"/>
          <w:sz w:val="32"/>
          <w:szCs w:val="32"/>
        </w:rPr>
        <w:t>采购单位：</w:t>
      </w:r>
      <w:r>
        <w:rPr>
          <w:rFonts w:hAnsi="宋体" w:cs="宋体" w:hint="eastAsia"/>
          <w:bCs/>
          <w:sz w:val="32"/>
          <w:szCs w:val="32"/>
        </w:rPr>
        <w:t>南通市社会福利院</w:t>
      </w:r>
    </w:p>
    <w:p w:rsidR="00A81618" w:rsidRDefault="00ED6F65">
      <w:pPr>
        <w:pStyle w:val="3"/>
        <w:ind w:firstLine="613"/>
        <w:jc w:val="center"/>
        <w:rPr>
          <w:rFonts w:hAnsi="宋体" w:cs="宋体"/>
          <w:bCs/>
          <w:sz w:val="32"/>
          <w:szCs w:val="32"/>
        </w:rPr>
      </w:pPr>
      <w:r>
        <w:rPr>
          <w:rFonts w:hAnsi="宋体" w:cs="宋体" w:hint="eastAsia"/>
          <w:bCs/>
          <w:sz w:val="32"/>
          <w:szCs w:val="32"/>
        </w:rPr>
        <w:t>日期：二零二四年六月</w:t>
      </w:r>
    </w:p>
    <w:p w:rsidR="00A81618" w:rsidRDefault="00A81618">
      <w:pPr>
        <w:pStyle w:val="3"/>
        <w:jc w:val="center"/>
        <w:rPr>
          <w:rFonts w:hAnsi="宋体" w:cs="宋体"/>
          <w:szCs w:val="28"/>
        </w:rPr>
      </w:pPr>
    </w:p>
    <w:p w:rsidR="00A81618" w:rsidRDefault="00ED6F65" w:rsidP="008636E0">
      <w:pPr>
        <w:ind w:firstLine="880"/>
        <w:jc w:val="center"/>
        <w:rPr>
          <w:rFonts w:ascii="宋体" w:hAnsi="宋体" w:cs="宋体"/>
          <w:sz w:val="44"/>
          <w:szCs w:val="44"/>
        </w:rPr>
      </w:pPr>
      <w:r>
        <w:rPr>
          <w:rFonts w:ascii="宋体" w:hAnsi="宋体" w:cs="宋体" w:hint="eastAsia"/>
          <w:sz w:val="44"/>
          <w:szCs w:val="44"/>
        </w:rPr>
        <w:lastRenderedPageBreak/>
        <w:t>目录</w:t>
      </w:r>
    </w:p>
    <w:p w:rsidR="00A81618" w:rsidRDefault="008C6239">
      <w:pPr>
        <w:pStyle w:val="WPSOffice1"/>
        <w:tabs>
          <w:tab w:val="right" w:leader="dot" w:pos="8312"/>
        </w:tabs>
        <w:spacing w:line="1000" w:lineRule="exact"/>
        <w:rPr>
          <w:rFonts w:ascii="宋体" w:hAnsi="宋体" w:cs="宋体"/>
          <w:sz w:val="32"/>
          <w:szCs w:val="32"/>
        </w:rPr>
      </w:pPr>
      <w:r w:rsidRPr="008C6239">
        <w:rPr>
          <w:rFonts w:ascii="宋体" w:hAnsi="宋体" w:cs="宋体" w:hint="eastAsia"/>
          <w:sz w:val="32"/>
          <w:szCs w:val="32"/>
        </w:rPr>
        <w:fldChar w:fldCharType="begin"/>
      </w:r>
      <w:r w:rsidR="00ED6F65">
        <w:rPr>
          <w:rFonts w:ascii="宋体" w:hAnsi="宋体" w:cs="宋体" w:hint="eastAsia"/>
          <w:sz w:val="32"/>
          <w:szCs w:val="32"/>
        </w:rPr>
        <w:instrText xml:space="preserve">TOC \o "1-1" \h \u </w:instrText>
      </w:r>
      <w:r w:rsidRPr="008C6239">
        <w:rPr>
          <w:rFonts w:ascii="宋体" w:hAnsi="宋体" w:cs="宋体" w:hint="eastAsia"/>
          <w:sz w:val="32"/>
          <w:szCs w:val="32"/>
        </w:rPr>
        <w:fldChar w:fldCharType="separate"/>
      </w:r>
      <w:hyperlink w:anchor="_Toc1938" w:history="1">
        <w:r w:rsidR="00ED6F65">
          <w:rPr>
            <w:rFonts w:ascii="宋体" w:hAnsi="宋体" w:cs="宋体" w:hint="eastAsia"/>
            <w:sz w:val="32"/>
            <w:szCs w:val="32"/>
          </w:rPr>
          <w:t>第一章  比价议价邀请函</w:t>
        </w:r>
        <w:r w:rsidR="00ED6F65">
          <w:rPr>
            <w:rFonts w:ascii="宋体" w:hAnsi="宋体" w:cs="宋体" w:hint="eastAsia"/>
            <w:sz w:val="32"/>
            <w:szCs w:val="32"/>
          </w:rPr>
          <w:tab/>
          <w:t>3</w:t>
        </w:r>
      </w:hyperlink>
    </w:p>
    <w:p w:rsidR="00A81618" w:rsidRDefault="008C6239">
      <w:pPr>
        <w:pStyle w:val="WPSOffice1"/>
        <w:tabs>
          <w:tab w:val="right" w:leader="dot" w:pos="8312"/>
        </w:tabs>
        <w:spacing w:line="1000" w:lineRule="exact"/>
        <w:rPr>
          <w:rFonts w:ascii="宋体" w:hAnsi="宋体" w:cs="宋体"/>
          <w:sz w:val="32"/>
          <w:szCs w:val="32"/>
        </w:rPr>
      </w:pPr>
      <w:hyperlink w:anchor="_Toc18907" w:history="1">
        <w:r w:rsidR="00ED6F65">
          <w:rPr>
            <w:rFonts w:ascii="宋体" w:hAnsi="宋体" w:cs="宋体" w:hint="eastAsia"/>
            <w:sz w:val="32"/>
            <w:szCs w:val="32"/>
          </w:rPr>
          <w:t>第二章  比价议价须知</w:t>
        </w:r>
        <w:r w:rsidR="00ED6F65">
          <w:rPr>
            <w:rFonts w:ascii="宋体" w:hAnsi="宋体" w:cs="宋体" w:hint="eastAsia"/>
            <w:sz w:val="32"/>
            <w:szCs w:val="32"/>
          </w:rPr>
          <w:tab/>
          <w:t>5</w:t>
        </w:r>
      </w:hyperlink>
    </w:p>
    <w:p w:rsidR="00A81618" w:rsidRDefault="008C6239">
      <w:pPr>
        <w:pStyle w:val="WPSOffice1"/>
        <w:tabs>
          <w:tab w:val="right" w:leader="dot" w:pos="8312"/>
        </w:tabs>
        <w:spacing w:line="1000" w:lineRule="exact"/>
        <w:rPr>
          <w:rFonts w:ascii="宋体" w:hAnsi="宋体" w:cs="宋体"/>
          <w:sz w:val="32"/>
          <w:szCs w:val="32"/>
        </w:rPr>
      </w:pPr>
      <w:hyperlink w:anchor="_Toc5043" w:history="1">
        <w:r w:rsidR="00ED6F65">
          <w:rPr>
            <w:rFonts w:ascii="宋体" w:hAnsi="宋体" w:cs="宋体" w:hint="eastAsia"/>
            <w:sz w:val="32"/>
            <w:szCs w:val="32"/>
          </w:rPr>
          <w:t>第三章  项目需求</w:t>
        </w:r>
        <w:r w:rsidR="00ED6F65">
          <w:rPr>
            <w:rFonts w:ascii="宋体" w:hAnsi="宋体" w:cs="宋体" w:hint="eastAsia"/>
            <w:sz w:val="32"/>
            <w:szCs w:val="32"/>
          </w:rPr>
          <w:tab/>
          <w:t>8</w:t>
        </w:r>
      </w:hyperlink>
    </w:p>
    <w:p w:rsidR="00A81618" w:rsidRDefault="008C6239">
      <w:pPr>
        <w:pStyle w:val="WPSOffice1"/>
        <w:tabs>
          <w:tab w:val="right" w:leader="dot" w:pos="8312"/>
        </w:tabs>
        <w:spacing w:line="1000" w:lineRule="exact"/>
        <w:rPr>
          <w:rFonts w:ascii="宋体" w:hAnsi="宋体" w:cs="宋体"/>
          <w:sz w:val="32"/>
          <w:szCs w:val="32"/>
        </w:rPr>
      </w:pPr>
      <w:hyperlink w:anchor="_Toc24193" w:history="1">
        <w:r w:rsidR="00ED6F65">
          <w:rPr>
            <w:rFonts w:ascii="宋体" w:hAnsi="宋体" w:cs="宋体" w:hint="eastAsia"/>
            <w:sz w:val="32"/>
            <w:szCs w:val="32"/>
          </w:rPr>
          <w:t>第四章  开启和评审</w:t>
        </w:r>
        <w:r w:rsidR="00ED6F65">
          <w:rPr>
            <w:rFonts w:ascii="宋体" w:hAnsi="宋体" w:cs="宋体" w:hint="eastAsia"/>
            <w:sz w:val="32"/>
            <w:szCs w:val="32"/>
          </w:rPr>
          <w:tab/>
          <w:t>1</w:t>
        </w:r>
      </w:hyperlink>
      <w:r w:rsidR="00ED6F65">
        <w:rPr>
          <w:rFonts w:ascii="宋体" w:hAnsi="宋体" w:cs="宋体" w:hint="eastAsia"/>
          <w:sz w:val="32"/>
          <w:szCs w:val="32"/>
        </w:rPr>
        <w:t>0</w:t>
      </w:r>
    </w:p>
    <w:p w:rsidR="00A81618" w:rsidRDefault="008C6239">
      <w:pPr>
        <w:pStyle w:val="WPSOffice1"/>
        <w:tabs>
          <w:tab w:val="right" w:leader="dot" w:pos="8312"/>
        </w:tabs>
        <w:spacing w:line="1000" w:lineRule="exact"/>
        <w:rPr>
          <w:rFonts w:ascii="宋体" w:hAnsi="宋体" w:cs="宋体"/>
          <w:sz w:val="32"/>
          <w:szCs w:val="32"/>
        </w:rPr>
      </w:pPr>
      <w:hyperlink w:anchor="_Toc21870" w:history="1">
        <w:r w:rsidR="00ED6F65">
          <w:rPr>
            <w:rFonts w:ascii="宋体" w:hAnsi="宋体" w:cs="宋体" w:hint="eastAsia"/>
            <w:sz w:val="32"/>
            <w:szCs w:val="32"/>
          </w:rPr>
          <w:t>第五章  比价议价响应文件组成</w:t>
        </w:r>
        <w:r w:rsidR="00ED6F65">
          <w:rPr>
            <w:rFonts w:ascii="宋体" w:hAnsi="宋体" w:cs="宋体" w:hint="eastAsia"/>
            <w:sz w:val="32"/>
            <w:szCs w:val="32"/>
          </w:rPr>
          <w:tab/>
          <w:t>1</w:t>
        </w:r>
      </w:hyperlink>
      <w:r w:rsidR="00ED6F65">
        <w:rPr>
          <w:rFonts w:ascii="宋体" w:hAnsi="宋体" w:cs="宋体" w:hint="eastAsia"/>
          <w:sz w:val="32"/>
          <w:szCs w:val="32"/>
        </w:rPr>
        <w:t>3</w:t>
      </w:r>
    </w:p>
    <w:p w:rsidR="00A81618" w:rsidRDefault="008C6239">
      <w:pPr>
        <w:pStyle w:val="3"/>
        <w:spacing w:line="1000" w:lineRule="exact"/>
        <w:ind w:firstLine="591"/>
        <w:jc w:val="center"/>
        <w:rPr>
          <w:rFonts w:hAnsi="宋体" w:cs="宋体"/>
          <w:szCs w:val="28"/>
        </w:rPr>
      </w:pPr>
      <w:r>
        <w:rPr>
          <w:rFonts w:hAnsi="宋体" w:cs="宋体" w:hint="eastAsia"/>
          <w:sz w:val="32"/>
          <w:szCs w:val="32"/>
        </w:rPr>
        <w:fldChar w:fldCharType="end"/>
      </w: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jc w:val="center"/>
        <w:rPr>
          <w:rFonts w:hAnsi="宋体" w:cs="宋体"/>
          <w:szCs w:val="28"/>
        </w:rPr>
      </w:pPr>
    </w:p>
    <w:p w:rsidR="00A81618" w:rsidRDefault="00A81618">
      <w:pPr>
        <w:pStyle w:val="3"/>
        <w:ind w:firstLineChars="0" w:firstLine="0"/>
        <w:rPr>
          <w:rFonts w:hAnsi="宋体" w:cs="宋体"/>
          <w:szCs w:val="28"/>
        </w:rPr>
        <w:sectPr w:rsidR="00A81618">
          <w:headerReference w:type="even"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720"/>
          <w:titlePg/>
          <w:docGrid w:linePitch="312"/>
        </w:sectPr>
      </w:pPr>
    </w:p>
    <w:p w:rsidR="00A81618" w:rsidRDefault="00ED6F65">
      <w:pPr>
        <w:pStyle w:val="3"/>
        <w:spacing w:line="800" w:lineRule="exact"/>
        <w:ind w:firstLineChars="0" w:firstLine="0"/>
        <w:jc w:val="center"/>
        <w:outlineLvl w:val="0"/>
        <w:rPr>
          <w:rFonts w:hAnsi="宋体" w:cs="宋体"/>
          <w:sz w:val="36"/>
          <w:szCs w:val="36"/>
        </w:rPr>
      </w:pPr>
      <w:bookmarkStart w:id="0" w:name="_Toc1938"/>
      <w:r>
        <w:rPr>
          <w:rFonts w:hAnsi="宋体" w:cs="宋体" w:hint="eastAsia"/>
          <w:sz w:val="36"/>
          <w:szCs w:val="36"/>
        </w:rPr>
        <w:lastRenderedPageBreak/>
        <w:t>第一章 比价议价邀请函</w:t>
      </w:r>
      <w:bookmarkEnd w:id="0"/>
    </w:p>
    <w:p w:rsidR="00A81618" w:rsidRDefault="00ED6F65" w:rsidP="00FE7599">
      <w:pPr>
        <w:pBdr>
          <w:top w:val="single" w:sz="4" w:space="1" w:color="auto"/>
          <w:left w:val="single" w:sz="4" w:space="4" w:color="auto"/>
          <w:bottom w:val="single" w:sz="4" w:space="1" w:color="auto"/>
          <w:right w:val="single" w:sz="4" w:space="4" w:color="auto"/>
        </w:pBdr>
        <w:spacing w:line="460" w:lineRule="exact"/>
        <w:ind w:firstLineChars="200" w:firstLine="560"/>
        <w:rPr>
          <w:rFonts w:ascii="宋体" w:hAnsi="宋体" w:cs="宋体"/>
          <w:sz w:val="28"/>
          <w:szCs w:val="28"/>
        </w:rPr>
      </w:pPr>
      <w:r>
        <w:rPr>
          <w:rFonts w:ascii="宋体" w:hAnsi="宋体" w:cs="宋体" w:hint="eastAsia"/>
          <w:sz w:val="28"/>
          <w:szCs w:val="28"/>
          <w:u w:val="single"/>
        </w:rPr>
        <w:t>南通市社会福利院食堂排烟系统采购安装项目</w:t>
      </w:r>
      <w:r>
        <w:rPr>
          <w:rFonts w:ascii="宋体" w:hAnsi="宋体" w:cs="宋体" w:hint="eastAsia"/>
          <w:sz w:val="28"/>
          <w:szCs w:val="28"/>
        </w:rPr>
        <w:t>的潜在供应商应在</w:t>
      </w:r>
      <w:r>
        <w:rPr>
          <w:rFonts w:ascii="宋体" w:hAnsi="宋体" w:cs="宋体" w:hint="eastAsia"/>
          <w:sz w:val="28"/>
          <w:szCs w:val="28"/>
          <w:u w:val="single"/>
        </w:rPr>
        <w:t xml:space="preserve"> 南通市民政局网站</w:t>
      </w:r>
      <w:r>
        <w:rPr>
          <w:rFonts w:ascii="宋体" w:hAnsi="宋体" w:cs="宋体" w:hint="eastAsia"/>
          <w:sz w:val="28"/>
          <w:szCs w:val="28"/>
        </w:rPr>
        <w:t>获取采购文件，并于</w:t>
      </w:r>
      <w:r>
        <w:rPr>
          <w:rFonts w:ascii="宋体" w:hAnsi="宋体" w:cs="宋体" w:hint="eastAsia"/>
          <w:sz w:val="28"/>
          <w:szCs w:val="28"/>
          <w:u w:val="single"/>
        </w:rPr>
        <w:t xml:space="preserve">   </w:t>
      </w:r>
      <w:r w:rsidR="00FE7599">
        <w:rPr>
          <w:rFonts w:ascii="宋体" w:hAnsi="宋体" w:cs="宋体" w:hint="eastAsia"/>
          <w:sz w:val="28"/>
          <w:szCs w:val="28"/>
          <w:u w:val="single"/>
        </w:rPr>
        <w:t>2024</w:t>
      </w:r>
      <w:r>
        <w:rPr>
          <w:rFonts w:ascii="宋体" w:hAnsi="宋体" w:cs="宋体" w:hint="eastAsia"/>
          <w:sz w:val="28"/>
          <w:szCs w:val="28"/>
          <w:u w:val="single"/>
        </w:rPr>
        <w:t>年</w:t>
      </w:r>
      <w:r w:rsidR="00FE7599">
        <w:rPr>
          <w:rFonts w:ascii="宋体" w:hAnsi="宋体" w:cs="宋体" w:hint="eastAsia"/>
          <w:sz w:val="28"/>
          <w:szCs w:val="28"/>
          <w:u w:val="single"/>
        </w:rPr>
        <w:t>6</w:t>
      </w:r>
      <w:r>
        <w:rPr>
          <w:rFonts w:ascii="宋体" w:hAnsi="宋体" w:cs="宋体" w:hint="eastAsia"/>
          <w:sz w:val="28"/>
          <w:szCs w:val="28"/>
          <w:u w:val="single"/>
        </w:rPr>
        <w:t xml:space="preserve"> 月</w:t>
      </w:r>
      <w:r w:rsidR="00FE7599">
        <w:rPr>
          <w:rFonts w:ascii="宋体" w:hAnsi="宋体" w:cs="宋体" w:hint="eastAsia"/>
          <w:sz w:val="28"/>
          <w:szCs w:val="28"/>
          <w:u w:val="single"/>
        </w:rPr>
        <w:t>27</w:t>
      </w:r>
      <w:r>
        <w:rPr>
          <w:rFonts w:ascii="宋体" w:hAnsi="宋体" w:cs="宋体" w:hint="eastAsia"/>
          <w:sz w:val="28"/>
          <w:szCs w:val="28"/>
          <w:u w:val="single"/>
        </w:rPr>
        <w:t>日</w:t>
      </w:r>
      <w:r w:rsidR="00FE7599">
        <w:rPr>
          <w:rFonts w:ascii="宋体" w:hAnsi="宋体" w:cs="宋体" w:hint="eastAsia"/>
          <w:sz w:val="28"/>
          <w:szCs w:val="28"/>
          <w:u w:val="single"/>
        </w:rPr>
        <w:t>10</w:t>
      </w:r>
      <w:r>
        <w:rPr>
          <w:rFonts w:ascii="宋体" w:hAnsi="宋体" w:cs="宋体" w:hint="eastAsia"/>
          <w:sz w:val="28"/>
          <w:szCs w:val="28"/>
          <w:u w:val="single"/>
        </w:rPr>
        <w:t xml:space="preserve">  点</w:t>
      </w:r>
      <w:r w:rsidR="00FE7599">
        <w:rPr>
          <w:rFonts w:ascii="宋体" w:hAnsi="宋体" w:cs="宋体" w:hint="eastAsia"/>
          <w:sz w:val="28"/>
          <w:szCs w:val="28"/>
          <w:u w:val="single"/>
        </w:rPr>
        <w:t xml:space="preserve"> 00</w:t>
      </w:r>
      <w:r>
        <w:rPr>
          <w:rFonts w:ascii="宋体" w:hAnsi="宋体" w:cs="宋体" w:hint="eastAsia"/>
          <w:sz w:val="28"/>
          <w:szCs w:val="28"/>
          <w:u w:val="single"/>
        </w:rPr>
        <w:t>分</w:t>
      </w:r>
      <w:r>
        <w:rPr>
          <w:rFonts w:ascii="宋体" w:hAnsi="宋体" w:cs="宋体" w:hint="eastAsia"/>
          <w:bCs/>
          <w:sz w:val="28"/>
          <w:szCs w:val="28"/>
        </w:rPr>
        <w:t>（北京时间）前提交响应文件</w:t>
      </w:r>
      <w:r>
        <w:rPr>
          <w:rFonts w:ascii="宋体" w:hAnsi="宋体" w:cs="宋体" w:hint="eastAsia"/>
          <w:sz w:val="28"/>
          <w:szCs w:val="28"/>
        </w:rPr>
        <w:t>。</w:t>
      </w:r>
    </w:p>
    <w:p w:rsidR="00A81618" w:rsidRDefault="00ED6F65" w:rsidP="008636E0">
      <w:pPr>
        <w:spacing w:line="460" w:lineRule="exact"/>
        <w:ind w:firstLine="562"/>
        <w:rPr>
          <w:rFonts w:ascii="宋体" w:hAnsi="宋体" w:cs="宋体"/>
          <w:b/>
          <w:bCs/>
          <w:sz w:val="28"/>
          <w:szCs w:val="28"/>
        </w:rPr>
      </w:pPr>
      <w:bookmarkStart w:id="1" w:name="_Toc28359089"/>
      <w:bookmarkStart w:id="2" w:name="_Toc28359012"/>
      <w:bookmarkStart w:id="3" w:name="_Toc35393629"/>
      <w:bookmarkStart w:id="4" w:name="_Toc35393798"/>
      <w:r>
        <w:rPr>
          <w:rFonts w:ascii="宋体" w:hAnsi="宋体" w:cs="宋体" w:hint="eastAsia"/>
          <w:b/>
          <w:bCs/>
          <w:sz w:val="28"/>
          <w:szCs w:val="28"/>
        </w:rPr>
        <w:t>一、</w:t>
      </w:r>
      <w:bookmarkEnd w:id="1"/>
      <w:bookmarkEnd w:id="2"/>
      <w:bookmarkEnd w:id="3"/>
      <w:bookmarkEnd w:id="4"/>
      <w:r>
        <w:rPr>
          <w:rFonts w:ascii="宋体" w:hAnsi="宋体" w:cs="宋体" w:hint="eastAsia"/>
          <w:b/>
          <w:bCs/>
          <w:sz w:val="28"/>
          <w:szCs w:val="28"/>
        </w:rPr>
        <w:t>项目基本信息</w:t>
      </w:r>
    </w:p>
    <w:p w:rsidR="00A81618" w:rsidRDefault="00ED6F65" w:rsidP="00FE7599">
      <w:pPr>
        <w:spacing w:line="460" w:lineRule="exact"/>
        <w:ind w:firstLineChars="200" w:firstLine="560"/>
        <w:rPr>
          <w:rFonts w:ascii="宋体" w:hAnsi="宋体" w:cs="宋体"/>
          <w:sz w:val="28"/>
          <w:szCs w:val="28"/>
          <w:u w:val="single"/>
        </w:rPr>
      </w:pPr>
      <w:r>
        <w:rPr>
          <w:rFonts w:ascii="宋体" w:hAnsi="宋体" w:cs="宋体" w:hint="eastAsia"/>
          <w:sz w:val="28"/>
          <w:szCs w:val="28"/>
        </w:rPr>
        <w:t>项目名称：南通市社会福利院食堂排烟系统采购安装项目</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预算金额：2.15万元，报价超过采购预算的为无效响应文件。</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采购需求：具体需求详见采购文件。</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供货期：合同签订后7日内完成供货及安装。</w:t>
      </w:r>
    </w:p>
    <w:p w:rsidR="00A81618" w:rsidRDefault="00ED6F65" w:rsidP="008636E0">
      <w:pPr>
        <w:spacing w:line="460" w:lineRule="exact"/>
        <w:ind w:firstLine="562"/>
        <w:rPr>
          <w:rFonts w:ascii="宋体" w:hAnsi="宋体" w:cs="宋体"/>
          <w:b/>
          <w:bCs/>
          <w:sz w:val="28"/>
          <w:szCs w:val="28"/>
        </w:rPr>
      </w:pPr>
      <w:bookmarkStart w:id="5" w:name="_Toc28359013"/>
      <w:bookmarkStart w:id="6" w:name="_Toc35393799"/>
      <w:bookmarkStart w:id="7" w:name="_Toc35393630"/>
      <w:bookmarkStart w:id="8" w:name="_Toc28359090"/>
      <w:r>
        <w:rPr>
          <w:rFonts w:ascii="宋体" w:hAnsi="宋体" w:cs="宋体" w:hint="eastAsia"/>
          <w:b/>
          <w:bCs/>
          <w:sz w:val="28"/>
          <w:szCs w:val="28"/>
        </w:rPr>
        <w:t>二、比价议价文件内容</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详见比价议价文件，请仔细研究</w:t>
      </w:r>
    </w:p>
    <w:bookmarkEnd w:id="5"/>
    <w:bookmarkEnd w:id="6"/>
    <w:bookmarkEnd w:id="7"/>
    <w:bookmarkEnd w:id="8"/>
    <w:p w:rsidR="00A81618" w:rsidRDefault="00ED6F65" w:rsidP="008636E0">
      <w:pPr>
        <w:spacing w:line="460" w:lineRule="exact"/>
        <w:ind w:firstLine="562"/>
        <w:rPr>
          <w:rFonts w:ascii="宋体" w:hAnsi="宋体" w:cs="宋体"/>
          <w:b/>
          <w:bCs/>
          <w:sz w:val="28"/>
          <w:szCs w:val="28"/>
        </w:rPr>
      </w:pPr>
      <w:r>
        <w:rPr>
          <w:rFonts w:ascii="宋体" w:hAnsi="宋体" w:cs="宋体" w:hint="eastAsia"/>
          <w:b/>
          <w:bCs/>
          <w:sz w:val="28"/>
          <w:szCs w:val="28"/>
        </w:rPr>
        <w:t>三、供应商资格要求</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A81618" w:rsidRDefault="00ED6F65" w:rsidP="00FE7599">
      <w:pPr>
        <w:spacing w:line="460" w:lineRule="exact"/>
        <w:ind w:firstLineChars="200" w:firstLine="560"/>
        <w:rPr>
          <w:rFonts w:ascii="宋体" w:hAnsi="宋体" w:cs="宋体"/>
          <w:sz w:val="28"/>
          <w:szCs w:val="28"/>
          <w:lang w:val="zh-CN"/>
        </w:rPr>
      </w:pPr>
      <w:bookmarkStart w:id="9" w:name="_Toc35393631"/>
      <w:bookmarkStart w:id="10" w:name="_Toc35393800"/>
      <w:bookmarkStart w:id="11" w:name="_Toc28359014"/>
      <w:bookmarkStart w:id="12" w:name="_Toc28359091"/>
      <w:r>
        <w:rPr>
          <w:rFonts w:ascii="宋体" w:hAnsi="宋体" w:cs="宋体" w:hint="eastAsia"/>
          <w:sz w:val="28"/>
          <w:szCs w:val="28"/>
          <w:lang w:val="zh-CN"/>
        </w:rPr>
        <w:t>2</w:t>
      </w:r>
      <w:r>
        <w:rPr>
          <w:rFonts w:ascii="宋体" w:hAnsi="宋体" w:cs="宋体" w:hint="eastAsia"/>
          <w:sz w:val="28"/>
          <w:szCs w:val="28"/>
        </w:rPr>
        <w:t>.</w:t>
      </w:r>
      <w:r>
        <w:rPr>
          <w:rFonts w:ascii="宋体" w:hAnsi="宋体" w:cs="宋体" w:hint="eastAsia"/>
          <w:sz w:val="28"/>
          <w:szCs w:val="28"/>
          <w:lang w:val="zh-CN"/>
        </w:rPr>
        <w:t>采购人其它要求：</w:t>
      </w:r>
    </w:p>
    <w:p w:rsidR="00A81618" w:rsidRDefault="00ED6F65" w:rsidP="00FE7599">
      <w:pPr>
        <w:spacing w:line="460" w:lineRule="exact"/>
        <w:ind w:firstLineChars="200" w:firstLine="560"/>
        <w:rPr>
          <w:rFonts w:ascii="宋体" w:hAnsi="宋体" w:cs="宋体"/>
          <w:sz w:val="28"/>
          <w:szCs w:val="28"/>
          <w:lang w:val="zh-CN"/>
        </w:rPr>
      </w:pPr>
      <w:r>
        <w:rPr>
          <w:rFonts w:ascii="宋体" w:hAnsi="宋体" w:cs="宋体" w:hint="eastAsia"/>
          <w:sz w:val="28"/>
          <w:szCs w:val="28"/>
          <w:lang w:val="zh-CN"/>
        </w:rPr>
        <w:t>（1）具有独立承担民事责任的能力（提供有效的营业执照副本复印件）；</w:t>
      </w:r>
    </w:p>
    <w:p w:rsidR="00A81618" w:rsidRDefault="00ED6F65" w:rsidP="00FE7599">
      <w:pPr>
        <w:spacing w:line="460" w:lineRule="exact"/>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2</w:t>
      </w:r>
      <w:r>
        <w:rPr>
          <w:rFonts w:ascii="宋体" w:hAnsi="宋体" w:cs="宋体" w:hint="eastAsia"/>
          <w:sz w:val="28"/>
          <w:szCs w:val="28"/>
          <w:lang w:val="zh-CN"/>
        </w:rPr>
        <w:t>）提供法定代表人身份证明及法定代表人本人身份证复印件；非法定代表人参加投标的，还必须提供法定代表人签名或盖章的授权委托书及被授权人的身份证复印件；</w:t>
      </w:r>
    </w:p>
    <w:p w:rsidR="00A81618" w:rsidRDefault="00ED6F65" w:rsidP="00FE7599">
      <w:pPr>
        <w:spacing w:line="460" w:lineRule="exact"/>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3</w:t>
      </w:r>
      <w:r>
        <w:rPr>
          <w:rFonts w:ascii="宋体" w:hAnsi="宋体" w:cs="宋体" w:hint="eastAsia"/>
          <w:sz w:val="28"/>
          <w:szCs w:val="28"/>
          <w:lang w:val="zh-CN"/>
        </w:rPr>
        <w:t>）法定代表人为同一个人的两个及两个以上法人，母公司、全资子公司及其控股公司，都不得在同一采购项目相同标段中同时投标，一经发现，将视同围标处理。</w:t>
      </w:r>
    </w:p>
    <w:p w:rsidR="00A81618" w:rsidRDefault="00ED6F65" w:rsidP="00FE7599">
      <w:pPr>
        <w:spacing w:line="460" w:lineRule="exact"/>
        <w:ind w:firstLineChars="20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4</w:t>
      </w:r>
      <w:r>
        <w:rPr>
          <w:rFonts w:ascii="宋体" w:hAnsi="宋体" w:cs="宋体" w:hint="eastAsia"/>
          <w:sz w:val="28"/>
          <w:szCs w:val="28"/>
          <w:lang w:val="zh-CN"/>
        </w:rPr>
        <w:t>）未被“信用中国”网站列入失信被执行人、重大税收违法案件当事人名单、采购严重失信行为记录名单。</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5</w:t>
      </w:r>
      <w:r>
        <w:rPr>
          <w:rFonts w:ascii="宋体" w:hAnsi="宋体" w:cs="宋体" w:hint="eastAsia"/>
          <w:sz w:val="28"/>
          <w:szCs w:val="28"/>
          <w:lang w:val="zh-CN"/>
        </w:rPr>
        <w:t>）本项目不接受联合体投标。</w:t>
      </w:r>
    </w:p>
    <w:p w:rsidR="00A81618" w:rsidRDefault="00ED6F65" w:rsidP="008636E0">
      <w:pPr>
        <w:spacing w:line="460" w:lineRule="exact"/>
        <w:ind w:firstLine="562"/>
        <w:rPr>
          <w:rFonts w:ascii="宋体" w:hAnsi="宋体" w:cs="宋体"/>
          <w:b/>
          <w:bCs/>
          <w:sz w:val="28"/>
          <w:szCs w:val="28"/>
        </w:rPr>
      </w:pPr>
      <w:r>
        <w:rPr>
          <w:rFonts w:ascii="宋体" w:hAnsi="宋体" w:cs="宋体" w:hint="eastAsia"/>
          <w:b/>
          <w:bCs/>
          <w:sz w:val="28"/>
          <w:szCs w:val="28"/>
        </w:rPr>
        <w:t>四、获取</w:t>
      </w:r>
      <w:bookmarkEnd w:id="9"/>
      <w:bookmarkEnd w:id="10"/>
      <w:bookmarkEnd w:id="11"/>
      <w:bookmarkEnd w:id="12"/>
      <w:r>
        <w:rPr>
          <w:rFonts w:ascii="宋体" w:hAnsi="宋体" w:cs="宋体" w:hint="eastAsia"/>
          <w:b/>
          <w:bCs/>
          <w:sz w:val="28"/>
          <w:szCs w:val="28"/>
        </w:rPr>
        <w:t>比价议价文件</w:t>
      </w:r>
    </w:p>
    <w:p w:rsidR="00A81618" w:rsidRDefault="00ED6F65" w:rsidP="00FE7599">
      <w:pPr>
        <w:spacing w:line="460" w:lineRule="exact"/>
        <w:ind w:firstLineChars="200" w:firstLine="560"/>
        <w:rPr>
          <w:rFonts w:ascii="宋体" w:hAnsi="宋体" w:cs="宋体"/>
          <w:b/>
          <w:bCs/>
          <w:sz w:val="28"/>
          <w:szCs w:val="28"/>
        </w:rPr>
      </w:pPr>
      <w:bookmarkStart w:id="13" w:name="_Toc35393632"/>
      <w:bookmarkStart w:id="14" w:name="_Toc28359092"/>
      <w:bookmarkStart w:id="15" w:name="_Toc28359015"/>
      <w:bookmarkStart w:id="16" w:name="_Toc35393801"/>
      <w:r>
        <w:rPr>
          <w:rFonts w:ascii="宋体" w:hAnsi="宋体" w:cs="宋体" w:hint="eastAsia"/>
          <w:sz w:val="28"/>
          <w:szCs w:val="28"/>
        </w:rPr>
        <w:lastRenderedPageBreak/>
        <w:t>时间：</w:t>
      </w:r>
      <w:r>
        <w:rPr>
          <w:rFonts w:ascii="宋体" w:hAnsi="宋体" w:cs="宋体" w:hint="eastAsia"/>
          <w:sz w:val="28"/>
          <w:szCs w:val="28"/>
          <w:u w:val="single"/>
        </w:rPr>
        <w:t>2024年</w:t>
      </w:r>
      <w:r w:rsidR="00FE7599">
        <w:rPr>
          <w:rFonts w:ascii="宋体" w:hAnsi="宋体" w:cs="宋体" w:hint="eastAsia"/>
          <w:sz w:val="28"/>
          <w:szCs w:val="28"/>
          <w:u w:val="single"/>
        </w:rPr>
        <w:t xml:space="preserve"> 6</w:t>
      </w:r>
      <w:r>
        <w:rPr>
          <w:rFonts w:ascii="宋体" w:hAnsi="宋体" w:cs="宋体" w:hint="eastAsia"/>
          <w:sz w:val="28"/>
          <w:szCs w:val="28"/>
          <w:u w:val="single"/>
        </w:rPr>
        <w:t>月</w:t>
      </w:r>
      <w:r w:rsidR="00FE7599">
        <w:rPr>
          <w:rFonts w:ascii="宋体" w:hAnsi="宋体" w:cs="宋体" w:hint="eastAsia"/>
          <w:sz w:val="28"/>
          <w:szCs w:val="28"/>
          <w:u w:val="single"/>
        </w:rPr>
        <w:t xml:space="preserve"> 24</w:t>
      </w:r>
      <w:r>
        <w:rPr>
          <w:rFonts w:ascii="宋体" w:hAnsi="宋体" w:cs="宋体" w:hint="eastAsia"/>
          <w:sz w:val="28"/>
          <w:szCs w:val="28"/>
          <w:u w:val="single"/>
        </w:rPr>
        <w:t>日至</w:t>
      </w:r>
      <w:r w:rsidR="00FE7599">
        <w:rPr>
          <w:rFonts w:ascii="宋体" w:hAnsi="宋体" w:cs="宋体" w:hint="eastAsia"/>
          <w:sz w:val="28"/>
          <w:szCs w:val="28"/>
          <w:u w:val="single"/>
        </w:rPr>
        <w:t xml:space="preserve"> 2024</w:t>
      </w:r>
      <w:r>
        <w:rPr>
          <w:rFonts w:ascii="宋体" w:hAnsi="宋体" w:cs="宋体" w:hint="eastAsia"/>
          <w:sz w:val="28"/>
          <w:szCs w:val="28"/>
          <w:u w:val="single"/>
        </w:rPr>
        <w:t>年</w:t>
      </w:r>
      <w:r w:rsidR="00FE7599">
        <w:rPr>
          <w:rFonts w:ascii="宋体" w:hAnsi="宋体" w:cs="宋体" w:hint="eastAsia"/>
          <w:sz w:val="28"/>
          <w:szCs w:val="28"/>
          <w:u w:val="single"/>
        </w:rPr>
        <w:t xml:space="preserve"> 6</w:t>
      </w:r>
      <w:r>
        <w:rPr>
          <w:rFonts w:ascii="宋体" w:hAnsi="宋体" w:cs="宋体" w:hint="eastAsia"/>
          <w:sz w:val="28"/>
          <w:szCs w:val="28"/>
          <w:u w:val="single"/>
        </w:rPr>
        <w:t>月</w:t>
      </w:r>
      <w:r w:rsidR="00FE7599">
        <w:rPr>
          <w:rFonts w:ascii="宋体" w:hAnsi="宋体" w:cs="宋体" w:hint="eastAsia"/>
          <w:sz w:val="28"/>
          <w:szCs w:val="28"/>
          <w:u w:val="single"/>
        </w:rPr>
        <w:t>26</w:t>
      </w:r>
      <w:r>
        <w:rPr>
          <w:rFonts w:ascii="宋体" w:hAnsi="宋体" w:cs="宋体" w:hint="eastAsia"/>
          <w:sz w:val="28"/>
          <w:szCs w:val="28"/>
          <w:u w:val="single"/>
        </w:rPr>
        <w:t>日</w:t>
      </w:r>
      <w:r>
        <w:rPr>
          <w:rFonts w:ascii="宋体" w:hAnsi="宋体" w:cs="宋体" w:hint="eastAsia"/>
          <w:b/>
          <w:bCs/>
          <w:sz w:val="28"/>
          <w:szCs w:val="28"/>
        </w:rPr>
        <w:t>（北京时间，法定节假日除外）</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地点、方式：南通市民政局网站自行下载。</w:t>
      </w:r>
    </w:p>
    <w:p w:rsidR="00A81618" w:rsidRDefault="00ED6F65" w:rsidP="008636E0">
      <w:pPr>
        <w:spacing w:line="460" w:lineRule="exact"/>
        <w:ind w:firstLine="562"/>
        <w:rPr>
          <w:rFonts w:ascii="宋体" w:hAnsi="宋体" w:cs="宋体"/>
          <w:b/>
          <w:bCs/>
          <w:sz w:val="28"/>
          <w:szCs w:val="28"/>
        </w:rPr>
      </w:pPr>
      <w:r>
        <w:rPr>
          <w:rFonts w:ascii="宋体" w:hAnsi="宋体" w:cs="宋体" w:hint="eastAsia"/>
          <w:b/>
          <w:bCs/>
          <w:sz w:val="28"/>
          <w:szCs w:val="28"/>
        </w:rPr>
        <w:t>五、比价议价响应文件提交</w:t>
      </w:r>
      <w:bookmarkEnd w:id="13"/>
      <w:bookmarkEnd w:id="14"/>
      <w:bookmarkEnd w:id="15"/>
      <w:bookmarkEnd w:id="16"/>
    </w:p>
    <w:p w:rsidR="00A81618" w:rsidRDefault="00ED6F65" w:rsidP="00FE7599">
      <w:pPr>
        <w:spacing w:line="460" w:lineRule="exact"/>
        <w:ind w:firstLineChars="200" w:firstLine="560"/>
        <w:rPr>
          <w:rFonts w:ascii="宋体" w:hAnsi="宋体" w:cs="宋体"/>
          <w:bCs/>
          <w:sz w:val="28"/>
          <w:szCs w:val="28"/>
          <w:u w:val="single"/>
        </w:rPr>
      </w:pPr>
      <w:r>
        <w:rPr>
          <w:rFonts w:ascii="宋体" w:hAnsi="宋体" w:cs="宋体" w:hint="eastAsia"/>
          <w:sz w:val="28"/>
          <w:szCs w:val="28"/>
        </w:rPr>
        <w:t>截止时间：</w:t>
      </w:r>
      <w:r>
        <w:rPr>
          <w:rFonts w:ascii="宋体" w:hAnsi="宋体" w:cs="宋体" w:hint="eastAsia"/>
          <w:sz w:val="28"/>
          <w:szCs w:val="28"/>
          <w:u w:val="single"/>
        </w:rPr>
        <w:t>2024年</w:t>
      </w:r>
      <w:r w:rsidR="00FE7599">
        <w:rPr>
          <w:rFonts w:ascii="宋体" w:hAnsi="宋体" w:cs="宋体" w:hint="eastAsia"/>
          <w:sz w:val="28"/>
          <w:szCs w:val="28"/>
          <w:u w:val="single"/>
        </w:rPr>
        <w:t xml:space="preserve"> 6</w:t>
      </w:r>
      <w:r>
        <w:rPr>
          <w:rFonts w:ascii="宋体" w:hAnsi="宋体" w:cs="宋体" w:hint="eastAsia"/>
          <w:sz w:val="28"/>
          <w:szCs w:val="28"/>
          <w:u w:val="single"/>
        </w:rPr>
        <w:t>月</w:t>
      </w:r>
      <w:r w:rsidR="00FE7599">
        <w:rPr>
          <w:rFonts w:ascii="宋体" w:hAnsi="宋体" w:cs="宋体" w:hint="eastAsia"/>
          <w:sz w:val="28"/>
          <w:szCs w:val="28"/>
          <w:u w:val="single"/>
        </w:rPr>
        <w:t xml:space="preserve"> 27</w:t>
      </w:r>
      <w:r>
        <w:rPr>
          <w:rFonts w:ascii="宋体" w:hAnsi="宋体" w:cs="宋体" w:hint="eastAsia"/>
          <w:sz w:val="28"/>
          <w:szCs w:val="28"/>
          <w:u w:val="single"/>
        </w:rPr>
        <w:t>日</w:t>
      </w:r>
      <w:r w:rsidR="00FE7599">
        <w:rPr>
          <w:rFonts w:ascii="宋体" w:hAnsi="宋体" w:cs="宋体" w:hint="eastAsia"/>
          <w:sz w:val="28"/>
          <w:szCs w:val="28"/>
          <w:u w:val="single"/>
        </w:rPr>
        <w:t xml:space="preserve"> 10</w:t>
      </w:r>
      <w:r>
        <w:rPr>
          <w:rFonts w:ascii="宋体" w:hAnsi="宋体" w:cs="宋体" w:hint="eastAsia"/>
          <w:sz w:val="28"/>
          <w:szCs w:val="28"/>
          <w:u w:val="single"/>
        </w:rPr>
        <w:t xml:space="preserve">点 </w:t>
      </w:r>
      <w:r w:rsidR="00FE7599">
        <w:rPr>
          <w:rFonts w:ascii="宋体" w:hAnsi="宋体" w:cs="宋体" w:hint="eastAsia"/>
          <w:sz w:val="28"/>
          <w:szCs w:val="28"/>
          <w:u w:val="single"/>
        </w:rPr>
        <w:t>00</w:t>
      </w:r>
      <w:r>
        <w:rPr>
          <w:rFonts w:ascii="宋体" w:hAnsi="宋体" w:cs="宋体" w:hint="eastAsia"/>
          <w:sz w:val="28"/>
          <w:szCs w:val="28"/>
          <w:u w:val="single"/>
        </w:rPr>
        <w:t>分</w:t>
      </w:r>
      <w:r>
        <w:rPr>
          <w:rFonts w:ascii="宋体" w:hAnsi="宋体" w:cs="宋体" w:hint="eastAsia"/>
          <w:bCs/>
          <w:sz w:val="28"/>
          <w:szCs w:val="28"/>
        </w:rPr>
        <w:t>（北京时间）</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地点：</w:t>
      </w:r>
      <w:bookmarkStart w:id="17" w:name="_Toc35393802"/>
      <w:bookmarkStart w:id="18" w:name="_Toc28359016"/>
      <w:bookmarkStart w:id="19" w:name="_Toc28359093"/>
      <w:bookmarkStart w:id="20" w:name="_Toc35393633"/>
      <w:r>
        <w:rPr>
          <w:rFonts w:ascii="宋体" w:hAnsi="宋体" w:cs="宋体" w:hint="eastAsia"/>
          <w:sz w:val="28"/>
          <w:szCs w:val="28"/>
        </w:rPr>
        <w:t>南通市社会福利院（工农南路185号）202会议室。</w:t>
      </w:r>
    </w:p>
    <w:p w:rsidR="00A81618" w:rsidRDefault="00ED6F65" w:rsidP="008636E0">
      <w:pPr>
        <w:spacing w:line="460" w:lineRule="exact"/>
        <w:ind w:firstLine="562"/>
        <w:rPr>
          <w:rFonts w:ascii="宋体" w:hAnsi="宋体" w:cs="宋体"/>
          <w:b/>
          <w:bCs/>
          <w:sz w:val="28"/>
          <w:szCs w:val="28"/>
        </w:rPr>
      </w:pPr>
      <w:r>
        <w:rPr>
          <w:rFonts w:ascii="宋体" w:hAnsi="宋体" w:cs="宋体" w:hint="eastAsia"/>
          <w:b/>
          <w:bCs/>
          <w:sz w:val="28"/>
          <w:szCs w:val="28"/>
        </w:rPr>
        <w:t>六、</w:t>
      </w:r>
      <w:bookmarkEnd w:id="17"/>
      <w:bookmarkEnd w:id="18"/>
      <w:bookmarkEnd w:id="19"/>
      <w:bookmarkEnd w:id="20"/>
      <w:r>
        <w:rPr>
          <w:rFonts w:ascii="宋体" w:hAnsi="宋体" w:cs="宋体" w:hint="eastAsia"/>
          <w:b/>
          <w:bCs/>
          <w:sz w:val="28"/>
          <w:szCs w:val="28"/>
        </w:rPr>
        <w:t>比价议价响应文件开启</w:t>
      </w:r>
    </w:p>
    <w:p w:rsidR="00A81618" w:rsidRDefault="00ED6F65" w:rsidP="00FE7599">
      <w:pPr>
        <w:spacing w:line="460" w:lineRule="exact"/>
        <w:ind w:firstLineChars="200" w:firstLine="560"/>
        <w:rPr>
          <w:rFonts w:ascii="宋体" w:hAnsi="宋体" w:cs="宋体"/>
          <w:bCs/>
          <w:sz w:val="28"/>
          <w:szCs w:val="28"/>
          <w:u w:val="single"/>
        </w:rPr>
      </w:pPr>
      <w:r>
        <w:rPr>
          <w:rFonts w:ascii="宋体" w:hAnsi="宋体" w:cs="宋体" w:hint="eastAsia"/>
          <w:sz w:val="28"/>
          <w:szCs w:val="28"/>
        </w:rPr>
        <w:t>时间：</w:t>
      </w:r>
      <w:r>
        <w:rPr>
          <w:rFonts w:ascii="宋体" w:hAnsi="宋体" w:cs="宋体" w:hint="eastAsia"/>
          <w:sz w:val="28"/>
          <w:szCs w:val="28"/>
          <w:u w:val="single"/>
        </w:rPr>
        <w:t>2024年</w:t>
      </w:r>
      <w:r w:rsidR="00FE7599">
        <w:rPr>
          <w:rFonts w:ascii="宋体" w:hAnsi="宋体" w:cs="宋体" w:hint="eastAsia"/>
          <w:sz w:val="28"/>
          <w:szCs w:val="28"/>
          <w:u w:val="single"/>
        </w:rPr>
        <w:t xml:space="preserve"> 6</w:t>
      </w:r>
      <w:r>
        <w:rPr>
          <w:rFonts w:ascii="宋体" w:hAnsi="宋体" w:cs="宋体" w:hint="eastAsia"/>
          <w:sz w:val="28"/>
          <w:szCs w:val="28"/>
          <w:u w:val="single"/>
        </w:rPr>
        <w:t>月</w:t>
      </w:r>
      <w:r w:rsidR="00FE7599">
        <w:rPr>
          <w:rFonts w:ascii="宋体" w:hAnsi="宋体" w:cs="宋体" w:hint="eastAsia"/>
          <w:sz w:val="28"/>
          <w:szCs w:val="28"/>
          <w:u w:val="single"/>
        </w:rPr>
        <w:t xml:space="preserve"> 27</w:t>
      </w:r>
      <w:r>
        <w:rPr>
          <w:rFonts w:ascii="宋体" w:hAnsi="宋体" w:cs="宋体" w:hint="eastAsia"/>
          <w:sz w:val="28"/>
          <w:szCs w:val="28"/>
          <w:u w:val="single"/>
        </w:rPr>
        <w:t>日</w:t>
      </w:r>
      <w:r w:rsidR="00FE7599">
        <w:rPr>
          <w:rFonts w:ascii="宋体" w:hAnsi="宋体" w:cs="宋体" w:hint="eastAsia"/>
          <w:sz w:val="28"/>
          <w:szCs w:val="28"/>
          <w:u w:val="single"/>
        </w:rPr>
        <w:t xml:space="preserve"> 10</w:t>
      </w:r>
      <w:r>
        <w:rPr>
          <w:rFonts w:ascii="宋体" w:hAnsi="宋体" w:cs="宋体" w:hint="eastAsia"/>
          <w:sz w:val="28"/>
          <w:szCs w:val="28"/>
          <w:u w:val="single"/>
        </w:rPr>
        <w:t>点</w:t>
      </w:r>
      <w:r w:rsidR="00FE7599">
        <w:rPr>
          <w:rFonts w:ascii="宋体" w:hAnsi="宋体" w:cs="宋体" w:hint="eastAsia"/>
          <w:sz w:val="28"/>
          <w:szCs w:val="28"/>
          <w:u w:val="single"/>
        </w:rPr>
        <w:t>00</w:t>
      </w:r>
      <w:r>
        <w:rPr>
          <w:rFonts w:ascii="宋体" w:hAnsi="宋体" w:cs="宋体" w:hint="eastAsia"/>
          <w:sz w:val="28"/>
          <w:szCs w:val="28"/>
          <w:u w:val="single"/>
        </w:rPr>
        <w:t>分</w:t>
      </w:r>
      <w:r>
        <w:rPr>
          <w:rFonts w:ascii="宋体" w:hAnsi="宋体" w:cs="宋体" w:hint="eastAsia"/>
          <w:bCs/>
          <w:sz w:val="28"/>
          <w:szCs w:val="28"/>
        </w:rPr>
        <w:t>（北京时间）</w:t>
      </w:r>
    </w:p>
    <w:p w:rsidR="00A81618" w:rsidRDefault="00ED6F65" w:rsidP="00FE7599">
      <w:pPr>
        <w:spacing w:line="460" w:lineRule="exact"/>
        <w:ind w:firstLineChars="200" w:firstLine="560"/>
        <w:rPr>
          <w:rFonts w:ascii="宋体" w:hAnsi="宋体" w:cs="宋体"/>
          <w:sz w:val="28"/>
          <w:szCs w:val="28"/>
        </w:rPr>
      </w:pPr>
      <w:r>
        <w:rPr>
          <w:rFonts w:ascii="宋体" w:hAnsi="宋体" w:cs="宋体" w:hint="eastAsia"/>
          <w:sz w:val="28"/>
          <w:szCs w:val="28"/>
        </w:rPr>
        <w:t>地点：</w:t>
      </w:r>
      <w:bookmarkStart w:id="21" w:name="_Toc28359017"/>
      <w:bookmarkStart w:id="22" w:name="_Toc35393634"/>
      <w:bookmarkStart w:id="23" w:name="_Toc28359094"/>
      <w:bookmarkStart w:id="24" w:name="_Toc35393803"/>
      <w:r>
        <w:rPr>
          <w:rFonts w:ascii="宋体" w:hAnsi="宋体" w:cs="宋体" w:hint="eastAsia"/>
          <w:sz w:val="28"/>
          <w:szCs w:val="28"/>
        </w:rPr>
        <w:t>南通市社会福利院（工农南路185号）202会议室。</w:t>
      </w:r>
    </w:p>
    <w:p w:rsidR="00A81618" w:rsidRDefault="00ED6F65" w:rsidP="008636E0">
      <w:pPr>
        <w:spacing w:line="460" w:lineRule="exact"/>
        <w:ind w:firstLine="562"/>
        <w:rPr>
          <w:rFonts w:ascii="宋体" w:hAnsi="宋体" w:cs="宋体"/>
          <w:b/>
          <w:bCs/>
          <w:sz w:val="28"/>
          <w:szCs w:val="28"/>
        </w:rPr>
      </w:pPr>
      <w:r>
        <w:rPr>
          <w:rFonts w:ascii="宋体" w:hAnsi="宋体" w:cs="宋体" w:hint="eastAsia"/>
          <w:b/>
          <w:bCs/>
          <w:sz w:val="28"/>
          <w:szCs w:val="28"/>
        </w:rPr>
        <w:t>七、比价公告期限</w:t>
      </w:r>
      <w:bookmarkEnd w:id="21"/>
      <w:bookmarkEnd w:id="22"/>
      <w:bookmarkEnd w:id="23"/>
      <w:bookmarkEnd w:id="24"/>
    </w:p>
    <w:p w:rsidR="00A81618" w:rsidRDefault="00ED6F65" w:rsidP="00FE7599">
      <w:pPr>
        <w:spacing w:line="460" w:lineRule="exact"/>
        <w:ind w:firstLineChars="200" w:firstLine="560"/>
        <w:rPr>
          <w:rFonts w:ascii="宋体" w:hAnsi="宋体" w:cs="宋体"/>
          <w:sz w:val="28"/>
          <w:szCs w:val="28"/>
        </w:rPr>
      </w:pPr>
      <w:bookmarkStart w:id="25" w:name="_Toc35393635"/>
      <w:bookmarkStart w:id="26" w:name="_Toc35393804"/>
      <w:r>
        <w:rPr>
          <w:rFonts w:ascii="宋体" w:hAnsi="宋体" w:cs="宋体" w:hint="eastAsia"/>
          <w:sz w:val="28"/>
          <w:szCs w:val="28"/>
        </w:rPr>
        <w:t>自比价公告在南通市民政局网站发布之日起3个工作日。</w:t>
      </w:r>
    </w:p>
    <w:p w:rsidR="00A81618" w:rsidRDefault="00ED6F65" w:rsidP="008636E0">
      <w:pPr>
        <w:spacing w:line="460" w:lineRule="exact"/>
        <w:ind w:firstLine="562"/>
        <w:rPr>
          <w:rFonts w:ascii="宋体" w:hAnsi="宋体" w:cs="宋体"/>
          <w:b/>
          <w:bCs/>
          <w:sz w:val="28"/>
          <w:szCs w:val="28"/>
        </w:rPr>
      </w:pPr>
      <w:bookmarkStart w:id="27" w:name="_Toc28359018"/>
      <w:bookmarkStart w:id="28" w:name="_Toc35393805"/>
      <w:bookmarkStart w:id="29" w:name="_Toc35393636"/>
      <w:bookmarkStart w:id="30" w:name="_Toc28359095"/>
      <w:bookmarkEnd w:id="25"/>
      <w:bookmarkEnd w:id="26"/>
      <w:r>
        <w:rPr>
          <w:rFonts w:ascii="宋体" w:hAnsi="宋体" w:cs="宋体" w:hint="eastAsia"/>
          <w:b/>
          <w:bCs/>
          <w:sz w:val="28"/>
          <w:szCs w:val="28"/>
        </w:rPr>
        <w:t>八、凡对本次采购提出询问，请按以下方式联系。</w:t>
      </w:r>
      <w:bookmarkEnd w:id="27"/>
      <w:bookmarkEnd w:id="28"/>
      <w:bookmarkEnd w:id="29"/>
      <w:bookmarkEnd w:id="30"/>
    </w:p>
    <w:p w:rsidR="00A81618" w:rsidRDefault="00ED6F65" w:rsidP="008636E0">
      <w:pPr>
        <w:spacing w:line="460" w:lineRule="exact"/>
        <w:ind w:firstLine="560"/>
        <w:rPr>
          <w:rFonts w:ascii="宋体" w:hAnsi="宋体" w:cs="宋体"/>
          <w:sz w:val="28"/>
          <w:szCs w:val="28"/>
        </w:rPr>
      </w:pPr>
      <w:bookmarkStart w:id="31" w:name="_Toc28359096"/>
      <w:bookmarkStart w:id="32" w:name="_Toc35393806"/>
      <w:bookmarkStart w:id="33" w:name="_Toc28359019"/>
      <w:bookmarkStart w:id="34" w:name="_Toc35393637"/>
      <w:r>
        <w:rPr>
          <w:rFonts w:ascii="宋体" w:hAnsi="宋体" w:cs="宋体" w:hint="eastAsia"/>
          <w:sz w:val="28"/>
          <w:szCs w:val="28"/>
        </w:rPr>
        <w:t>1.采购人信息</w:t>
      </w:r>
      <w:bookmarkEnd w:id="31"/>
      <w:bookmarkEnd w:id="32"/>
      <w:bookmarkEnd w:id="33"/>
      <w:bookmarkEnd w:id="34"/>
    </w:p>
    <w:p w:rsidR="00A81618" w:rsidRDefault="00ED6F65" w:rsidP="008636E0">
      <w:pPr>
        <w:spacing w:line="460" w:lineRule="exact"/>
        <w:ind w:firstLine="560"/>
        <w:rPr>
          <w:rFonts w:ascii="宋体" w:hAnsi="宋体" w:cs="宋体"/>
          <w:sz w:val="28"/>
          <w:szCs w:val="28"/>
        </w:rPr>
      </w:pPr>
      <w:r>
        <w:rPr>
          <w:rFonts w:ascii="宋体" w:hAnsi="宋体" w:cs="宋体" w:hint="eastAsia"/>
          <w:sz w:val="28"/>
          <w:szCs w:val="28"/>
        </w:rPr>
        <w:t>名    称：南通市社会福利院</w:t>
      </w:r>
    </w:p>
    <w:p w:rsidR="00A81618" w:rsidRDefault="00ED6F65" w:rsidP="008636E0">
      <w:pPr>
        <w:spacing w:line="460" w:lineRule="exact"/>
        <w:ind w:firstLine="560"/>
        <w:rPr>
          <w:rFonts w:ascii="宋体" w:hAnsi="宋体" w:cs="宋体"/>
          <w:sz w:val="28"/>
          <w:szCs w:val="28"/>
        </w:rPr>
      </w:pPr>
      <w:r>
        <w:rPr>
          <w:rFonts w:ascii="宋体" w:hAnsi="宋体" w:cs="宋体" w:hint="eastAsia"/>
          <w:sz w:val="28"/>
          <w:szCs w:val="28"/>
        </w:rPr>
        <w:t>联系方式：侯先生</w:t>
      </w:r>
    </w:p>
    <w:p w:rsidR="00A81618" w:rsidRDefault="00ED6F65" w:rsidP="008636E0">
      <w:pPr>
        <w:pStyle w:val="ab"/>
        <w:widowControl/>
        <w:spacing w:beforeAutospacing="0" w:after="76" w:afterAutospacing="0" w:line="525" w:lineRule="atLeast"/>
        <w:ind w:firstLine="560"/>
        <w:rPr>
          <w:sz w:val="27"/>
          <w:szCs w:val="27"/>
        </w:rPr>
      </w:pPr>
      <w:r>
        <w:rPr>
          <w:rFonts w:ascii="宋体" w:hAnsi="宋体" w:cs="宋体" w:hint="eastAsia"/>
          <w:sz w:val="28"/>
          <w:szCs w:val="28"/>
        </w:rPr>
        <w:t>联系电话：</w:t>
      </w:r>
      <w:r>
        <w:rPr>
          <w:rFonts w:ascii="微软雅黑" w:eastAsia="微软雅黑" w:hAnsi="微软雅黑" w:cs="微软雅黑"/>
          <w:color w:val="333333"/>
          <w:sz w:val="27"/>
          <w:szCs w:val="27"/>
          <w:shd w:val="clear" w:color="auto" w:fill="FFFFFF"/>
        </w:rPr>
        <w:t>13951300851</w:t>
      </w: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bookmarkStart w:id="35" w:name="_Toc18907"/>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rsidP="008636E0">
      <w:pPr>
        <w:spacing w:line="460" w:lineRule="exact"/>
        <w:ind w:firstLine="560"/>
        <w:rPr>
          <w:rFonts w:ascii="宋体" w:hAnsi="宋体" w:cs="宋体"/>
          <w:sz w:val="28"/>
          <w:szCs w:val="28"/>
        </w:rPr>
      </w:pPr>
    </w:p>
    <w:p w:rsidR="00A81618" w:rsidRDefault="00A81618">
      <w:pPr>
        <w:spacing w:line="460" w:lineRule="exact"/>
        <w:rPr>
          <w:rFonts w:ascii="宋体" w:hAnsi="宋体" w:cs="宋体"/>
          <w:sz w:val="28"/>
          <w:szCs w:val="28"/>
        </w:rPr>
      </w:pPr>
    </w:p>
    <w:p w:rsidR="00A81618" w:rsidRDefault="00A81618" w:rsidP="008636E0">
      <w:pPr>
        <w:ind w:firstLine="723"/>
        <w:jc w:val="center"/>
        <w:rPr>
          <w:rFonts w:ascii="宋体" w:hAnsi="宋体" w:cs="宋体"/>
          <w:b/>
          <w:sz w:val="36"/>
          <w:szCs w:val="36"/>
        </w:rPr>
      </w:pPr>
    </w:p>
    <w:p w:rsidR="00A81618" w:rsidRDefault="00A81618" w:rsidP="008636E0">
      <w:pPr>
        <w:ind w:firstLine="723"/>
        <w:jc w:val="center"/>
        <w:rPr>
          <w:rFonts w:ascii="宋体" w:hAnsi="宋体" w:cs="宋体"/>
          <w:b/>
          <w:sz w:val="36"/>
          <w:szCs w:val="36"/>
        </w:rPr>
      </w:pPr>
    </w:p>
    <w:p w:rsidR="00A81618" w:rsidRDefault="00ED6F65" w:rsidP="008636E0">
      <w:pPr>
        <w:ind w:firstLine="723"/>
        <w:jc w:val="center"/>
        <w:rPr>
          <w:rFonts w:ascii="宋体" w:hAnsi="宋体" w:cs="宋体"/>
          <w:b/>
          <w:sz w:val="36"/>
          <w:szCs w:val="36"/>
        </w:rPr>
      </w:pPr>
      <w:r>
        <w:rPr>
          <w:rFonts w:ascii="宋体" w:hAnsi="宋体" w:cs="宋体" w:hint="eastAsia"/>
          <w:b/>
          <w:sz w:val="36"/>
          <w:szCs w:val="36"/>
        </w:rPr>
        <w:lastRenderedPageBreak/>
        <w:t>第二章 比价议价须知</w:t>
      </w:r>
      <w:bookmarkEnd w:id="35"/>
    </w:p>
    <w:p w:rsidR="00A81618" w:rsidRDefault="00ED6F65" w:rsidP="008636E0">
      <w:pPr>
        <w:snapToGrid w:val="0"/>
        <w:spacing w:line="460" w:lineRule="exact"/>
        <w:ind w:firstLine="562"/>
        <w:outlineLvl w:val="1"/>
        <w:rPr>
          <w:rFonts w:ascii="宋体" w:hAnsi="宋体" w:cs="宋体"/>
          <w:sz w:val="28"/>
          <w:szCs w:val="28"/>
        </w:rPr>
      </w:pPr>
      <w:r>
        <w:rPr>
          <w:rFonts w:ascii="宋体" w:hAnsi="宋体" w:cs="宋体" w:hint="eastAsia"/>
          <w:b/>
          <w:sz w:val="28"/>
          <w:szCs w:val="28"/>
        </w:rPr>
        <w:t>一、采购文件由采购人解释</w:t>
      </w:r>
      <w:r>
        <w:rPr>
          <w:rFonts w:ascii="宋体" w:hAnsi="宋体" w:cs="宋体" w:hint="eastAsia"/>
          <w:sz w:val="28"/>
          <w:szCs w:val="28"/>
        </w:rPr>
        <w:t>。</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2.议价人应认真审阅采购文件中所有的事项、格式、条款和规范要求等，如果议价人没有按照采购文件要求提交比价议价响应文件，或者比价议价响应文件没有对采购文件做出实质性响应，其比价将被拒绝，议价人自行承担责任。</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二、采购文件的澄清、修改、答疑</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1.采购人有权对发出的采购文件进行必要的澄清或修改。</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2.采购人可视情取消、延长相关时间。</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3.采购人对采购文件的澄清、修改将构成采购文件的一部分，对议价人具有约束力。</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4.议价人由于对采购文件的任何推论和误解以及采购人对有关问题的口头解释所造成的后果，均由议价人自负。</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5.采购人视情组织答疑会。</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三、比价报价</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一个标的只允许一个报价，不接受任何有选择性的报价。</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四、比价议价响应文件的编写、份数和签署</w:t>
      </w:r>
    </w:p>
    <w:p w:rsidR="00A81618" w:rsidRDefault="00ED6F65" w:rsidP="00FE7599">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1.议价人按第五部分“比价议价响应文件组成”编写比价议价响应文件。</w:t>
      </w:r>
      <w:r>
        <w:rPr>
          <w:rFonts w:ascii="宋体" w:hAnsi="宋体" w:cs="宋体" w:hint="eastAsia"/>
          <w:kern w:val="0"/>
          <w:sz w:val="28"/>
          <w:szCs w:val="28"/>
          <w:lang w:val="zh-CN"/>
        </w:rPr>
        <w:t>比价议价</w:t>
      </w:r>
      <w:r>
        <w:rPr>
          <w:rFonts w:ascii="宋体" w:hAnsi="宋体" w:cs="宋体" w:hint="eastAsia"/>
          <w:sz w:val="28"/>
          <w:szCs w:val="28"/>
        </w:rPr>
        <w:t>响应</w:t>
      </w:r>
      <w:r>
        <w:rPr>
          <w:rFonts w:ascii="宋体" w:hAnsi="宋体" w:cs="宋体" w:hint="eastAsia"/>
          <w:kern w:val="0"/>
          <w:sz w:val="28"/>
          <w:szCs w:val="28"/>
          <w:lang w:val="zh-CN"/>
        </w:rPr>
        <w:t>文件规格幅面</w:t>
      </w:r>
      <w:r>
        <w:rPr>
          <w:rFonts w:ascii="宋体" w:hAnsi="宋体" w:cs="宋体" w:hint="eastAsia"/>
          <w:sz w:val="28"/>
          <w:szCs w:val="28"/>
        </w:rPr>
        <w:t>A4纸（图纸等除外）；</w:t>
      </w:r>
      <w:r>
        <w:rPr>
          <w:rFonts w:ascii="宋体" w:hAnsi="宋体" w:cs="宋体" w:hint="eastAsia"/>
          <w:kern w:val="0"/>
          <w:sz w:val="28"/>
          <w:szCs w:val="28"/>
          <w:lang w:val="zh-CN"/>
        </w:rPr>
        <w:t>正文按照采购文件所规定的内容顺序，统一编制目录，逐页编码，由于编排混乱导致比价议价</w:t>
      </w:r>
      <w:r>
        <w:rPr>
          <w:rFonts w:ascii="宋体" w:hAnsi="宋体" w:cs="宋体" w:hint="eastAsia"/>
          <w:sz w:val="28"/>
          <w:szCs w:val="28"/>
        </w:rPr>
        <w:t>响应</w:t>
      </w:r>
      <w:r>
        <w:rPr>
          <w:rFonts w:ascii="宋体" w:hAnsi="宋体" w:cs="宋体" w:hint="eastAsia"/>
          <w:kern w:val="0"/>
          <w:sz w:val="28"/>
          <w:szCs w:val="28"/>
          <w:lang w:val="zh-CN"/>
        </w:rPr>
        <w:t>文件被误读或查找不到，其责任应当由议价人承担；</w:t>
      </w:r>
      <w:r>
        <w:rPr>
          <w:rFonts w:ascii="宋体" w:hAnsi="宋体" w:cs="宋体" w:hint="eastAsia"/>
          <w:sz w:val="28"/>
          <w:szCs w:val="28"/>
        </w:rPr>
        <w:t>牢固装订成册，不允许使用活页夹、拉杆夹、文件夹、塑料方便式书脊（插入式或穿孔式）装订；比价议价响应文件不得行间插字、涂改、增删，如修补错漏处，须经比价议价响应文件签署人签字并加盖公章。</w:t>
      </w:r>
    </w:p>
    <w:p w:rsidR="00A81618" w:rsidRDefault="00ED6F65" w:rsidP="00FE7599">
      <w:pPr>
        <w:snapToGrid w:val="0"/>
        <w:spacing w:line="460" w:lineRule="exact"/>
        <w:ind w:firstLineChars="200" w:firstLine="560"/>
        <w:contextualSpacing/>
        <w:rPr>
          <w:rFonts w:ascii="宋体" w:hAnsi="宋体" w:cs="宋体"/>
          <w:b/>
          <w:sz w:val="28"/>
          <w:szCs w:val="28"/>
        </w:rPr>
      </w:pPr>
      <w:r>
        <w:rPr>
          <w:rFonts w:ascii="宋体" w:hAnsi="宋体" w:cs="宋体" w:hint="eastAsia"/>
          <w:sz w:val="28"/>
          <w:szCs w:val="28"/>
        </w:rPr>
        <w:lastRenderedPageBreak/>
        <w:t>2.纸质比价议价响应文件（资格审查文件、价格文件），明确标注议价人全称、“正本”、“副本”字样。</w:t>
      </w:r>
      <w:r>
        <w:rPr>
          <w:rFonts w:ascii="宋体" w:hAnsi="宋体" w:cs="宋体" w:hint="eastAsia"/>
          <w:b/>
          <w:sz w:val="28"/>
          <w:szCs w:val="28"/>
        </w:rPr>
        <w:t>正本份数：1份，副本份数：1份。</w:t>
      </w:r>
    </w:p>
    <w:p w:rsidR="00A81618" w:rsidRDefault="00ED6F65" w:rsidP="00FE7599">
      <w:pPr>
        <w:snapToGrid w:val="0"/>
        <w:spacing w:line="460" w:lineRule="exact"/>
        <w:ind w:firstLineChars="200" w:firstLine="560"/>
        <w:contextualSpacing/>
        <w:rPr>
          <w:rFonts w:ascii="宋体" w:hAnsi="宋体" w:cs="宋体"/>
          <w:kern w:val="0"/>
          <w:sz w:val="28"/>
          <w:szCs w:val="28"/>
          <w:lang w:val="zh-CN"/>
        </w:rPr>
      </w:pPr>
      <w:r>
        <w:rPr>
          <w:rFonts w:ascii="宋体" w:hAnsi="宋体" w:cs="宋体" w:hint="eastAsia"/>
          <w:kern w:val="0"/>
          <w:sz w:val="28"/>
          <w:szCs w:val="28"/>
          <w:lang w:val="zh-CN"/>
        </w:rPr>
        <w:t>3.比价议价响应文件正本须打印并由议价人法定代表人或授权人签字并加盖单位印章。副本可复印，但须加盖单位印章。</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五、比价议价响应文件的密封及标记</w:t>
      </w:r>
    </w:p>
    <w:p w:rsidR="00A81618" w:rsidRDefault="00ED6F65" w:rsidP="00FE7599">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1.议价人将资格审查文件正本、副本合并密封，统一装在一个密封袋内。</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2.价格文件须单独密封，不得出现于比价议价响应文件其他部分中。</w:t>
      </w:r>
    </w:p>
    <w:p w:rsidR="00A81618" w:rsidRDefault="00ED6F65" w:rsidP="00FE7599">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3.密封后比价议价响应文件（资格审查文件、价格文件）封面分别标明采购文件项目名称、项目编号、边缝处加盖单位骑缝章或骑缝签字等关键信息，</w:t>
      </w:r>
      <w:r>
        <w:rPr>
          <w:rFonts w:ascii="宋体" w:hAnsi="宋体" w:cs="宋体" w:hint="eastAsia"/>
          <w:b/>
          <w:bCs/>
          <w:sz w:val="28"/>
          <w:szCs w:val="28"/>
        </w:rPr>
        <w:t>密封完好标准以未泄露响应文件内容为主要判断依据。</w:t>
      </w:r>
    </w:p>
    <w:p w:rsidR="00A81618" w:rsidRDefault="00ED6F65" w:rsidP="00FE7599">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4.采购人将拒绝接收未按照采购文件要求密封的比价议价响应文件。</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六、比价议价响应文件的递交时间</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比价议价响应文件必须在规定的接收截止时间前送达采购人。采购人将拒绝接收在比价截止时间后递交的比价议价响应文件。</w:t>
      </w:r>
    </w:p>
    <w:p w:rsidR="00A81618" w:rsidRDefault="00ED6F65" w:rsidP="008636E0">
      <w:pPr>
        <w:snapToGrid w:val="0"/>
        <w:spacing w:line="460" w:lineRule="exact"/>
        <w:ind w:firstLine="562"/>
        <w:outlineLvl w:val="1"/>
        <w:rPr>
          <w:rFonts w:ascii="宋体" w:hAnsi="宋体" w:cs="宋体"/>
          <w:b/>
          <w:sz w:val="28"/>
          <w:szCs w:val="28"/>
        </w:rPr>
      </w:pPr>
      <w:r>
        <w:rPr>
          <w:rFonts w:ascii="宋体" w:hAnsi="宋体" w:cs="宋体" w:hint="eastAsia"/>
          <w:b/>
          <w:sz w:val="28"/>
          <w:szCs w:val="28"/>
        </w:rPr>
        <w:t>七、相关费用</w:t>
      </w:r>
    </w:p>
    <w:p w:rsidR="00A81618" w:rsidRDefault="00ED6F65" w:rsidP="00FE7599">
      <w:pPr>
        <w:autoSpaceDE w:val="0"/>
        <w:autoSpaceDN w:val="0"/>
        <w:adjustRightInd w:val="0"/>
        <w:spacing w:line="460" w:lineRule="exact"/>
        <w:ind w:firstLineChars="200" w:firstLine="560"/>
        <w:jc w:val="left"/>
        <w:rPr>
          <w:rFonts w:ascii="宋体" w:hAnsi="宋体" w:cs="宋体"/>
          <w:kern w:val="0"/>
          <w:sz w:val="28"/>
          <w:szCs w:val="28"/>
          <w:lang w:val="zh-CN"/>
        </w:rPr>
      </w:pPr>
      <w:r>
        <w:rPr>
          <w:rFonts w:ascii="宋体" w:hAnsi="宋体" w:cs="宋体" w:hint="eastAsia"/>
          <w:kern w:val="0"/>
          <w:sz w:val="28"/>
          <w:szCs w:val="28"/>
        </w:rPr>
        <w:t>1.</w:t>
      </w:r>
      <w:r>
        <w:rPr>
          <w:rFonts w:ascii="宋体" w:hAnsi="宋体" w:cs="宋体" w:hint="eastAsia"/>
          <w:kern w:val="0"/>
          <w:sz w:val="28"/>
          <w:szCs w:val="28"/>
          <w:lang w:val="zh-CN"/>
        </w:rPr>
        <w:t>无论</w:t>
      </w:r>
      <w:r>
        <w:rPr>
          <w:rFonts w:ascii="宋体" w:hAnsi="宋体" w:cs="宋体" w:hint="eastAsia"/>
          <w:kern w:val="0"/>
          <w:sz w:val="28"/>
          <w:szCs w:val="28"/>
        </w:rPr>
        <w:t>比价</w:t>
      </w:r>
      <w:r>
        <w:rPr>
          <w:rFonts w:ascii="宋体" w:hAnsi="宋体" w:cs="宋体" w:hint="eastAsia"/>
          <w:kern w:val="0"/>
          <w:sz w:val="28"/>
          <w:szCs w:val="28"/>
          <w:lang w:val="zh-CN"/>
        </w:rPr>
        <w:t>过程和结果如何，参加</w:t>
      </w:r>
      <w:r>
        <w:rPr>
          <w:rFonts w:ascii="宋体" w:hAnsi="宋体" w:cs="宋体" w:hint="eastAsia"/>
          <w:kern w:val="0"/>
          <w:sz w:val="28"/>
          <w:szCs w:val="28"/>
        </w:rPr>
        <w:t>议价</w:t>
      </w:r>
      <w:r>
        <w:rPr>
          <w:rFonts w:ascii="宋体" w:hAnsi="宋体" w:cs="宋体" w:hint="eastAsia"/>
          <w:kern w:val="0"/>
          <w:sz w:val="28"/>
          <w:szCs w:val="28"/>
          <w:lang w:val="zh-CN"/>
        </w:rPr>
        <w:t>的响应人自行承担与本次项目有关的全部费用。</w:t>
      </w:r>
    </w:p>
    <w:p w:rsidR="00A81618" w:rsidRDefault="00ED6F65" w:rsidP="00FE7599">
      <w:pPr>
        <w:autoSpaceDE w:val="0"/>
        <w:autoSpaceDN w:val="0"/>
        <w:adjustRightInd w:val="0"/>
        <w:spacing w:line="460" w:lineRule="exact"/>
        <w:ind w:firstLineChars="200" w:firstLine="560"/>
        <w:jc w:val="left"/>
        <w:rPr>
          <w:rFonts w:ascii="宋体" w:hAnsi="宋体" w:cs="宋体"/>
          <w:kern w:val="0"/>
          <w:sz w:val="28"/>
          <w:szCs w:val="28"/>
          <w:lang w:val="zh-CN"/>
        </w:rPr>
      </w:pPr>
      <w:r>
        <w:rPr>
          <w:rFonts w:ascii="宋体" w:hAnsi="宋体" w:cs="宋体" w:hint="eastAsia"/>
          <w:kern w:val="0"/>
          <w:sz w:val="28"/>
          <w:szCs w:val="28"/>
        </w:rPr>
        <w:t>2</w:t>
      </w:r>
      <w:r>
        <w:rPr>
          <w:rFonts w:ascii="宋体" w:hAnsi="宋体" w:cs="宋体" w:hint="eastAsia"/>
          <w:kern w:val="0"/>
          <w:sz w:val="28"/>
          <w:szCs w:val="28"/>
          <w:lang w:val="zh-CN"/>
        </w:rPr>
        <w:t>.比价议价文件未列明，而投标供应商认为必需的费用也需列入报价。</w:t>
      </w:r>
    </w:p>
    <w:p w:rsidR="00A81618" w:rsidRDefault="00ED6F65">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八、付款方式</w:t>
      </w:r>
      <w:bookmarkStart w:id="36" w:name="_Toc5043"/>
    </w:p>
    <w:p w:rsidR="00A81618" w:rsidRDefault="00ED6F65" w:rsidP="00FE7599">
      <w:pPr>
        <w:snapToGrid w:val="0"/>
        <w:spacing w:line="460" w:lineRule="exact"/>
        <w:ind w:firstLineChars="200" w:firstLine="560"/>
        <w:jc w:val="left"/>
        <w:outlineLvl w:val="1"/>
        <w:rPr>
          <w:rFonts w:ascii="宋体" w:hAnsi="宋体" w:cs="宋体"/>
          <w:kern w:val="0"/>
          <w:sz w:val="28"/>
          <w:szCs w:val="28"/>
          <w:lang w:val="zh-CN"/>
        </w:rPr>
        <w:sectPr w:rsidR="00A81618">
          <w:footerReference w:type="default" r:id="rId13"/>
          <w:footerReference w:type="first" r:id="rId14"/>
          <w:pgSz w:w="11905" w:h="16838"/>
          <w:pgMar w:top="1440" w:right="1797" w:bottom="1440" w:left="1797" w:header="850" w:footer="992" w:gutter="0"/>
          <w:cols w:space="720"/>
          <w:titlePg/>
          <w:docGrid w:linePitch="286"/>
        </w:sectPr>
      </w:pPr>
      <w:r>
        <w:rPr>
          <w:rFonts w:ascii="宋体" w:hAnsi="宋体" w:cs="宋体" w:hint="eastAsia"/>
          <w:kern w:val="0"/>
          <w:sz w:val="28"/>
          <w:szCs w:val="28"/>
          <w:lang w:val="zh-CN"/>
        </w:rPr>
        <w:t>付款方式：经验收合格后一个月内一次性付清全款。</w:t>
      </w:r>
    </w:p>
    <w:p w:rsidR="00A81618" w:rsidRDefault="00A81618" w:rsidP="00FE7599">
      <w:pPr>
        <w:pStyle w:val="af"/>
        <w:ind w:firstLine="420"/>
        <w:rPr>
          <w:rFonts w:hint="default"/>
          <w:lang w:val="zh-CN"/>
        </w:rPr>
      </w:pPr>
    </w:p>
    <w:p w:rsidR="00A81618" w:rsidRDefault="00ED6F65" w:rsidP="008636E0">
      <w:pPr>
        <w:snapToGrid w:val="0"/>
        <w:spacing w:line="460" w:lineRule="exact"/>
        <w:ind w:firstLine="723"/>
        <w:jc w:val="center"/>
        <w:outlineLvl w:val="1"/>
        <w:rPr>
          <w:rFonts w:hAnsi="宋体" w:cs="宋体"/>
          <w:sz w:val="36"/>
          <w:szCs w:val="36"/>
        </w:rPr>
      </w:pPr>
      <w:r>
        <w:rPr>
          <w:rFonts w:hAnsi="宋体" w:cs="宋体" w:hint="eastAsia"/>
          <w:b/>
          <w:bCs/>
          <w:sz w:val="36"/>
          <w:szCs w:val="36"/>
        </w:rPr>
        <w:t>第三章</w:t>
      </w:r>
      <w:r>
        <w:rPr>
          <w:rFonts w:hAnsi="宋体" w:cs="宋体" w:hint="eastAsia"/>
          <w:b/>
          <w:bCs/>
          <w:sz w:val="36"/>
          <w:szCs w:val="36"/>
        </w:rPr>
        <w:t xml:space="preserve">  </w:t>
      </w:r>
      <w:r>
        <w:rPr>
          <w:rFonts w:hAnsi="宋体" w:cs="宋体" w:hint="eastAsia"/>
          <w:b/>
          <w:bCs/>
          <w:sz w:val="36"/>
          <w:szCs w:val="36"/>
        </w:rPr>
        <w:t>项目需求</w:t>
      </w:r>
      <w:bookmarkEnd w:id="36"/>
    </w:p>
    <w:p w:rsidR="00A81618" w:rsidRDefault="00ED6F65" w:rsidP="00FE7599">
      <w:pPr>
        <w:tabs>
          <w:tab w:val="left" w:pos="5325"/>
        </w:tabs>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bookmarkStart w:id="37" w:name="_Toc24193"/>
    </w:p>
    <w:p w:rsidR="00A81618" w:rsidRDefault="00ED6F65" w:rsidP="00FE7599">
      <w:pPr>
        <w:pStyle w:val="25"/>
        <w:numPr>
          <w:ilvl w:val="0"/>
          <w:numId w:val="1"/>
        </w:numPr>
        <w:snapToGrid w:val="0"/>
        <w:spacing w:beforeLines="100" w:line="460" w:lineRule="exact"/>
        <w:ind w:firstLineChars="200" w:firstLine="562"/>
        <w:contextualSpacing/>
        <w:rPr>
          <w:rFonts w:ascii="宋体" w:eastAsia="宋体" w:cs="宋体"/>
          <w:b/>
          <w:bCs/>
          <w:kern w:val="2"/>
          <w:sz w:val="28"/>
        </w:rPr>
      </w:pPr>
      <w:r>
        <w:rPr>
          <w:rFonts w:ascii="宋体" w:eastAsia="宋体" w:cs="宋体" w:hint="eastAsia"/>
          <w:b/>
          <w:bCs/>
          <w:kern w:val="2"/>
          <w:sz w:val="28"/>
        </w:rPr>
        <w:t>项目清单及技术参数要求</w:t>
      </w:r>
    </w:p>
    <w:tbl>
      <w:tblPr>
        <w:tblW w:w="14022" w:type="dxa"/>
        <w:tblInd w:w="93" w:type="dxa"/>
        <w:tblLayout w:type="fixed"/>
        <w:tblLook w:val="04A0"/>
      </w:tblPr>
      <w:tblGrid>
        <w:gridCol w:w="672"/>
        <w:gridCol w:w="1050"/>
        <w:gridCol w:w="1395"/>
        <w:gridCol w:w="726"/>
        <w:gridCol w:w="3294"/>
        <w:gridCol w:w="600"/>
        <w:gridCol w:w="735"/>
        <w:gridCol w:w="945"/>
        <w:gridCol w:w="237"/>
        <w:gridCol w:w="1701"/>
        <w:gridCol w:w="2667"/>
      </w:tblGrid>
      <w:tr w:rsidR="00A81618">
        <w:trPr>
          <w:trHeight w:val="499"/>
        </w:trPr>
        <w:tc>
          <w:tcPr>
            <w:tcW w:w="14022"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643"/>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设备明细报价清单</w:t>
            </w:r>
          </w:p>
        </w:tc>
      </w:tr>
      <w:tr w:rsidR="00A81618">
        <w:trPr>
          <w:trHeight w:val="65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名称</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规格型号</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技术参数</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建议品牌</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参考图片</w:t>
            </w:r>
          </w:p>
        </w:tc>
      </w:tr>
      <w:tr w:rsidR="00A81618">
        <w:trPr>
          <w:trHeight w:val="5235"/>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rPr>
            </w:pPr>
            <w:r>
              <w:rPr>
                <w:rFonts w:ascii="宋体" w:hAnsi="宋体" w:cs="宋体" w:hint="eastAsia"/>
                <w:color w:val="000000"/>
                <w:kern w:val="0"/>
              </w:rPr>
              <w:t>不锈钢烟油烟净化器</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尺寸：长1080*宽1090*高1000 </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采用优质不锈钢材质，4组电场，当含油气体通过两级间非均匀电场时，在放电极周围电场作用下，气体首先被电极，同时油烟粒子核电，核电后油烟粒子在电场作用下被吹向集成极，从而达到除烟目的。2组高电源发生器。陶瓷绝缘通电结构。</w:t>
            </w:r>
            <w:r>
              <w:rPr>
                <w:rFonts w:ascii="宋体" w:hAnsi="宋体" w:cs="宋体" w:hint="eastAsia"/>
                <w:color w:val="000000"/>
                <w:kern w:val="0"/>
                <w:sz w:val="22"/>
                <w:szCs w:val="22"/>
              </w:rPr>
              <w:br/>
              <w:t>型号：DY-A-20风量：20000m3/h</w:t>
            </w:r>
          </w:p>
          <w:p w:rsidR="00A81618" w:rsidRDefault="00ED6F65" w:rsidP="008636E0">
            <w:pPr>
              <w:widowControl/>
              <w:ind w:firstLine="44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净化率：85% 电压：220v，功率：300w</w:t>
            </w:r>
          </w:p>
          <w:p w:rsidR="00A81618" w:rsidRDefault="00ED6F65" w:rsidP="008636E0">
            <w:pPr>
              <w:widowControl/>
              <w:ind w:firstLine="440"/>
              <w:jc w:val="left"/>
              <w:textAlignment w:val="center"/>
              <w:rPr>
                <w:rFonts w:ascii="宋体" w:hAnsi="宋体" w:cs="宋体"/>
                <w:color w:val="000000"/>
                <w:sz w:val="22"/>
                <w:szCs w:val="22"/>
              </w:rPr>
            </w:pPr>
            <w:r>
              <w:rPr>
                <w:rFonts w:ascii="宋体" w:hAnsi="宋体" w:cs="宋体" w:hint="eastAsia"/>
                <w:color w:val="000000"/>
                <w:kern w:val="0"/>
                <w:sz w:val="22"/>
                <w:szCs w:val="22"/>
              </w:rPr>
              <w:t>★符合GB/T 4208-2017《外壳防护等级（IP代码）》标准，测试防水等级，防水等级达到IPX6级别，提供检测报告带有CMA和CNAS标识；</w:t>
            </w:r>
            <w:r>
              <w:rPr>
                <w:rFonts w:ascii="宋体" w:hAnsi="宋体" w:cs="宋体" w:hint="eastAsia"/>
                <w:color w:val="000000"/>
                <w:kern w:val="0"/>
                <w:sz w:val="22"/>
                <w:szCs w:val="22"/>
              </w:rPr>
              <w:br/>
              <w:t>★符合GB 8624-2012《建筑材料及制品燃烧性能分级》标准，测试阻燃等级，阻燃等级达到A(A1)级别，提供检测报告带有CMA和CNAS标识；</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科宇、金城、净平</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ED6F65" w:rsidP="008636E0">
            <w:pPr>
              <w:widowControl/>
              <w:ind w:firstLine="440"/>
              <w:jc w:val="left"/>
              <w:textAlignment w:val="bottom"/>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61312" behindDoc="0" locked="0" layoutInCell="1" allowOverlap="1">
                  <wp:simplePos x="0" y="0"/>
                  <wp:positionH relativeFrom="column">
                    <wp:posOffset>125095</wp:posOffset>
                  </wp:positionH>
                  <wp:positionV relativeFrom="paragraph">
                    <wp:posOffset>-2207895</wp:posOffset>
                  </wp:positionV>
                  <wp:extent cx="1276350" cy="112395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5"/>
                          <a:stretch>
                            <a:fillRect/>
                          </a:stretch>
                        </pic:blipFill>
                        <pic:spPr>
                          <a:xfrm>
                            <a:off x="0" y="0"/>
                            <a:ext cx="1276350" cy="1123950"/>
                          </a:xfrm>
                          <a:prstGeom prst="rect">
                            <a:avLst/>
                          </a:prstGeom>
                          <a:noFill/>
                          <a:ln>
                            <a:noFill/>
                          </a:ln>
                        </pic:spPr>
                      </pic:pic>
                    </a:graphicData>
                  </a:graphic>
                </wp:anchor>
              </w:drawing>
            </w:r>
          </w:p>
        </w:tc>
      </w:tr>
      <w:tr w:rsidR="00A81618">
        <w:trPr>
          <w:trHeight w:val="2970"/>
        </w:trPr>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rPr>
            </w:pPr>
            <w:r>
              <w:rPr>
                <w:rFonts w:ascii="宋体" w:hAnsi="宋体" w:cs="宋体" w:hint="eastAsia"/>
                <w:color w:val="000000"/>
                <w:kern w:val="0"/>
              </w:rPr>
              <w:t>低噪音排油烟风柜</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尺寸：长1320*宽1480*高1260</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柜式离心风机，整体烤漆外型更美观。方向可根据现场定制，方便拆装。整体加棉，噪音更低。</w:t>
            </w:r>
            <w:r>
              <w:rPr>
                <w:rFonts w:ascii="宋体" w:hAnsi="宋体" w:cs="宋体" w:hint="eastAsia"/>
                <w:color w:val="000000"/>
                <w:kern w:val="0"/>
                <w:sz w:val="22"/>
                <w:szCs w:val="22"/>
              </w:rPr>
              <w:br/>
              <w:t>型号：DYF-25-11KW</w:t>
            </w:r>
            <w:r>
              <w:rPr>
                <w:rFonts w:ascii="宋体" w:hAnsi="宋体" w:cs="宋体" w:hint="eastAsia"/>
                <w:color w:val="000000"/>
                <w:kern w:val="0"/>
                <w:sz w:val="22"/>
                <w:szCs w:val="22"/>
              </w:rPr>
              <w:br/>
              <w:t>风量：26282-33066m3/h 风压：645pa</w:t>
            </w:r>
            <w:r>
              <w:rPr>
                <w:rFonts w:ascii="宋体" w:hAnsi="宋体" w:cs="宋体" w:hint="eastAsia"/>
                <w:color w:val="000000"/>
                <w:kern w:val="0"/>
                <w:sz w:val="22"/>
                <w:szCs w:val="22"/>
              </w:rPr>
              <w:br/>
              <w:t>电压：380v，功率：11kw</w:t>
            </w:r>
          </w:p>
          <w:p w:rsidR="00A81618" w:rsidRDefault="00ED6F65" w:rsidP="008636E0">
            <w:pPr>
              <w:widowControl/>
              <w:ind w:firstLine="440"/>
              <w:jc w:val="left"/>
              <w:textAlignment w:val="center"/>
              <w:rPr>
                <w:rFonts w:ascii="宋体" w:hAnsi="宋体" w:cs="宋体"/>
                <w:color w:val="000000"/>
                <w:sz w:val="22"/>
                <w:szCs w:val="22"/>
              </w:rPr>
            </w:pPr>
            <w:r>
              <w:rPr>
                <w:rFonts w:ascii="宋体" w:hAnsi="宋体" w:cs="宋体" w:hint="eastAsia"/>
                <w:color w:val="000000"/>
                <w:kern w:val="0"/>
                <w:sz w:val="22"/>
                <w:szCs w:val="22"/>
              </w:rPr>
              <w:t>★产品依据GB/T 24195-2009标准，通过循环腐蚀，测试后，样品表面无明显生锈，耐腐蚀等级：10级</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科宇、金城、净平</w:t>
            </w:r>
          </w:p>
        </w:tc>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ED6F65" w:rsidP="008636E0">
            <w:pPr>
              <w:widowControl/>
              <w:ind w:firstLine="440"/>
              <w:jc w:val="left"/>
              <w:textAlignment w:val="bottom"/>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62336" behindDoc="0" locked="0" layoutInCell="1" allowOverlap="1">
                  <wp:simplePos x="0" y="0"/>
                  <wp:positionH relativeFrom="column">
                    <wp:posOffset>29845</wp:posOffset>
                  </wp:positionH>
                  <wp:positionV relativeFrom="paragraph">
                    <wp:posOffset>-1645920</wp:posOffset>
                  </wp:positionV>
                  <wp:extent cx="1504950" cy="1438275"/>
                  <wp:effectExtent l="0" t="0" r="0" b="9525"/>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16"/>
                          <a:stretch>
                            <a:fillRect/>
                          </a:stretch>
                        </pic:blipFill>
                        <pic:spPr>
                          <a:xfrm>
                            <a:off x="0" y="0"/>
                            <a:ext cx="1504950" cy="1438275"/>
                          </a:xfrm>
                          <a:prstGeom prst="rect">
                            <a:avLst/>
                          </a:prstGeom>
                          <a:noFill/>
                          <a:ln>
                            <a:noFill/>
                          </a:ln>
                        </pic:spPr>
                      </pic:pic>
                    </a:graphicData>
                  </a:graphic>
                </wp:anchor>
              </w:drawing>
            </w:r>
          </w:p>
        </w:tc>
      </w:tr>
      <w:tr w:rsidR="00A81618">
        <w:trPr>
          <w:trHeight w:val="69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3</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风</w:t>
            </w:r>
            <w:r>
              <w:rPr>
                <w:rFonts w:ascii="宋体" w:hAnsi="宋体" w:cs="宋体"/>
                <w:color w:val="000000"/>
                <w:kern w:val="0"/>
                <w:sz w:val="24"/>
                <w:szCs w:val="24"/>
              </w:rPr>
              <w:t>机电缆线</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4*6电缆</w:t>
            </w:r>
            <w:r>
              <w:rPr>
                <w:rFonts w:ascii="宋体" w:hAnsi="宋体" w:cs="宋体"/>
                <w:color w:val="000000"/>
                <w:kern w:val="0"/>
                <w:sz w:val="24"/>
                <w:szCs w:val="24"/>
              </w:rPr>
              <w:t>线</w:t>
            </w:r>
            <w:r>
              <w:rPr>
                <w:rFonts w:ascii="宋体" w:hAnsi="宋体" w:cs="宋体" w:hint="eastAsia"/>
                <w:color w:val="000000"/>
                <w:kern w:val="0"/>
                <w:sz w:val="24"/>
                <w:szCs w:val="24"/>
              </w:rPr>
              <w:t>（</w:t>
            </w:r>
            <w:r>
              <w:rPr>
                <w:rFonts w:ascii="宋体" w:hAnsi="宋体" w:cs="宋体" w:hint="eastAsia"/>
                <w:color w:val="000000"/>
                <w:kern w:val="0"/>
                <w:sz w:val="24"/>
                <w:szCs w:val="24"/>
                <w:highlight w:val="yellow"/>
              </w:rPr>
              <w:t>国标</w:t>
            </w:r>
            <w:r>
              <w:rPr>
                <w:rFonts w:ascii="宋体" w:hAnsi="宋体" w:cs="宋体" w:hint="eastAsia"/>
                <w:color w:val="000000"/>
                <w:kern w:val="0"/>
                <w:sz w:val="24"/>
                <w:szCs w:val="24"/>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米</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巨龙</w:t>
            </w:r>
            <w:r>
              <w:rPr>
                <w:rFonts w:ascii="宋体" w:hAnsi="宋体" w:cs="宋体"/>
                <w:color w:val="000000"/>
                <w:kern w:val="0"/>
                <w:sz w:val="24"/>
                <w:szCs w:val="24"/>
              </w:rPr>
              <w:t>、万亚嘉、起帆</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r>
      <w:tr w:rsidR="00A81618">
        <w:trPr>
          <w:trHeight w:val="70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4</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净</w:t>
            </w:r>
            <w:r>
              <w:rPr>
                <w:rFonts w:ascii="宋体" w:hAnsi="宋体" w:cs="宋体"/>
                <w:color w:val="000000"/>
                <w:kern w:val="0"/>
                <w:sz w:val="24"/>
                <w:szCs w:val="24"/>
              </w:rPr>
              <w:t>化器电缆线</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3*2.5电缆</w:t>
            </w:r>
            <w:r>
              <w:rPr>
                <w:rFonts w:ascii="宋体" w:hAnsi="宋体" w:cs="宋体"/>
                <w:color w:val="000000"/>
                <w:kern w:val="0"/>
                <w:sz w:val="24"/>
                <w:szCs w:val="24"/>
              </w:rPr>
              <w:t>线</w:t>
            </w:r>
            <w:r>
              <w:rPr>
                <w:rFonts w:ascii="宋体" w:hAnsi="宋体" w:cs="宋体" w:hint="eastAsia"/>
                <w:color w:val="000000"/>
                <w:kern w:val="0"/>
                <w:sz w:val="24"/>
                <w:szCs w:val="24"/>
              </w:rPr>
              <w:t>（</w:t>
            </w:r>
            <w:r>
              <w:rPr>
                <w:rFonts w:ascii="宋体" w:hAnsi="宋体" w:cs="宋体" w:hint="eastAsia"/>
                <w:color w:val="000000"/>
                <w:kern w:val="0"/>
                <w:sz w:val="24"/>
                <w:szCs w:val="24"/>
                <w:highlight w:val="yellow"/>
              </w:rPr>
              <w:t>国标</w:t>
            </w:r>
            <w:r>
              <w:rPr>
                <w:rFonts w:ascii="宋体" w:hAnsi="宋体" w:cs="宋体" w:hint="eastAsia"/>
                <w:color w:val="000000"/>
                <w:kern w:val="0"/>
                <w:sz w:val="24"/>
                <w:szCs w:val="24"/>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米</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巨龙</w:t>
            </w:r>
            <w:r>
              <w:rPr>
                <w:rFonts w:ascii="宋体" w:hAnsi="宋体" w:cs="宋体"/>
                <w:color w:val="000000"/>
                <w:kern w:val="0"/>
                <w:sz w:val="24"/>
                <w:szCs w:val="24"/>
              </w:rPr>
              <w:t>、万亚嘉、起帆</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r>
      <w:tr w:rsidR="00A81618">
        <w:trPr>
          <w:trHeight w:val="684"/>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5</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油烟</w:t>
            </w:r>
            <w:r>
              <w:rPr>
                <w:rFonts w:ascii="宋体" w:hAnsi="宋体" w:cs="宋体"/>
                <w:color w:val="000000"/>
                <w:kern w:val="0"/>
                <w:sz w:val="24"/>
                <w:szCs w:val="24"/>
              </w:rPr>
              <w:t>机控制箱</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11</w:t>
            </w:r>
            <w:r>
              <w:rPr>
                <w:rFonts w:ascii="宋体" w:hAnsi="宋体" w:cs="宋体"/>
                <w:color w:val="000000"/>
                <w:kern w:val="0"/>
                <w:sz w:val="24"/>
                <w:szCs w:val="24"/>
              </w:rPr>
              <w:t>KW</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只</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r>
      <w:tr w:rsidR="00A81618">
        <w:trPr>
          <w:trHeight w:val="70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6</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风</w:t>
            </w:r>
            <w:r>
              <w:rPr>
                <w:rFonts w:ascii="宋体" w:hAnsi="宋体" w:cs="宋体"/>
                <w:color w:val="000000"/>
                <w:kern w:val="0"/>
                <w:sz w:val="24"/>
                <w:szCs w:val="24"/>
              </w:rPr>
              <w:t>机、净化器底座</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2000*1300*500 50*50热镀锌</w:t>
            </w:r>
            <w:r>
              <w:rPr>
                <w:rFonts w:ascii="宋体" w:hAnsi="宋体" w:cs="宋体"/>
                <w:color w:val="000000"/>
                <w:kern w:val="0"/>
                <w:sz w:val="24"/>
                <w:szCs w:val="24"/>
              </w:rPr>
              <w:t>角铁</w:t>
            </w:r>
            <w:r>
              <w:rPr>
                <w:rFonts w:ascii="宋体" w:hAnsi="宋体" w:cs="宋体" w:hint="eastAsia"/>
                <w:color w:val="000000"/>
                <w:kern w:val="0"/>
                <w:sz w:val="24"/>
                <w:szCs w:val="24"/>
              </w:rPr>
              <w:t>，</w:t>
            </w:r>
            <w:r>
              <w:rPr>
                <w:rFonts w:ascii="宋体" w:hAnsi="宋体" w:cs="宋体"/>
                <w:color w:val="000000"/>
                <w:kern w:val="0"/>
                <w:sz w:val="24"/>
                <w:szCs w:val="24"/>
              </w:rPr>
              <w:t>减震垫坚固耐用</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组</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FE7599">
            <w:pPr>
              <w:widowControl/>
              <w:ind w:firstLineChars="50" w:firstLine="12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00ED6F65">
              <w:rPr>
                <w:rFonts w:ascii="宋体" w:hAnsi="宋体" w:cs="宋体" w:hint="eastAsia"/>
                <w:color w:val="000000"/>
                <w:kern w:val="0"/>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r>
      <w:tr w:rsidR="00A81618">
        <w:trPr>
          <w:trHeight w:val="702"/>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color w:val="000000"/>
                <w:kern w:val="0"/>
                <w:sz w:val="24"/>
                <w:szCs w:val="24"/>
              </w:rPr>
              <w:t xml:space="preserve"> 7</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旧、</w:t>
            </w:r>
            <w:r>
              <w:rPr>
                <w:rFonts w:ascii="宋体" w:hAnsi="宋体" w:cs="宋体"/>
                <w:color w:val="000000"/>
                <w:kern w:val="0"/>
                <w:sz w:val="24"/>
                <w:szCs w:val="24"/>
              </w:rPr>
              <w:t>新设备</w:t>
            </w:r>
            <w:r>
              <w:rPr>
                <w:rFonts w:ascii="宋体" w:hAnsi="宋体" w:cs="宋体" w:hint="eastAsia"/>
                <w:color w:val="000000"/>
                <w:kern w:val="0"/>
                <w:sz w:val="24"/>
                <w:szCs w:val="24"/>
              </w:rPr>
              <w:t>拆、</w:t>
            </w:r>
            <w:r>
              <w:rPr>
                <w:rFonts w:ascii="宋体" w:hAnsi="宋体" w:cs="宋体"/>
                <w:color w:val="000000"/>
                <w:kern w:val="0"/>
                <w:sz w:val="24"/>
                <w:szCs w:val="24"/>
              </w:rPr>
              <w:t>装</w:t>
            </w:r>
            <w:r>
              <w:rPr>
                <w:rFonts w:ascii="宋体" w:hAnsi="宋体" w:cs="宋体" w:hint="eastAsia"/>
                <w:color w:val="000000"/>
                <w:kern w:val="0"/>
                <w:sz w:val="24"/>
                <w:szCs w:val="24"/>
              </w:rPr>
              <w:t>吊</w:t>
            </w:r>
            <w:r>
              <w:rPr>
                <w:rFonts w:ascii="宋体" w:hAnsi="宋体" w:cs="宋体"/>
                <w:color w:val="000000"/>
                <w:kern w:val="0"/>
                <w:sz w:val="24"/>
                <w:szCs w:val="24"/>
              </w:rPr>
              <w:t>车费</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项</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80"/>
              <w:jc w:val="left"/>
              <w:textAlignment w:val="center"/>
              <w:rPr>
                <w:rFonts w:ascii="宋体" w:hAnsi="宋体" w:cs="宋体"/>
                <w:color w:val="000000"/>
                <w:kern w:val="0"/>
                <w:sz w:val="24"/>
                <w:szCs w:val="24"/>
              </w:rPr>
            </w:pPr>
          </w:p>
        </w:tc>
      </w:tr>
      <w:tr w:rsidR="00A81618">
        <w:trPr>
          <w:trHeight w:val="1408"/>
        </w:trPr>
        <w:tc>
          <w:tcPr>
            <w:tcW w:w="140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80"/>
              <w:textAlignment w:val="center"/>
              <w:rPr>
                <w:rFonts w:ascii="宋体" w:hAnsi="宋体" w:cs="宋体"/>
                <w:color w:val="000000"/>
                <w:sz w:val="24"/>
                <w:szCs w:val="24"/>
              </w:rPr>
            </w:pPr>
            <w:r>
              <w:rPr>
                <w:rFonts w:ascii="宋体" w:hAnsi="宋体" w:cs="宋体" w:hint="eastAsia"/>
                <w:color w:val="000000"/>
                <w:kern w:val="0"/>
                <w:sz w:val="24"/>
                <w:szCs w:val="24"/>
              </w:rPr>
              <w:t>1、提供带</w:t>
            </w:r>
            <w:r>
              <w:rPr>
                <w:rFonts w:ascii="宋体" w:hAnsi="宋体" w:cs="宋体" w:hint="eastAsia"/>
                <w:color w:val="000000"/>
                <w:kern w:val="0"/>
                <w:sz w:val="22"/>
                <w:szCs w:val="22"/>
              </w:rPr>
              <w:t>★</w:t>
            </w:r>
            <w:r>
              <w:rPr>
                <w:rFonts w:ascii="宋体" w:hAnsi="宋体" w:cs="宋体" w:hint="eastAsia"/>
                <w:color w:val="000000"/>
                <w:kern w:val="0"/>
                <w:sz w:val="24"/>
                <w:szCs w:val="24"/>
              </w:rPr>
              <w:t>的检测报告。</w:t>
            </w:r>
            <w:r>
              <w:rPr>
                <w:rFonts w:ascii="宋体" w:hAnsi="宋体" w:cs="宋体" w:hint="eastAsia"/>
                <w:color w:val="000000"/>
                <w:kern w:val="0"/>
                <w:sz w:val="24"/>
                <w:szCs w:val="24"/>
              </w:rPr>
              <w:br/>
              <w:t>2、成交供应商需提供要求产品的资料，审核通过方可签订合同，未能提供或提供虚假材料，取消成交资格并追究相关责任；在规定时间内交货，不接收延期或无货。</w:t>
            </w:r>
          </w:p>
        </w:tc>
      </w:tr>
    </w:tbl>
    <w:p w:rsidR="00A81618" w:rsidRDefault="00ED6F65">
      <w:pPr>
        <w:spacing w:line="540" w:lineRule="exact"/>
        <w:rPr>
          <w:rFonts w:ascii="宋体" w:hAnsi="宋体" w:cs="宋体"/>
          <w:sz w:val="28"/>
          <w:szCs w:val="28"/>
        </w:rPr>
      </w:pPr>
      <w:r>
        <w:rPr>
          <w:rFonts w:ascii="宋体" w:hAnsi="宋体" w:cs="宋体" w:hint="eastAsia"/>
          <w:sz w:val="28"/>
          <w:szCs w:val="28"/>
        </w:rPr>
        <w:t>注：1.本项目不接受负偏离，若偏离作无效标处理。</w:t>
      </w:r>
    </w:p>
    <w:p w:rsidR="00A81618" w:rsidRDefault="00ED6F65" w:rsidP="00FE7599">
      <w:pPr>
        <w:spacing w:line="540" w:lineRule="exact"/>
        <w:ind w:firstLineChars="200" w:firstLine="560"/>
        <w:rPr>
          <w:rFonts w:ascii="宋体" w:hAnsi="宋体" w:cs="宋体"/>
          <w:sz w:val="28"/>
          <w:szCs w:val="28"/>
        </w:rPr>
      </w:pPr>
      <w:r>
        <w:rPr>
          <w:rFonts w:ascii="宋体" w:hAnsi="宋体" w:cs="宋体" w:hint="eastAsia"/>
          <w:sz w:val="28"/>
          <w:szCs w:val="28"/>
        </w:rPr>
        <w:t>2.本项目中的建议品牌，只是建议所采购产品（设备）的档次。响应供应商可以选择建议品牌，也可以选择建议品牌以外的品牌，但所选品牌档次须等于或高于建议品牌档次，响应供应商提供非建议品牌产品响应的，提交该品牌设备的“①检测报告；②技术白皮书；③生产许可证”，未能提供以上材料的将作无效响应处理，响应供应商的自我阐述及宣传彩页等不作采信依据。如有三分之二的评委认为提供的证明材料不符合标准的，则作无效投标。如有三分之二的评委认为提供的证明材料符合标准的方可参加价格评审。</w:t>
      </w:r>
    </w:p>
    <w:p w:rsidR="00A81618" w:rsidRDefault="00ED6F65" w:rsidP="00FE7599">
      <w:pPr>
        <w:spacing w:line="540" w:lineRule="exact"/>
        <w:ind w:firstLineChars="200" w:firstLine="560"/>
        <w:rPr>
          <w:rFonts w:ascii="宋体" w:hAnsi="宋体" w:cs="宋体"/>
          <w:sz w:val="28"/>
          <w:szCs w:val="28"/>
        </w:rPr>
      </w:pPr>
      <w:r>
        <w:rPr>
          <w:rFonts w:ascii="宋体" w:hAnsi="宋体" w:cs="宋体" w:hint="eastAsia"/>
          <w:sz w:val="28"/>
          <w:szCs w:val="28"/>
        </w:rPr>
        <w:lastRenderedPageBreak/>
        <w:t>3.成交后提供加盖原厂公章的</w:t>
      </w:r>
      <w:r w:rsidRPr="001620F8">
        <w:rPr>
          <w:rFonts w:ascii="宋体" w:hAnsi="宋体" w:cs="宋体" w:hint="eastAsia"/>
          <w:b/>
          <w:sz w:val="28"/>
          <w:szCs w:val="28"/>
        </w:rPr>
        <w:t>带有CMA和CNAS标识检测报告并现场核验</w:t>
      </w:r>
      <w:r>
        <w:rPr>
          <w:rFonts w:ascii="宋体" w:hAnsi="宋体" w:cs="宋体" w:hint="eastAsia"/>
          <w:sz w:val="28"/>
          <w:szCs w:val="28"/>
        </w:rPr>
        <w:t>，若无法提供，采购人有权取消其成交资格并按照相关法律法规的规定对其采取惩戒措施，包含但不限于列入采购失信人黑名单等措施。</w:t>
      </w:r>
    </w:p>
    <w:p w:rsidR="00A81618" w:rsidRDefault="00A81618" w:rsidP="00FE7599">
      <w:pPr>
        <w:spacing w:line="540" w:lineRule="exact"/>
        <w:ind w:firstLineChars="200" w:firstLine="560"/>
        <w:rPr>
          <w:rFonts w:ascii="宋体" w:hAnsi="宋体" w:cs="宋体"/>
          <w:sz w:val="28"/>
          <w:szCs w:val="28"/>
        </w:rPr>
      </w:pPr>
    </w:p>
    <w:p w:rsidR="00A81618" w:rsidRDefault="00A81618" w:rsidP="00FE7599">
      <w:pPr>
        <w:spacing w:line="540" w:lineRule="exact"/>
        <w:ind w:firstLineChars="200" w:firstLine="560"/>
        <w:rPr>
          <w:rFonts w:ascii="宋体" w:hAnsi="宋体" w:cs="宋体"/>
          <w:sz w:val="28"/>
          <w:szCs w:val="28"/>
        </w:rPr>
        <w:sectPr w:rsidR="00A81618">
          <w:pgSz w:w="16838" w:h="11905" w:orient="landscape"/>
          <w:pgMar w:top="1797" w:right="1440" w:bottom="1797" w:left="1440" w:header="850" w:footer="992" w:gutter="0"/>
          <w:cols w:space="0"/>
          <w:titlePg/>
          <w:docGrid w:linePitch="286"/>
        </w:sectPr>
      </w:pPr>
    </w:p>
    <w:p w:rsidR="00A81618" w:rsidRDefault="00ED6F65">
      <w:pPr>
        <w:spacing w:line="460" w:lineRule="exact"/>
        <w:ind w:firstLineChars="200" w:firstLine="562"/>
        <w:rPr>
          <w:rFonts w:ascii="宋体" w:hAnsi="宋体" w:cs="宋体"/>
          <w:b/>
          <w:sz w:val="28"/>
          <w:szCs w:val="28"/>
        </w:rPr>
      </w:pPr>
      <w:r>
        <w:rPr>
          <w:rFonts w:ascii="宋体" w:hAnsi="宋体" w:cs="宋体" w:hint="eastAsia"/>
          <w:b/>
          <w:bCs/>
          <w:sz w:val="28"/>
          <w:szCs w:val="28"/>
        </w:rPr>
        <w:lastRenderedPageBreak/>
        <w:t>二</w:t>
      </w:r>
      <w:r>
        <w:rPr>
          <w:rFonts w:ascii="宋体" w:hAnsi="宋体" w:cs="宋体" w:hint="eastAsia"/>
          <w:b/>
          <w:bCs/>
          <w:sz w:val="28"/>
          <w:szCs w:val="28"/>
          <w:lang w:val="zh-CN"/>
        </w:rPr>
        <w:t>、</w:t>
      </w:r>
      <w:r>
        <w:rPr>
          <w:rFonts w:ascii="宋体" w:hAnsi="宋体" w:cs="宋体" w:hint="eastAsia"/>
          <w:b/>
          <w:sz w:val="28"/>
          <w:szCs w:val="28"/>
        </w:rPr>
        <w:t>实施地点及验收</w:t>
      </w:r>
    </w:p>
    <w:p w:rsidR="00A81618" w:rsidRDefault="00ED6F65" w:rsidP="00FE7599">
      <w:pPr>
        <w:widowControl/>
        <w:spacing w:line="460" w:lineRule="exact"/>
        <w:ind w:firstLineChars="200" w:firstLine="560"/>
        <w:jc w:val="left"/>
        <w:rPr>
          <w:rFonts w:ascii="宋体" w:hAnsi="宋体" w:cs="宋体"/>
          <w:sz w:val="28"/>
          <w:szCs w:val="28"/>
        </w:rPr>
      </w:pPr>
      <w:r>
        <w:rPr>
          <w:rFonts w:ascii="宋体" w:hAnsi="宋体" w:cs="宋体" w:hint="eastAsia"/>
          <w:sz w:val="28"/>
          <w:szCs w:val="28"/>
        </w:rPr>
        <w:t>1.实施地点：南通市社会福利院内</w:t>
      </w:r>
    </w:p>
    <w:p w:rsidR="00A81618" w:rsidRPr="008636E0" w:rsidRDefault="00ED6F65" w:rsidP="00FE7599">
      <w:pPr>
        <w:widowControl/>
        <w:spacing w:line="460" w:lineRule="exact"/>
        <w:ind w:firstLineChars="200" w:firstLine="560"/>
        <w:jc w:val="left"/>
        <w:rPr>
          <w:rFonts w:ascii="宋体" w:hAnsi="宋体" w:cs="宋体"/>
          <w:sz w:val="28"/>
          <w:szCs w:val="28"/>
        </w:rPr>
      </w:pPr>
      <w:r w:rsidRPr="008636E0">
        <w:rPr>
          <w:rFonts w:ascii="宋体" w:hAnsi="宋体" w:cs="宋体" w:hint="eastAsia"/>
          <w:sz w:val="28"/>
          <w:szCs w:val="28"/>
        </w:rPr>
        <w:t>2.施工期间如损坏原有屋面（顶）结构等设施，施工方要须照价赔偿。施工期间必须做好安全防护措施，如在施工过程中发生安全问题均由施工方承担。</w:t>
      </w:r>
    </w:p>
    <w:p w:rsidR="00A81618" w:rsidRPr="008636E0" w:rsidRDefault="00ED6F65" w:rsidP="00FE7599">
      <w:pPr>
        <w:spacing w:line="460" w:lineRule="exact"/>
        <w:ind w:firstLineChars="200" w:firstLine="560"/>
        <w:rPr>
          <w:rFonts w:ascii="宋体" w:hAnsi="宋体" w:cs="宋体"/>
          <w:color w:val="000000" w:themeColor="text1"/>
          <w:sz w:val="28"/>
          <w:szCs w:val="28"/>
        </w:rPr>
      </w:pPr>
      <w:r w:rsidRPr="008636E0">
        <w:rPr>
          <w:rFonts w:ascii="宋体" w:hAnsi="宋体" w:cs="宋体" w:hint="eastAsia"/>
          <w:color w:val="000000" w:themeColor="text1"/>
          <w:sz w:val="28"/>
          <w:szCs w:val="28"/>
        </w:rPr>
        <w:t>3.项目部署结束完工后，由成交人提出验收申请，采购人在收到成交人验收申请后15个工作日内组织验收，验收通过后，出具验收报告。</w:t>
      </w:r>
    </w:p>
    <w:p w:rsidR="00A81618" w:rsidRPr="008636E0" w:rsidRDefault="00ED6F65" w:rsidP="00FE7599">
      <w:pPr>
        <w:spacing w:line="460" w:lineRule="exact"/>
        <w:ind w:firstLineChars="200" w:firstLine="560"/>
        <w:rPr>
          <w:rFonts w:ascii="宋体" w:hAnsi="宋体" w:cs="宋体"/>
          <w:b/>
          <w:bCs/>
          <w:color w:val="000000" w:themeColor="text1"/>
          <w:kern w:val="0"/>
          <w:sz w:val="28"/>
          <w:szCs w:val="28"/>
        </w:rPr>
      </w:pPr>
      <w:r w:rsidRPr="008636E0">
        <w:rPr>
          <w:rFonts w:ascii="宋体" w:hAnsi="宋体" w:cs="宋体" w:hint="eastAsia"/>
          <w:color w:val="000000" w:themeColor="text1"/>
          <w:sz w:val="28"/>
          <w:szCs w:val="28"/>
        </w:rPr>
        <w:t>4.保</w:t>
      </w:r>
      <w:r w:rsidR="008636E0" w:rsidRPr="008636E0">
        <w:rPr>
          <w:rFonts w:ascii="宋体" w:hAnsi="宋体" w:cs="宋体" w:hint="eastAsia"/>
          <w:color w:val="000000" w:themeColor="text1"/>
          <w:sz w:val="28"/>
          <w:szCs w:val="28"/>
        </w:rPr>
        <w:t>修</w:t>
      </w:r>
      <w:r w:rsidRPr="008636E0">
        <w:rPr>
          <w:rFonts w:ascii="宋体" w:hAnsi="宋体" w:cs="宋体" w:hint="eastAsia"/>
          <w:color w:val="000000" w:themeColor="text1"/>
          <w:sz w:val="28"/>
          <w:szCs w:val="28"/>
        </w:rPr>
        <w:t>期：3年，自</w:t>
      </w:r>
      <w:r w:rsidRPr="008636E0">
        <w:rPr>
          <w:rFonts w:ascii="宋体" w:hAnsi="宋体" w:cs="宋体" w:hint="eastAsia"/>
          <w:color w:val="000000" w:themeColor="text1"/>
          <w:kern w:val="0"/>
          <w:sz w:val="28"/>
          <w:szCs w:val="28"/>
          <w:lang w:val="zh-CN"/>
        </w:rPr>
        <w:t>验收合格后</w:t>
      </w:r>
      <w:r w:rsidRPr="008636E0">
        <w:rPr>
          <w:rFonts w:ascii="宋体" w:hAnsi="宋体" w:cs="宋体" w:hint="eastAsia"/>
          <w:color w:val="000000" w:themeColor="text1"/>
          <w:kern w:val="0"/>
          <w:sz w:val="28"/>
          <w:szCs w:val="28"/>
        </w:rPr>
        <w:t>起算。保</w:t>
      </w:r>
      <w:r w:rsidR="008636E0" w:rsidRPr="008636E0">
        <w:rPr>
          <w:rFonts w:ascii="宋体" w:hAnsi="宋体" w:cs="宋体" w:hint="eastAsia"/>
          <w:color w:val="000000" w:themeColor="text1"/>
          <w:kern w:val="0"/>
          <w:sz w:val="28"/>
          <w:szCs w:val="28"/>
        </w:rPr>
        <w:t>修</w:t>
      </w:r>
      <w:r w:rsidRPr="008636E0">
        <w:rPr>
          <w:rFonts w:ascii="宋体" w:hAnsi="宋体" w:cs="宋体" w:hint="eastAsia"/>
          <w:color w:val="000000" w:themeColor="text1"/>
          <w:kern w:val="0"/>
          <w:sz w:val="28"/>
          <w:szCs w:val="28"/>
        </w:rPr>
        <w:t>期满，出现质量问题的按照不高于市场价收取材料和人工费。</w:t>
      </w:r>
    </w:p>
    <w:p w:rsidR="00A81618" w:rsidRPr="008636E0" w:rsidRDefault="00ED6F65" w:rsidP="00FE7599">
      <w:pPr>
        <w:spacing w:line="460" w:lineRule="exact"/>
        <w:ind w:firstLineChars="200" w:firstLine="560"/>
        <w:rPr>
          <w:color w:val="000000" w:themeColor="text1"/>
        </w:rPr>
      </w:pPr>
      <w:r w:rsidRPr="008636E0">
        <w:rPr>
          <w:rFonts w:ascii="宋体" w:hAnsi="宋体" w:cs="宋体" w:hint="eastAsia"/>
          <w:color w:val="000000" w:themeColor="text1"/>
          <w:sz w:val="28"/>
          <w:szCs w:val="28"/>
        </w:rPr>
        <w:t>5.供货期：合同签订后7日内完成供货及安装。</w:t>
      </w:r>
    </w:p>
    <w:p w:rsidR="00A81618" w:rsidRPr="008636E0" w:rsidRDefault="00ED6F65">
      <w:pPr>
        <w:widowControl/>
        <w:spacing w:line="460" w:lineRule="exact"/>
        <w:ind w:firstLineChars="200" w:firstLine="562"/>
        <w:jc w:val="left"/>
        <w:rPr>
          <w:rFonts w:ascii="宋体" w:hAnsi="宋体" w:cs="宋体"/>
          <w:b/>
          <w:color w:val="000000" w:themeColor="text1"/>
          <w:sz w:val="28"/>
          <w:szCs w:val="28"/>
        </w:rPr>
      </w:pPr>
      <w:r w:rsidRPr="008636E0">
        <w:rPr>
          <w:rFonts w:ascii="宋体" w:hAnsi="宋体" w:cs="宋体" w:hint="eastAsia"/>
          <w:b/>
          <w:color w:val="000000" w:themeColor="text1"/>
          <w:sz w:val="28"/>
          <w:szCs w:val="28"/>
        </w:rPr>
        <w:t>三、付款方式</w:t>
      </w:r>
    </w:p>
    <w:p w:rsidR="00A81618" w:rsidRPr="008636E0" w:rsidRDefault="00ED6F65" w:rsidP="00FE7599">
      <w:pPr>
        <w:snapToGrid w:val="0"/>
        <w:spacing w:line="460" w:lineRule="exact"/>
        <w:ind w:firstLineChars="200" w:firstLine="560"/>
        <w:jc w:val="left"/>
        <w:outlineLvl w:val="1"/>
        <w:rPr>
          <w:rFonts w:ascii="宋体" w:hAnsi="宋体" w:cs="宋体"/>
          <w:color w:val="000000" w:themeColor="text1"/>
          <w:kern w:val="0"/>
          <w:sz w:val="28"/>
          <w:szCs w:val="28"/>
          <w:lang w:val="zh-CN"/>
        </w:rPr>
      </w:pPr>
      <w:r w:rsidRPr="008636E0">
        <w:rPr>
          <w:rFonts w:ascii="宋体" w:hAnsi="宋体" w:cs="宋体" w:hint="eastAsia"/>
          <w:color w:val="000000" w:themeColor="text1"/>
          <w:kern w:val="0"/>
          <w:sz w:val="28"/>
          <w:szCs w:val="28"/>
          <w:lang w:val="zh-CN"/>
        </w:rPr>
        <w:t>付款方式：</w:t>
      </w:r>
      <w:r w:rsidRPr="008636E0">
        <w:rPr>
          <w:rFonts w:ascii="宋体" w:hAnsi="宋体" w:cs="宋体" w:hint="eastAsia"/>
          <w:color w:val="000000" w:themeColor="text1"/>
          <w:kern w:val="0"/>
          <w:sz w:val="28"/>
          <w:szCs w:val="28"/>
        </w:rPr>
        <w:t>经</w:t>
      </w:r>
      <w:r w:rsidRPr="008636E0">
        <w:rPr>
          <w:rFonts w:ascii="宋体" w:hAnsi="宋体" w:cs="宋体" w:hint="eastAsia"/>
          <w:color w:val="000000" w:themeColor="text1"/>
          <w:kern w:val="0"/>
          <w:sz w:val="28"/>
          <w:szCs w:val="28"/>
          <w:lang w:val="zh-CN"/>
        </w:rPr>
        <w:t>验收合格后中标发开具正规发票，采购单位一个月内付清全款。</w:t>
      </w:r>
    </w:p>
    <w:p w:rsidR="00A81618" w:rsidRDefault="00ED6F65">
      <w:pPr>
        <w:widowControl/>
        <w:spacing w:line="460" w:lineRule="exact"/>
        <w:ind w:firstLineChars="200" w:firstLine="562"/>
        <w:jc w:val="left"/>
        <w:rPr>
          <w:rFonts w:ascii="宋体" w:hAnsi="宋体" w:cs="宋体"/>
          <w:b/>
          <w:sz w:val="28"/>
          <w:szCs w:val="28"/>
        </w:rPr>
      </w:pPr>
      <w:r>
        <w:rPr>
          <w:rFonts w:ascii="宋体" w:hAnsi="宋体" w:cs="宋体" w:hint="eastAsia"/>
          <w:b/>
          <w:sz w:val="28"/>
          <w:szCs w:val="28"/>
        </w:rPr>
        <w:t>四、本项目涉及到的现场勘察</w:t>
      </w:r>
    </w:p>
    <w:p w:rsidR="00A81618" w:rsidRDefault="00ED6F65" w:rsidP="00FE7599">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采购文件所提供的项目相关数据仅做参考，根据自身需要，供应商应在比价文件递交之日前对有关现场和周围环境进行勘察，以获取编制比价文件和签署合同所需的信息。勘察现场所发生的费用由供应商自己承担。</w:t>
      </w:r>
    </w:p>
    <w:p w:rsidR="00A81618" w:rsidRDefault="00ED6F65" w:rsidP="00FE7599">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2.采购单位向供应商提供的有关现场的资料和数据，是采购单位现有的并认为能使供应商可利用的资料。采购单位对供应商由此而做出的推论、理解和结论概不负责。</w:t>
      </w:r>
    </w:p>
    <w:p w:rsidR="00A81618" w:rsidRDefault="00ED6F65" w:rsidP="00FE7599">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3.经采购单位允许，供应商可为勘察目的进入采购单位的项目现场，但供应商不得因此使采购单位承担有关的责任和蒙受损失。供应商应承担勘察现场的责任和风险。</w:t>
      </w:r>
    </w:p>
    <w:p w:rsidR="00A81618" w:rsidRPr="00FE7599" w:rsidRDefault="00ED6F65" w:rsidP="00FE7599">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供应商应认真踏勘现场。在现场勘察时，熟悉采购单位现场、现场周围交通道路等情况，以获得一切可能影响其参选的直接资料。供应商成交后，不得以不完全了解现场情况为理由而向采购单位提出任何索赔的要求，对此采购单位不承担任何责任并将不作任何答复与考虑。</w:t>
      </w:r>
    </w:p>
    <w:p w:rsidR="00A81618" w:rsidRDefault="00ED6F65" w:rsidP="008636E0">
      <w:pPr>
        <w:snapToGrid w:val="0"/>
        <w:spacing w:line="800" w:lineRule="exact"/>
        <w:ind w:firstLine="723"/>
        <w:jc w:val="center"/>
        <w:outlineLvl w:val="0"/>
        <w:rPr>
          <w:rFonts w:ascii="宋体" w:hAnsi="宋体" w:cs="宋体"/>
          <w:b/>
          <w:sz w:val="36"/>
          <w:szCs w:val="36"/>
        </w:rPr>
      </w:pPr>
      <w:r>
        <w:rPr>
          <w:rFonts w:ascii="宋体" w:hAnsi="宋体" w:cs="宋体" w:hint="eastAsia"/>
          <w:b/>
          <w:sz w:val="36"/>
          <w:szCs w:val="36"/>
        </w:rPr>
        <w:lastRenderedPageBreak/>
        <w:t>第四章  开启和评</w:t>
      </w:r>
      <w:bookmarkEnd w:id="37"/>
      <w:r>
        <w:rPr>
          <w:rFonts w:ascii="宋体" w:hAnsi="宋体" w:cs="宋体" w:hint="eastAsia"/>
          <w:b/>
          <w:sz w:val="36"/>
          <w:szCs w:val="36"/>
        </w:rPr>
        <w:t>审</w:t>
      </w:r>
    </w:p>
    <w:p w:rsidR="00A81618" w:rsidRDefault="00ED6F65" w:rsidP="008636E0">
      <w:pPr>
        <w:tabs>
          <w:tab w:val="left" w:pos="3585"/>
        </w:tabs>
        <w:snapToGrid w:val="0"/>
        <w:spacing w:line="460" w:lineRule="exact"/>
        <w:ind w:firstLine="562"/>
        <w:rPr>
          <w:rFonts w:ascii="宋体" w:hAnsi="宋体" w:cs="宋体"/>
          <w:b/>
          <w:sz w:val="28"/>
          <w:szCs w:val="28"/>
        </w:rPr>
      </w:pPr>
      <w:r>
        <w:rPr>
          <w:rFonts w:ascii="宋体" w:hAnsi="宋体" w:cs="宋体" w:hint="eastAsia"/>
          <w:b/>
          <w:bCs/>
          <w:sz w:val="28"/>
          <w:szCs w:val="28"/>
        </w:rPr>
        <w:t>一、</w:t>
      </w:r>
      <w:r>
        <w:rPr>
          <w:rFonts w:ascii="宋体" w:hAnsi="宋体" w:cs="宋体" w:hint="eastAsia"/>
          <w:b/>
          <w:sz w:val="28"/>
          <w:szCs w:val="28"/>
        </w:rPr>
        <w:t>采购人组织开标。</w:t>
      </w:r>
    </w:p>
    <w:p w:rsidR="00A81618" w:rsidRDefault="00ED6F65" w:rsidP="00FE7599">
      <w:pPr>
        <w:tabs>
          <w:tab w:val="left" w:pos="3585"/>
        </w:tabs>
        <w:snapToGrid w:val="0"/>
        <w:spacing w:line="460" w:lineRule="exact"/>
        <w:ind w:firstLineChars="192" w:firstLine="538"/>
        <w:rPr>
          <w:rFonts w:ascii="宋体" w:hAnsi="宋体" w:cs="宋体"/>
          <w:sz w:val="28"/>
          <w:szCs w:val="28"/>
        </w:rPr>
      </w:pPr>
      <w:r>
        <w:rPr>
          <w:rFonts w:ascii="宋体" w:hAnsi="宋体" w:cs="宋体" w:hint="eastAsia"/>
          <w:sz w:val="28"/>
          <w:szCs w:val="28"/>
        </w:rPr>
        <w:t>议价人的法定代表人或授权委托人须持有效身份证参加开标会。</w:t>
      </w:r>
    </w:p>
    <w:p w:rsidR="00A81618" w:rsidRDefault="00ED6F65" w:rsidP="008636E0">
      <w:pPr>
        <w:snapToGrid w:val="0"/>
        <w:spacing w:line="460" w:lineRule="exact"/>
        <w:ind w:firstLine="562"/>
        <w:rPr>
          <w:rFonts w:ascii="宋体" w:hAnsi="宋体" w:cs="宋体"/>
          <w:bCs/>
          <w:sz w:val="28"/>
          <w:szCs w:val="28"/>
        </w:rPr>
      </w:pPr>
      <w:r>
        <w:rPr>
          <w:rFonts w:ascii="宋体" w:hAnsi="宋体" w:cs="宋体" w:hint="eastAsia"/>
          <w:b/>
          <w:bCs/>
          <w:sz w:val="28"/>
          <w:szCs w:val="28"/>
        </w:rPr>
        <w:t>二、</w:t>
      </w:r>
      <w:r>
        <w:rPr>
          <w:rFonts w:ascii="宋体" w:hAnsi="宋体" w:cs="宋体" w:hint="eastAsia"/>
          <w:b/>
          <w:sz w:val="28"/>
          <w:szCs w:val="28"/>
        </w:rPr>
        <w:t>评委会由</w:t>
      </w:r>
      <w:r>
        <w:rPr>
          <w:rFonts w:ascii="宋体" w:hAnsi="宋体" w:cs="宋体" w:hint="eastAsia"/>
          <w:b/>
          <w:bCs/>
          <w:sz w:val="28"/>
          <w:szCs w:val="28"/>
        </w:rPr>
        <w:t>有关专家和</w:t>
      </w:r>
      <w:r>
        <w:rPr>
          <w:rFonts w:ascii="宋体" w:hAnsi="宋体" w:cs="宋体" w:hint="eastAsia"/>
          <w:b/>
          <w:sz w:val="28"/>
          <w:szCs w:val="28"/>
        </w:rPr>
        <w:t>采购人代表</w:t>
      </w:r>
      <w:r>
        <w:rPr>
          <w:rFonts w:ascii="宋体" w:hAnsi="宋体" w:cs="宋体" w:hint="eastAsia"/>
          <w:b/>
          <w:bCs/>
          <w:sz w:val="28"/>
          <w:szCs w:val="28"/>
        </w:rPr>
        <w:t>组成</w:t>
      </w:r>
      <w:r>
        <w:rPr>
          <w:rFonts w:ascii="宋体" w:hAnsi="宋体" w:cs="宋体" w:hint="eastAsia"/>
          <w:sz w:val="28"/>
          <w:szCs w:val="28"/>
        </w:rPr>
        <w:t>，按照</w:t>
      </w:r>
      <w:r>
        <w:rPr>
          <w:rFonts w:ascii="宋体" w:hAnsi="宋体" w:cs="宋体" w:hint="eastAsia"/>
          <w:bCs/>
          <w:sz w:val="28"/>
          <w:szCs w:val="28"/>
        </w:rPr>
        <w:t>公平、公正、择优的原则进行</w:t>
      </w:r>
      <w:r>
        <w:rPr>
          <w:rFonts w:ascii="宋体" w:hAnsi="宋体" w:cs="宋体" w:hint="eastAsia"/>
          <w:sz w:val="28"/>
          <w:szCs w:val="28"/>
        </w:rPr>
        <w:t>独立</w:t>
      </w:r>
      <w:r>
        <w:rPr>
          <w:rFonts w:ascii="宋体" w:hAnsi="宋体" w:cs="宋体" w:hint="eastAsia"/>
          <w:bCs/>
          <w:sz w:val="28"/>
          <w:szCs w:val="28"/>
        </w:rPr>
        <w:t>评标。</w:t>
      </w:r>
    </w:p>
    <w:p w:rsidR="00A81618" w:rsidRDefault="00ED6F65" w:rsidP="00FE7599">
      <w:pPr>
        <w:tabs>
          <w:tab w:val="left" w:pos="3585"/>
        </w:tabs>
        <w:snapToGrid w:val="0"/>
        <w:spacing w:line="460" w:lineRule="exact"/>
        <w:ind w:firstLineChars="192" w:firstLine="538"/>
        <w:rPr>
          <w:rFonts w:ascii="宋体" w:hAnsi="宋体" w:cs="宋体"/>
          <w:sz w:val="28"/>
          <w:szCs w:val="28"/>
        </w:rPr>
      </w:pPr>
      <w:r>
        <w:rPr>
          <w:rFonts w:ascii="宋体" w:hAnsi="宋体" w:cs="宋体" w:hint="eastAsia"/>
          <w:sz w:val="28"/>
          <w:szCs w:val="28"/>
        </w:rPr>
        <w:t>由采购人代表对议价人资格性、符合性审查，对未通过审查的供应商，应现场告知原因。评委会对合格供应商的比价议价响应文件进行评审。</w:t>
      </w:r>
    </w:p>
    <w:p w:rsidR="00A81618" w:rsidRDefault="00ED6F65">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（一）评审内容</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1.比价资格是否符合</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2.比价议价响应文件是否完整；</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3.比价议价响应文件是否恰当地签署；</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4.是否作出实质性响应（是否有实质性响应，只根据比价议价响应文件本身，而不寻求外部证据）；</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5.是否有计算错误。</w:t>
      </w:r>
    </w:p>
    <w:p w:rsidR="00A81618" w:rsidRDefault="00ED6F65">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（二）相应的规定</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如果单价汇总金额与总价金额有出入，以单价金额计算结果为准；</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2.单价金额小数点有明显错位的，应以总价为准；</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3.正本与副本有矛盾的，以正本为准；</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4.若文件大写表示的数据与数字表示的有差别，以大写表示的数据为准。</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5.响应文件未按照采购文件要求盖章、密封的。</w:t>
      </w:r>
    </w:p>
    <w:p w:rsidR="00A81618" w:rsidRDefault="00ED6F65" w:rsidP="00FE7599">
      <w:pPr>
        <w:snapToGrid w:val="0"/>
        <w:spacing w:line="460" w:lineRule="exact"/>
        <w:ind w:firstLineChars="200" w:firstLine="560"/>
        <w:rPr>
          <w:rFonts w:ascii="宋体" w:hAnsi="宋体" w:cs="宋体"/>
          <w:sz w:val="28"/>
          <w:szCs w:val="28"/>
        </w:rPr>
      </w:pPr>
      <w:r>
        <w:rPr>
          <w:rFonts w:ascii="宋体" w:hAnsi="宋体" w:cs="宋体" w:hint="eastAsia"/>
          <w:sz w:val="28"/>
          <w:szCs w:val="28"/>
        </w:rPr>
        <w:t>凡是响应文件中涉及供应商资信认证、人员证书、业绩荣誉等复印件，和要求法定代表人或授权委托人签字，和以供应商名称落款并注明需要盖章的，均需相应盖章或签字。否则视为未按照采购文件要求盖章或签字。</w:t>
      </w:r>
    </w:p>
    <w:p w:rsidR="00A81618" w:rsidRDefault="00ED6F65">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sz w:val="28"/>
          <w:szCs w:val="28"/>
        </w:rPr>
        <w:t>陈述、演示、</w:t>
      </w:r>
      <w:r>
        <w:rPr>
          <w:rFonts w:ascii="宋体" w:hAnsi="宋体" w:cs="宋体" w:hint="eastAsia"/>
          <w:b/>
          <w:bCs/>
          <w:sz w:val="28"/>
          <w:szCs w:val="28"/>
        </w:rPr>
        <w:t>答疑、澄清</w:t>
      </w:r>
    </w:p>
    <w:p w:rsidR="00A81618" w:rsidRDefault="00ED6F65" w:rsidP="008636E0">
      <w:pPr>
        <w:snapToGrid w:val="0"/>
        <w:spacing w:line="460" w:lineRule="exact"/>
        <w:ind w:firstLine="560"/>
        <w:rPr>
          <w:rFonts w:ascii="宋体" w:hAnsi="宋体" w:cs="宋体"/>
          <w:b/>
          <w:sz w:val="28"/>
          <w:szCs w:val="28"/>
        </w:rPr>
      </w:pPr>
      <w:r>
        <w:rPr>
          <w:rFonts w:ascii="宋体" w:hAnsi="宋体" w:cs="宋体" w:hint="eastAsia"/>
          <w:sz w:val="28"/>
          <w:szCs w:val="28"/>
          <w:shd w:val="clear" w:color="auto" w:fill="FFFFFF"/>
        </w:rPr>
        <w:t>1.如评委会认为有必要，议价人按评委会的要求作陈述、演示、</w:t>
      </w:r>
      <w:r>
        <w:rPr>
          <w:rFonts w:ascii="宋体" w:hAnsi="宋体" w:cs="宋体" w:hint="eastAsia"/>
          <w:sz w:val="28"/>
          <w:szCs w:val="28"/>
        </w:rPr>
        <w:lastRenderedPageBreak/>
        <w:t>答疑及澄清其比选内容。时间由评委会掌握。</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2.重要澄清答复应是书面的，但不得对比选内容进行实质性修改。</w:t>
      </w:r>
    </w:p>
    <w:p w:rsidR="00A81618" w:rsidRDefault="00ED6F65" w:rsidP="00FE7599">
      <w:pPr>
        <w:snapToGrid w:val="0"/>
        <w:spacing w:line="460" w:lineRule="exact"/>
        <w:ind w:firstLineChars="200" w:firstLine="560"/>
        <w:rPr>
          <w:rFonts w:ascii="宋体" w:hAnsi="宋体" w:cs="宋体"/>
          <w:bCs/>
          <w:sz w:val="28"/>
          <w:szCs w:val="28"/>
        </w:rPr>
      </w:pPr>
      <w:r>
        <w:rPr>
          <w:rFonts w:ascii="宋体" w:hAnsi="宋体" w:cs="宋体" w:hint="eastAsia"/>
          <w:bCs/>
          <w:sz w:val="28"/>
          <w:szCs w:val="28"/>
        </w:rPr>
        <w:t>3.对采购过程提出质询的，为各采购程序环节结束之日；</w:t>
      </w:r>
    </w:p>
    <w:p w:rsidR="00A81618" w:rsidRDefault="00ED6F65" w:rsidP="00FE7599">
      <w:pPr>
        <w:snapToGrid w:val="0"/>
        <w:spacing w:line="460" w:lineRule="exact"/>
        <w:ind w:firstLineChars="200" w:firstLine="560"/>
        <w:rPr>
          <w:rFonts w:ascii="宋体" w:hAnsi="宋体" w:cs="宋体"/>
          <w:bCs/>
          <w:sz w:val="28"/>
          <w:szCs w:val="28"/>
        </w:rPr>
      </w:pPr>
      <w:r>
        <w:rPr>
          <w:rFonts w:ascii="宋体" w:hAnsi="宋体" w:cs="宋体" w:hint="eastAsia"/>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A81618" w:rsidRDefault="00ED6F65" w:rsidP="008636E0">
      <w:pPr>
        <w:tabs>
          <w:tab w:val="left" w:pos="6555"/>
          <w:tab w:val="right" w:pos="8306"/>
        </w:tabs>
        <w:snapToGrid w:val="0"/>
        <w:spacing w:line="460" w:lineRule="exact"/>
        <w:ind w:firstLine="562"/>
        <w:rPr>
          <w:rFonts w:ascii="宋体" w:hAnsi="宋体" w:cs="宋体"/>
          <w:b/>
          <w:sz w:val="28"/>
          <w:szCs w:val="28"/>
        </w:rPr>
      </w:pPr>
      <w:r>
        <w:rPr>
          <w:rFonts w:ascii="宋体" w:hAnsi="宋体" w:cs="宋体" w:hint="eastAsia"/>
          <w:b/>
          <w:sz w:val="28"/>
          <w:szCs w:val="28"/>
        </w:rPr>
        <w:t>四、出现下列情形之一的，作无效比价处理;</w:t>
      </w:r>
    </w:p>
    <w:p w:rsidR="00A81618" w:rsidRDefault="00ED6F65" w:rsidP="00FE7599">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1.未按照采购文件规定要求签署、盖章的；</w:t>
      </w:r>
    </w:p>
    <w:p w:rsidR="00A81618" w:rsidRDefault="00ED6F65" w:rsidP="00FE7599">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2.不具备采购文件中规定的资格要求的；</w:t>
      </w:r>
    </w:p>
    <w:p w:rsidR="00A81618" w:rsidRDefault="00ED6F65" w:rsidP="00FE7599">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3.报价超过采购文件中规定的预算金额或者最高限价的；</w:t>
      </w:r>
    </w:p>
    <w:p w:rsidR="00A81618" w:rsidRDefault="00ED6F65" w:rsidP="00FE7599">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4.比价议价响应文件含有采购人不能接受的附加条件的；</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5.不符合采购文件中规定的其他实质性要求的。</w:t>
      </w:r>
    </w:p>
    <w:p w:rsidR="00A81618" w:rsidRDefault="00ED6F65" w:rsidP="008636E0">
      <w:pPr>
        <w:snapToGrid w:val="0"/>
        <w:spacing w:line="460" w:lineRule="exact"/>
        <w:ind w:firstLine="562"/>
        <w:rPr>
          <w:rFonts w:ascii="宋体" w:hAnsi="宋体" w:cs="宋体"/>
          <w:b/>
          <w:sz w:val="28"/>
          <w:szCs w:val="28"/>
        </w:rPr>
      </w:pPr>
      <w:r>
        <w:rPr>
          <w:rFonts w:ascii="宋体" w:hAnsi="宋体" w:cs="宋体" w:hint="eastAsia"/>
          <w:b/>
          <w:sz w:val="28"/>
          <w:szCs w:val="28"/>
        </w:rPr>
        <w:t>五、出现下列情形之一的，作废标处理</w:t>
      </w:r>
    </w:p>
    <w:p w:rsidR="00A81618" w:rsidRDefault="00ED6F65" w:rsidP="00FE7599">
      <w:pPr>
        <w:snapToGrid w:val="0"/>
        <w:spacing w:line="460" w:lineRule="exact"/>
        <w:ind w:firstLineChars="200" w:firstLine="560"/>
        <w:rPr>
          <w:rFonts w:ascii="宋体" w:hAnsi="宋体" w:cs="宋体"/>
          <w:b/>
          <w:sz w:val="28"/>
          <w:szCs w:val="28"/>
        </w:rPr>
      </w:pPr>
      <w:r>
        <w:rPr>
          <w:rFonts w:ascii="宋体" w:hAnsi="宋体" w:cs="宋体" w:hint="eastAsia"/>
          <w:sz w:val="28"/>
          <w:szCs w:val="28"/>
        </w:rPr>
        <w:t>1.出现影响采购公正的违法违规行为的；</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2.议价人的报价均超过了采购预算，采购人不能支付的；</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3.因重大变故，采购任务取消的。</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上述均保留评委会认定可以确定为无效比选或废标的其他情况。</w:t>
      </w:r>
    </w:p>
    <w:p w:rsidR="00A81618" w:rsidRDefault="00ED6F65" w:rsidP="008636E0">
      <w:pPr>
        <w:numPr>
          <w:ilvl w:val="0"/>
          <w:numId w:val="2"/>
        </w:numPr>
        <w:snapToGrid w:val="0"/>
        <w:spacing w:line="460" w:lineRule="exact"/>
        <w:ind w:firstLine="562"/>
        <w:rPr>
          <w:rFonts w:ascii="宋体" w:hAnsi="宋体" w:cs="宋体"/>
          <w:b/>
          <w:sz w:val="28"/>
          <w:szCs w:val="28"/>
        </w:rPr>
      </w:pPr>
      <w:r>
        <w:rPr>
          <w:rFonts w:ascii="宋体" w:hAnsi="宋体" w:cs="宋体" w:hint="eastAsia"/>
          <w:b/>
          <w:sz w:val="28"/>
          <w:szCs w:val="28"/>
        </w:rPr>
        <w:t>评标流程</w:t>
      </w:r>
    </w:p>
    <w:p w:rsidR="00A81618" w:rsidRDefault="00ED6F65" w:rsidP="00FE7599">
      <w:pPr>
        <w:snapToGrid w:val="0"/>
        <w:spacing w:line="460" w:lineRule="exact"/>
        <w:ind w:firstLineChars="200" w:firstLine="560"/>
        <w:rPr>
          <w:rFonts w:ascii="宋体" w:hAnsi="宋体" w:cs="宋体"/>
          <w:bCs/>
          <w:sz w:val="28"/>
          <w:szCs w:val="28"/>
        </w:rPr>
      </w:pPr>
      <w:r>
        <w:rPr>
          <w:rFonts w:ascii="宋体" w:hAnsi="宋体" w:cs="宋体" w:hint="eastAsia"/>
          <w:bCs/>
          <w:sz w:val="28"/>
          <w:szCs w:val="28"/>
        </w:rPr>
        <w:t>采用最低评标价法的，评标结果按评审后报价由低到高顺序排列。符合要求的前提下，总评审报价最低者成交,报价如有相同者，抽签确定成交供应商。</w:t>
      </w:r>
    </w:p>
    <w:p w:rsidR="00A81618" w:rsidRDefault="00ED6F65" w:rsidP="00FE7599">
      <w:pPr>
        <w:snapToGrid w:val="0"/>
        <w:spacing w:line="460" w:lineRule="exact"/>
        <w:ind w:firstLineChars="200" w:firstLine="560"/>
        <w:rPr>
          <w:rFonts w:ascii="宋体" w:hAnsi="宋体" w:cs="宋体"/>
          <w:bCs/>
          <w:sz w:val="28"/>
          <w:szCs w:val="28"/>
        </w:rPr>
      </w:pPr>
      <w:r>
        <w:rPr>
          <w:rFonts w:ascii="宋体" w:hAnsi="宋体" w:cs="宋体" w:hint="eastAsia"/>
          <w:bCs/>
          <w:sz w:val="28"/>
          <w:szCs w:val="28"/>
        </w:rPr>
        <w:t>当成交供应商无正当理由放弃中标，被查实存在影响成交结果的违法行为等情形，采购人有权按照相关法律法规的规定对其采取惩戒措施，包含但不限于列入采购失信人黑名单等措施。</w:t>
      </w:r>
    </w:p>
    <w:p w:rsidR="00A81618" w:rsidRDefault="00ED6F65" w:rsidP="00FE7599">
      <w:pPr>
        <w:snapToGrid w:val="0"/>
        <w:spacing w:line="460" w:lineRule="exact"/>
        <w:ind w:firstLineChars="200" w:firstLine="560"/>
        <w:rPr>
          <w:rFonts w:ascii="宋体" w:hAnsi="宋体" w:cs="宋体"/>
          <w:bCs/>
          <w:sz w:val="28"/>
          <w:szCs w:val="28"/>
        </w:rPr>
      </w:pPr>
      <w:r>
        <w:rPr>
          <w:rFonts w:ascii="宋体" w:hAnsi="宋体" w:cs="宋体" w:hint="eastAsia"/>
          <w:bCs/>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rsidR="00A81618" w:rsidRDefault="00ED6F65" w:rsidP="008636E0">
      <w:pPr>
        <w:spacing w:line="460" w:lineRule="exact"/>
        <w:ind w:firstLine="562"/>
        <w:rPr>
          <w:rFonts w:ascii="宋体" w:hAnsi="宋体" w:cs="宋体"/>
          <w:b/>
          <w:sz w:val="28"/>
          <w:szCs w:val="28"/>
        </w:rPr>
      </w:pPr>
      <w:r>
        <w:rPr>
          <w:rFonts w:ascii="宋体" w:hAnsi="宋体" w:cs="宋体" w:hint="eastAsia"/>
          <w:b/>
          <w:sz w:val="28"/>
          <w:szCs w:val="28"/>
        </w:rPr>
        <w:t>七、变更为其他方式采购的情形处理</w:t>
      </w:r>
    </w:p>
    <w:p w:rsidR="00A81618" w:rsidRDefault="00ED6F65" w:rsidP="00FE7599">
      <w:pPr>
        <w:spacing w:line="460" w:lineRule="exact"/>
        <w:ind w:firstLineChars="200" w:firstLine="560"/>
        <w:rPr>
          <w:rFonts w:ascii="宋体" w:hAnsi="宋体" w:cs="宋体"/>
          <w:bCs/>
          <w:sz w:val="28"/>
          <w:szCs w:val="28"/>
        </w:rPr>
      </w:pPr>
      <w:r>
        <w:rPr>
          <w:rFonts w:ascii="宋体" w:hAnsi="宋体" w:cs="宋体" w:hint="eastAsia"/>
          <w:bCs/>
          <w:sz w:val="28"/>
          <w:szCs w:val="28"/>
        </w:rPr>
        <w:lastRenderedPageBreak/>
        <w:t>提交报价响应文件截止后供应商不足3家或者通过资格审查或符合性审查的供应商不足3家的，除采购任务取消情形外，按照以下方式处理：</w:t>
      </w:r>
    </w:p>
    <w:p w:rsidR="00A81618" w:rsidRDefault="00ED6F65" w:rsidP="00FE7599">
      <w:pPr>
        <w:spacing w:line="460" w:lineRule="exact"/>
        <w:ind w:firstLineChars="200" w:firstLine="560"/>
        <w:rPr>
          <w:rFonts w:ascii="宋体" w:hAnsi="宋体" w:cs="宋体"/>
          <w:bCs/>
          <w:sz w:val="28"/>
          <w:szCs w:val="28"/>
        </w:rPr>
      </w:pPr>
      <w:r>
        <w:rPr>
          <w:rFonts w:ascii="宋体" w:hAnsi="宋体" w:cs="宋体" w:hint="eastAsia"/>
          <w:bCs/>
          <w:sz w:val="28"/>
          <w:szCs w:val="28"/>
        </w:rPr>
        <w:t>1.采购文件存在不合理条款或者招标程序不符合规定的，采购人改正后依法重新招标采购；</w:t>
      </w:r>
    </w:p>
    <w:p w:rsidR="00A81618" w:rsidRDefault="00ED6F65" w:rsidP="00FE7599">
      <w:pPr>
        <w:spacing w:line="460" w:lineRule="exact"/>
        <w:ind w:firstLineChars="200" w:firstLine="560"/>
        <w:rPr>
          <w:rFonts w:ascii="宋体" w:hAnsi="宋体" w:cs="宋体"/>
          <w:bCs/>
          <w:sz w:val="28"/>
          <w:szCs w:val="28"/>
          <w:lang w:val="zh-CN"/>
        </w:rPr>
      </w:pPr>
      <w:r>
        <w:rPr>
          <w:rFonts w:ascii="宋体" w:hAnsi="宋体" w:cs="宋体" w:hint="eastAsia"/>
          <w:bCs/>
          <w:sz w:val="28"/>
          <w:szCs w:val="28"/>
        </w:rPr>
        <w:t>2采购文件没有不合理条款、采购程序符合规定，需要采用其他方式采购的，采购人应当依法报采购监管部门批准。</w:t>
      </w:r>
    </w:p>
    <w:p w:rsidR="00A81618" w:rsidRDefault="00ED6F65" w:rsidP="008636E0">
      <w:pPr>
        <w:snapToGrid w:val="0"/>
        <w:spacing w:line="460" w:lineRule="exact"/>
        <w:ind w:firstLine="562"/>
        <w:rPr>
          <w:rFonts w:ascii="宋体" w:hAnsi="宋体" w:cs="宋体"/>
          <w:b/>
          <w:sz w:val="28"/>
          <w:szCs w:val="28"/>
        </w:rPr>
      </w:pPr>
      <w:r>
        <w:rPr>
          <w:rFonts w:ascii="宋体" w:hAnsi="宋体" w:cs="宋体" w:hint="eastAsia"/>
          <w:b/>
          <w:sz w:val="28"/>
          <w:szCs w:val="28"/>
        </w:rPr>
        <w:t>八、中标通知</w:t>
      </w:r>
    </w:p>
    <w:p w:rsidR="00A81618" w:rsidRDefault="00ED6F65" w:rsidP="008636E0">
      <w:pPr>
        <w:snapToGrid w:val="0"/>
        <w:spacing w:line="460" w:lineRule="exact"/>
        <w:ind w:firstLine="560"/>
        <w:rPr>
          <w:rFonts w:ascii="宋体" w:hAnsi="宋体" w:cs="宋体"/>
          <w:sz w:val="28"/>
          <w:szCs w:val="28"/>
        </w:rPr>
      </w:pPr>
      <w:r>
        <w:rPr>
          <w:rFonts w:ascii="宋体" w:hAnsi="宋体" w:cs="宋体" w:hint="eastAsia"/>
          <w:sz w:val="28"/>
          <w:szCs w:val="28"/>
        </w:rPr>
        <w:t>中标结果在南通市民政局网站公示，公告期限为1个工作日。《成交通知书》一经发出，如采购单位改变中标结果，或者中标供应商放弃中标的，各自承担相应的法律责任。《成交通知书》是采购合同的组成部分。</w:t>
      </w:r>
    </w:p>
    <w:p w:rsidR="00A81618" w:rsidRDefault="00A81618">
      <w:pPr>
        <w:autoSpaceDE w:val="0"/>
        <w:autoSpaceDN w:val="0"/>
        <w:adjustRightInd w:val="0"/>
        <w:spacing w:line="360" w:lineRule="auto"/>
        <w:rPr>
          <w:rFonts w:ascii="宋体" w:hAnsi="宋体" w:cs="宋体"/>
          <w:kern w:val="0"/>
          <w:sz w:val="28"/>
          <w:szCs w:val="28"/>
        </w:rPr>
      </w:pPr>
    </w:p>
    <w:p w:rsidR="00A81618" w:rsidRDefault="00A81618">
      <w:pPr>
        <w:autoSpaceDE w:val="0"/>
        <w:autoSpaceDN w:val="0"/>
        <w:adjustRightInd w:val="0"/>
        <w:spacing w:line="360" w:lineRule="auto"/>
        <w:rPr>
          <w:rFonts w:ascii="宋体" w:hAnsi="宋体" w:cs="宋体"/>
          <w:kern w:val="0"/>
          <w:sz w:val="28"/>
          <w:szCs w:val="28"/>
        </w:rPr>
      </w:pPr>
    </w:p>
    <w:p w:rsidR="00A81618" w:rsidRDefault="00A81618">
      <w:pPr>
        <w:autoSpaceDE w:val="0"/>
        <w:autoSpaceDN w:val="0"/>
        <w:adjustRightInd w:val="0"/>
        <w:spacing w:line="360" w:lineRule="auto"/>
        <w:rPr>
          <w:rFonts w:ascii="宋体" w:hAnsi="宋体" w:cs="宋体"/>
          <w:kern w:val="0"/>
          <w:sz w:val="28"/>
          <w:szCs w:val="28"/>
        </w:rPr>
      </w:pPr>
    </w:p>
    <w:p w:rsidR="00A81618" w:rsidRDefault="00A81618">
      <w:pPr>
        <w:autoSpaceDE w:val="0"/>
        <w:autoSpaceDN w:val="0"/>
        <w:adjustRightInd w:val="0"/>
        <w:spacing w:line="360" w:lineRule="auto"/>
        <w:rPr>
          <w:rFonts w:ascii="宋体" w:hAnsi="宋体" w:cs="宋体"/>
          <w:kern w:val="0"/>
          <w:sz w:val="28"/>
          <w:szCs w:val="28"/>
        </w:rPr>
      </w:pPr>
    </w:p>
    <w:p w:rsidR="00A81618" w:rsidRDefault="00A81618">
      <w:pPr>
        <w:autoSpaceDE w:val="0"/>
        <w:autoSpaceDN w:val="0"/>
        <w:adjustRightInd w:val="0"/>
        <w:spacing w:line="360" w:lineRule="auto"/>
        <w:rPr>
          <w:rFonts w:ascii="宋体" w:hAnsi="宋体" w:cs="宋体"/>
          <w:kern w:val="0"/>
          <w:sz w:val="28"/>
          <w:szCs w:val="28"/>
        </w:rPr>
      </w:pPr>
    </w:p>
    <w:p w:rsidR="00A81618" w:rsidRDefault="00A81618" w:rsidP="008636E0">
      <w:pPr>
        <w:snapToGrid w:val="0"/>
        <w:spacing w:line="360" w:lineRule="auto"/>
        <w:ind w:firstLine="562"/>
        <w:rPr>
          <w:rFonts w:ascii="宋体" w:hAnsi="宋体" w:cs="宋体"/>
          <w:b/>
          <w:sz w:val="28"/>
          <w:szCs w:val="28"/>
        </w:rPr>
      </w:pPr>
    </w:p>
    <w:p w:rsidR="00A81618" w:rsidRDefault="00A81618" w:rsidP="008636E0">
      <w:pPr>
        <w:snapToGrid w:val="0"/>
        <w:spacing w:line="360" w:lineRule="auto"/>
        <w:ind w:firstLine="643"/>
        <w:jc w:val="center"/>
        <w:outlineLvl w:val="0"/>
        <w:rPr>
          <w:rFonts w:ascii="宋体" w:hAnsi="宋体" w:cs="宋体"/>
          <w:b/>
          <w:sz w:val="32"/>
          <w:szCs w:val="32"/>
        </w:rPr>
      </w:pPr>
      <w:bookmarkStart w:id="38" w:name="_Toc14026"/>
    </w:p>
    <w:p w:rsidR="00A81618" w:rsidRDefault="00A81618" w:rsidP="008636E0">
      <w:pPr>
        <w:snapToGrid w:val="0"/>
        <w:spacing w:line="360" w:lineRule="auto"/>
        <w:ind w:firstLine="643"/>
        <w:jc w:val="center"/>
        <w:outlineLvl w:val="0"/>
        <w:rPr>
          <w:rFonts w:ascii="宋体" w:hAnsi="宋体" w:cs="宋体"/>
          <w:b/>
          <w:sz w:val="32"/>
          <w:szCs w:val="32"/>
        </w:rPr>
      </w:pPr>
    </w:p>
    <w:p w:rsidR="00A81618" w:rsidRDefault="00A81618" w:rsidP="008636E0">
      <w:pPr>
        <w:snapToGrid w:val="0"/>
        <w:spacing w:line="360" w:lineRule="auto"/>
        <w:ind w:firstLine="643"/>
        <w:jc w:val="center"/>
        <w:outlineLvl w:val="0"/>
        <w:rPr>
          <w:rFonts w:ascii="宋体" w:hAnsi="宋体" w:cs="宋体"/>
          <w:b/>
          <w:sz w:val="32"/>
          <w:szCs w:val="32"/>
        </w:rPr>
      </w:pPr>
    </w:p>
    <w:p w:rsidR="00A81618" w:rsidRDefault="00A81618" w:rsidP="008636E0">
      <w:pPr>
        <w:snapToGrid w:val="0"/>
        <w:spacing w:line="360" w:lineRule="auto"/>
        <w:ind w:firstLine="643"/>
        <w:jc w:val="center"/>
        <w:outlineLvl w:val="0"/>
        <w:rPr>
          <w:rFonts w:ascii="宋体" w:hAnsi="宋体" w:cs="宋体"/>
          <w:b/>
          <w:sz w:val="32"/>
          <w:szCs w:val="32"/>
        </w:rPr>
      </w:pPr>
    </w:p>
    <w:p w:rsidR="00A81618" w:rsidRDefault="00A81618" w:rsidP="008636E0">
      <w:pPr>
        <w:snapToGrid w:val="0"/>
        <w:spacing w:line="360" w:lineRule="auto"/>
        <w:ind w:firstLine="643"/>
        <w:jc w:val="center"/>
        <w:outlineLvl w:val="0"/>
        <w:rPr>
          <w:rFonts w:ascii="宋体" w:hAnsi="宋体" w:cs="宋体"/>
          <w:b/>
          <w:sz w:val="32"/>
          <w:szCs w:val="32"/>
        </w:rPr>
      </w:pPr>
    </w:p>
    <w:p w:rsidR="00A81618" w:rsidRDefault="00A81618" w:rsidP="008636E0">
      <w:pPr>
        <w:snapToGrid w:val="0"/>
        <w:spacing w:line="360" w:lineRule="auto"/>
        <w:ind w:firstLine="643"/>
        <w:jc w:val="center"/>
        <w:outlineLvl w:val="0"/>
        <w:rPr>
          <w:rFonts w:ascii="宋体" w:hAnsi="宋体" w:cs="宋体"/>
          <w:b/>
          <w:sz w:val="32"/>
          <w:szCs w:val="32"/>
        </w:rPr>
      </w:pPr>
    </w:p>
    <w:p w:rsidR="00A81618" w:rsidRDefault="00A81618" w:rsidP="008636E0">
      <w:pPr>
        <w:snapToGrid w:val="0"/>
        <w:spacing w:line="360" w:lineRule="auto"/>
        <w:ind w:firstLine="643"/>
        <w:outlineLvl w:val="0"/>
        <w:rPr>
          <w:rFonts w:ascii="宋体" w:hAnsi="宋体" w:cs="宋体"/>
          <w:b/>
          <w:sz w:val="32"/>
          <w:szCs w:val="32"/>
        </w:rPr>
      </w:pPr>
    </w:p>
    <w:p w:rsidR="00A81618" w:rsidRDefault="00ED6F65" w:rsidP="008636E0">
      <w:pPr>
        <w:ind w:firstLine="723"/>
        <w:rPr>
          <w:rFonts w:ascii="宋体" w:hAnsi="宋体" w:cs="宋体"/>
          <w:b/>
          <w:sz w:val="36"/>
          <w:szCs w:val="36"/>
        </w:rPr>
      </w:pPr>
      <w:r>
        <w:rPr>
          <w:rFonts w:ascii="宋体" w:hAnsi="宋体" w:cs="宋体" w:hint="eastAsia"/>
          <w:b/>
          <w:sz w:val="36"/>
          <w:szCs w:val="36"/>
        </w:rPr>
        <w:br w:type="page"/>
      </w:r>
    </w:p>
    <w:p w:rsidR="00A81618" w:rsidRDefault="00ED6F65" w:rsidP="008636E0">
      <w:pPr>
        <w:snapToGrid w:val="0"/>
        <w:spacing w:line="800" w:lineRule="exact"/>
        <w:ind w:firstLine="723"/>
        <w:jc w:val="center"/>
        <w:outlineLvl w:val="0"/>
        <w:rPr>
          <w:rFonts w:ascii="宋体" w:hAnsi="宋体" w:cs="宋体"/>
          <w:b/>
          <w:sz w:val="36"/>
          <w:szCs w:val="36"/>
        </w:rPr>
      </w:pPr>
      <w:r>
        <w:rPr>
          <w:rFonts w:ascii="宋体" w:hAnsi="宋体" w:cs="宋体" w:hint="eastAsia"/>
          <w:b/>
          <w:sz w:val="36"/>
          <w:szCs w:val="36"/>
        </w:rPr>
        <w:lastRenderedPageBreak/>
        <w:t xml:space="preserve">第五章  </w:t>
      </w:r>
      <w:bookmarkStart w:id="39" w:name="_Toc21870"/>
      <w:bookmarkEnd w:id="38"/>
      <w:r>
        <w:rPr>
          <w:rFonts w:ascii="宋体" w:hAnsi="宋体" w:cs="宋体" w:hint="eastAsia"/>
          <w:b/>
          <w:sz w:val="36"/>
          <w:szCs w:val="36"/>
        </w:rPr>
        <w:t>比价议价响应文件组成</w:t>
      </w:r>
      <w:bookmarkEnd w:id="39"/>
    </w:p>
    <w:p w:rsidR="00A81618" w:rsidRDefault="00ED6F65" w:rsidP="008636E0">
      <w:pPr>
        <w:snapToGrid w:val="0"/>
        <w:spacing w:line="460" w:lineRule="exact"/>
        <w:ind w:firstLine="562"/>
        <w:jc w:val="left"/>
        <w:rPr>
          <w:rFonts w:ascii="宋体" w:hAnsi="宋体" w:cs="宋体"/>
          <w:b/>
          <w:sz w:val="28"/>
          <w:szCs w:val="28"/>
        </w:rPr>
      </w:pPr>
      <w:r>
        <w:rPr>
          <w:rFonts w:ascii="宋体" w:hAnsi="宋体" w:cs="宋体" w:hint="eastAsia"/>
          <w:b/>
          <w:sz w:val="28"/>
          <w:szCs w:val="28"/>
        </w:rPr>
        <w:t>比价议价响应文件由资格审查文件、价格文件两部分组成。</w:t>
      </w:r>
    </w:p>
    <w:p w:rsidR="00A81618" w:rsidRDefault="00ED6F65">
      <w:pPr>
        <w:pStyle w:val="msonormalcxspmiddle"/>
        <w:snapToGrid w:val="0"/>
        <w:spacing w:before="0" w:beforeAutospacing="0" w:after="0" w:afterAutospacing="0" w:line="460" w:lineRule="exact"/>
        <w:ind w:firstLineChars="200" w:firstLine="562"/>
        <w:contextualSpacing/>
        <w:rPr>
          <w:b/>
          <w:sz w:val="28"/>
          <w:szCs w:val="28"/>
        </w:rPr>
      </w:pPr>
      <w:r>
        <w:rPr>
          <w:rFonts w:hint="eastAsia"/>
          <w:b/>
          <w:sz w:val="28"/>
          <w:szCs w:val="28"/>
        </w:rPr>
        <w:t>一、资格审查文件（不能出现报价，一正一副，单独密封并牢固装订）：</w:t>
      </w:r>
    </w:p>
    <w:p w:rsidR="00A81618" w:rsidRDefault="00ED6F65" w:rsidP="00FE7599">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1.关于资格的响应函（格式参见附件）；</w:t>
      </w:r>
    </w:p>
    <w:p w:rsidR="00A81618" w:rsidRDefault="00ED6F65" w:rsidP="00FE7599">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2.提供法定代表人身份证明及法定代表人本人身份证复印件；非法定代表人参加投标的，还必须提供法定代表人签名或盖章的授权委托书及被授权人的身份证复印件（格式参见附件）；</w:t>
      </w:r>
    </w:p>
    <w:p w:rsidR="00A81618" w:rsidRDefault="00ED6F65" w:rsidP="00FE7599">
      <w:pPr>
        <w:spacing w:line="460" w:lineRule="exact"/>
        <w:ind w:firstLineChars="200" w:firstLine="560"/>
        <w:rPr>
          <w:rFonts w:ascii="宋体" w:hAnsi="宋体" w:cs="宋体"/>
          <w:sz w:val="28"/>
          <w:szCs w:val="28"/>
          <w:lang w:val="zh-CN"/>
        </w:rPr>
      </w:pPr>
      <w:r>
        <w:rPr>
          <w:rFonts w:ascii="宋体" w:hAnsi="宋体" w:cs="宋体" w:hint="eastAsia"/>
          <w:sz w:val="28"/>
          <w:szCs w:val="28"/>
          <w:lang w:val="zh-CN"/>
        </w:rPr>
        <w:t>3.具有独立承担民事责任的能力（提供有效的营业执照副本复印件）；</w:t>
      </w:r>
    </w:p>
    <w:p w:rsidR="00A81618" w:rsidRDefault="00ED6F65" w:rsidP="00FE7599">
      <w:pPr>
        <w:widowControl/>
        <w:snapToGrid w:val="0"/>
        <w:spacing w:line="460" w:lineRule="exact"/>
        <w:ind w:firstLineChars="200" w:firstLine="560"/>
        <w:jc w:val="left"/>
        <w:rPr>
          <w:rFonts w:ascii="宋体" w:hAnsi="宋体" w:cs="宋体"/>
          <w:sz w:val="28"/>
          <w:szCs w:val="28"/>
          <w:lang w:val="zh-CN"/>
        </w:rPr>
      </w:pPr>
      <w:r>
        <w:rPr>
          <w:rFonts w:ascii="宋体" w:hAnsi="宋体" w:cs="宋体" w:hint="eastAsia"/>
          <w:sz w:val="28"/>
          <w:szCs w:val="28"/>
        </w:rPr>
        <w:t>4.</w:t>
      </w:r>
      <w:r>
        <w:rPr>
          <w:rFonts w:ascii="宋体" w:hAnsi="宋体" w:cs="宋体" w:hint="eastAsia"/>
          <w:sz w:val="28"/>
          <w:szCs w:val="28"/>
          <w:lang w:val="zh-CN"/>
        </w:rPr>
        <w:t>未被“信用中国”网站列入失信被执行人、重大税收违法案件当事人名单、采购严重失信行为记录名单，</w:t>
      </w:r>
      <w:r>
        <w:rPr>
          <w:rFonts w:ascii="宋体" w:hAnsi="宋体" w:cs="宋体" w:hint="eastAsia"/>
          <w:sz w:val="28"/>
          <w:szCs w:val="28"/>
        </w:rPr>
        <w:t>提供</w:t>
      </w:r>
      <w:r>
        <w:rPr>
          <w:rFonts w:ascii="宋体" w:hAnsi="宋体" w:cs="宋体" w:hint="eastAsia"/>
          <w:sz w:val="28"/>
          <w:szCs w:val="28"/>
          <w:lang w:val="zh-CN"/>
        </w:rPr>
        <w:t>无重大违法记录声明（格式参见附件）。</w:t>
      </w:r>
    </w:p>
    <w:p w:rsidR="00A81618" w:rsidRDefault="00ED6F65">
      <w:pPr>
        <w:pStyle w:val="msonormalcxspmiddle"/>
        <w:snapToGrid w:val="0"/>
        <w:spacing w:before="0" w:beforeAutospacing="0" w:after="0" w:afterAutospacing="0" w:line="460" w:lineRule="exact"/>
        <w:ind w:firstLineChars="200" w:firstLine="562"/>
        <w:contextualSpacing/>
        <w:rPr>
          <w:sz w:val="28"/>
          <w:szCs w:val="28"/>
        </w:rPr>
      </w:pPr>
      <w:r>
        <w:rPr>
          <w:rFonts w:hint="eastAsia"/>
          <w:b/>
          <w:sz w:val="28"/>
          <w:szCs w:val="28"/>
        </w:rPr>
        <w:t>二、价格文件，一正一副（单独密封并牢固装订），不得出现在资格审查部分：</w:t>
      </w:r>
    </w:p>
    <w:p w:rsidR="00A81618" w:rsidRDefault="00ED6F65" w:rsidP="00FE7599">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1.报价总表；</w:t>
      </w:r>
    </w:p>
    <w:p w:rsidR="00A81618" w:rsidRDefault="00ED6F65" w:rsidP="00FE7599">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2.报价明细表。</w:t>
      </w:r>
    </w:p>
    <w:p w:rsidR="00A81618" w:rsidRDefault="00A81618" w:rsidP="00FE7599">
      <w:pPr>
        <w:tabs>
          <w:tab w:val="left" w:pos="1260"/>
        </w:tabs>
        <w:snapToGrid w:val="0"/>
        <w:spacing w:line="300" w:lineRule="auto"/>
        <w:ind w:firstLineChars="200" w:firstLine="562"/>
        <w:rPr>
          <w:rFonts w:ascii="宋体" w:hAnsi="宋体" w:cs="宋体"/>
          <w:b/>
          <w:sz w:val="28"/>
          <w:szCs w:val="28"/>
        </w:rPr>
      </w:pPr>
    </w:p>
    <w:p w:rsidR="00A81618" w:rsidRDefault="00A81618" w:rsidP="00FE7599">
      <w:pPr>
        <w:tabs>
          <w:tab w:val="left" w:pos="1260"/>
        </w:tabs>
        <w:snapToGrid w:val="0"/>
        <w:spacing w:line="300" w:lineRule="auto"/>
        <w:ind w:firstLineChars="200" w:firstLine="562"/>
        <w:rPr>
          <w:rFonts w:ascii="宋体" w:hAnsi="宋体" w:cs="宋体"/>
          <w:b/>
          <w:sz w:val="28"/>
          <w:szCs w:val="28"/>
        </w:rPr>
      </w:pPr>
    </w:p>
    <w:p w:rsidR="00A81618" w:rsidRDefault="00ED6F65" w:rsidP="008636E0">
      <w:pPr>
        <w:ind w:firstLine="562"/>
        <w:rPr>
          <w:rFonts w:ascii="宋体" w:hAnsi="宋体" w:cs="宋体"/>
          <w:b/>
          <w:sz w:val="28"/>
          <w:szCs w:val="28"/>
        </w:rPr>
      </w:pPr>
      <w:r>
        <w:rPr>
          <w:rFonts w:ascii="宋体" w:hAnsi="宋体" w:cs="宋体" w:hint="eastAsia"/>
          <w:b/>
          <w:sz w:val="28"/>
          <w:szCs w:val="28"/>
        </w:rPr>
        <w:br w:type="page"/>
      </w:r>
    </w:p>
    <w:p w:rsidR="00A81618" w:rsidRDefault="00ED6F65">
      <w:pPr>
        <w:tabs>
          <w:tab w:val="left" w:pos="1260"/>
        </w:tabs>
        <w:snapToGrid w:val="0"/>
        <w:spacing w:line="300" w:lineRule="auto"/>
        <w:ind w:firstLineChars="200" w:firstLine="562"/>
        <w:rPr>
          <w:rFonts w:ascii="宋体" w:hAnsi="宋体" w:cs="宋体"/>
          <w:b/>
          <w:sz w:val="28"/>
          <w:szCs w:val="28"/>
        </w:rPr>
      </w:pPr>
      <w:r>
        <w:rPr>
          <w:rFonts w:ascii="宋体" w:hAnsi="宋体" w:cs="宋体" w:hint="eastAsia"/>
          <w:b/>
          <w:sz w:val="28"/>
          <w:szCs w:val="28"/>
        </w:rPr>
        <w:lastRenderedPageBreak/>
        <w:t>资格审查文件相关格式</w:t>
      </w:r>
    </w:p>
    <w:p w:rsidR="00A81618" w:rsidRDefault="00A81618" w:rsidP="008636E0">
      <w:pPr>
        <w:spacing w:line="440" w:lineRule="exact"/>
        <w:ind w:firstLine="562"/>
        <w:rPr>
          <w:rFonts w:ascii="宋体" w:hAnsi="宋体" w:cs="宋体"/>
          <w:b/>
          <w:sz w:val="28"/>
          <w:szCs w:val="28"/>
        </w:rPr>
      </w:pPr>
    </w:p>
    <w:p w:rsidR="00A81618" w:rsidRDefault="00ED6F65" w:rsidP="008636E0">
      <w:pPr>
        <w:spacing w:line="360" w:lineRule="auto"/>
        <w:ind w:firstLine="562"/>
        <w:jc w:val="center"/>
        <w:outlineLvl w:val="2"/>
        <w:rPr>
          <w:rFonts w:ascii="宋体" w:hAnsi="宋体" w:cs="宋体"/>
          <w:bCs/>
          <w:sz w:val="28"/>
          <w:szCs w:val="28"/>
        </w:rPr>
      </w:pPr>
      <w:r>
        <w:rPr>
          <w:rFonts w:ascii="宋体" w:hAnsi="宋体" w:cs="宋体" w:hint="eastAsia"/>
          <w:b/>
          <w:sz w:val="28"/>
          <w:szCs w:val="28"/>
        </w:rPr>
        <w:t>1.响  应  函</w:t>
      </w:r>
    </w:p>
    <w:p w:rsidR="00A81618" w:rsidRDefault="00ED6F65">
      <w:pPr>
        <w:snapToGrid w:val="0"/>
        <w:spacing w:line="360" w:lineRule="auto"/>
        <w:rPr>
          <w:rFonts w:ascii="宋体" w:hAnsi="宋体" w:cs="宋体"/>
          <w:bCs/>
          <w:sz w:val="28"/>
          <w:szCs w:val="28"/>
        </w:rPr>
      </w:pPr>
      <w:r>
        <w:rPr>
          <w:rFonts w:ascii="宋体" w:hAnsi="宋体" w:cs="宋体" w:hint="eastAsia"/>
          <w:bCs/>
          <w:sz w:val="28"/>
          <w:szCs w:val="28"/>
        </w:rPr>
        <w:t>南通社会福利</w:t>
      </w:r>
      <w:r>
        <w:rPr>
          <w:rFonts w:ascii="宋体" w:hAnsi="宋体" w:cs="宋体"/>
          <w:bCs/>
          <w:sz w:val="28"/>
          <w:szCs w:val="28"/>
        </w:rPr>
        <w:t>院</w:t>
      </w:r>
      <w:r>
        <w:rPr>
          <w:rFonts w:ascii="宋体" w:hAnsi="宋体" w:cs="宋体" w:hint="eastAsia"/>
          <w:bCs/>
          <w:sz w:val="28"/>
          <w:szCs w:val="28"/>
        </w:rPr>
        <w:t>：</w:t>
      </w:r>
    </w:p>
    <w:p w:rsidR="00A81618" w:rsidRDefault="00ED6F65" w:rsidP="00FE7599">
      <w:pPr>
        <w:spacing w:line="520" w:lineRule="exact"/>
        <w:ind w:firstLineChars="200" w:firstLine="560"/>
        <w:rPr>
          <w:rFonts w:ascii="宋体" w:hAnsi="宋体" w:cs="宋体"/>
          <w:b/>
          <w:bCs/>
          <w:sz w:val="28"/>
          <w:szCs w:val="28"/>
        </w:rPr>
      </w:pPr>
      <w:r>
        <w:rPr>
          <w:rFonts w:ascii="宋体" w:hAnsi="宋体" w:cs="宋体" w:hint="eastAsia"/>
          <w:bCs/>
          <w:sz w:val="28"/>
          <w:szCs w:val="28"/>
        </w:rPr>
        <w:t>我单位参加</w:t>
      </w:r>
      <w:r>
        <w:rPr>
          <w:rFonts w:ascii="宋体" w:hAnsi="宋体" w:cs="宋体" w:hint="eastAsia"/>
          <w:bCs/>
          <w:sz w:val="28"/>
          <w:szCs w:val="28"/>
          <w:u w:val="single"/>
        </w:rPr>
        <w:t>________________ _</w:t>
      </w:r>
      <w:r>
        <w:rPr>
          <w:rFonts w:ascii="宋体" w:hAnsi="宋体" w:cs="宋体" w:hint="eastAsia"/>
          <w:bCs/>
          <w:sz w:val="28"/>
          <w:szCs w:val="28"/>
        </w:rPr>
        <w:t>（项目名称），</w:t>
      </w:r>
      <w:r>
        <w:rPr>
          <w:rFonts w:ascii="宋体" w:hAnsi="宋体" w:cs="宋体" w:hint="eastAsia"/>
          <w:bCs/>
          <w:sz w:val="28"/>
          <w:szCs w:val="28"/>
          <w:u w:val="single"/>
        </w:rPr>
        <w:t>_______ __________</w:t>
      </w:r>
      <w:r>
        <w:rPr>
          <w:rFonts w:ascii="宋体" w:hAnsi="宋体" w:cs="宋体" w:hint="eastAsia"/>
          <w:bCs/>
          <w:sz w:val="28"/>
          <w:szCs w:val="28"/>
        </w:rPr>
        <w:t>（项目编号）投标活动。针对以下规定做出如下声明：</w:t>
      </w:r>
    </w:p>
    <w:p w:rsidR="00A81618" w:rsidRDefault="00A81618" w:rsidP="008636E0">
      <w:pPr>
        <w:spacing w:line="520" w:lineRule="exact"/>
        <w:ind w:firstLine="560"/>
        <w:rPr>
          <w:rFonts w:ascii="宋体" w:hAnsi="宋体" w:cs="宋体"/>
          <w:bCs/>
          <w:sz w:val="28"/>
          <w:szCs w:val="28"/>
        </w:rPr>
      </w:pPr>
    </w:p>
    <w:p w:rsidR="00A81618" w:rsidRDefault="00A81618" w:rsidP="008636E0">
      <w:pPr>
        <w:spacing w:line="520" w:lineRule="exact"/>
        <w:ind w:firstLine="560"/>
        <w:rPr>
          <w:rFonts w:ascii="宋体" w:hAnsi="宋体" w:cs="宋体"/>
          <w:bCs/>
          <w:sz w:val="28"/>
          <w:szCs w:val="28"/>
        </w:rPr>
      </w:pPr>
    </w:p>
    <w:p w:rsidR="00A81618" w:rsidRDefault="00ED6F65" w:rsidP="008636E0">
      <w:pPr>
        <w:spacing w:line="520" w:lineRule="exact"/>
        <w:ind w:firstLine="560"/>
        <w:rPr>
          <w:rFonts w:ascii="宋体" w:hAnsi="宋体" w:cs="宋体"/>
          <w:sz w:val="28"/>
          <w:szCs w:val="28"/>
        </w:rPr>
      </w:pPr>
      <w:r>
        <w:rPr>
          <w:rFonts w:ascii="宋体" w:hAnsi="宋体" w:cs="宋体" w:hint="eastAsia"/>
          <w:bCs/>
          <w:sz w:val="28"/>
          <w:szCs w:val="28"/>
        </w:rPr>
        <w:t>1.我单位具有独立承担民事责任的能力；</w:t>
      </w:r>
    </w:p>
    <w:p w:rsidR="00A81618" w:rsidRDefault="00ED6F65" w:rsidP="008636E0">
      <w:pPr>
        <w:spacing w:line="520" w:lineRule="exact"/>
        <w:ind w:firstLine="560"/>
        <w:rPr>
          <w:rFonts w:ascii="宋体" w:hAnsi="宋体" w:cs="宋体"/>
          <w:sz w:val="28"/>
          <w:szCs w:val="28"/>
        </w:rPr>
      </w:pPr>
      <w:r>
        <w:rPr>
          <w:rFonts w:ascii="宋体" w:hAnsi="宋体" w:cs="宋体" w:hint="eastAsia"/>
          <w:sz w:val="28"/>
          <w:szCs w:val="28"/>
        </w:rPr>
        <w:t>2.我单位具有良好的商业信誉和健全的财务会计制度；</w:t>
      </w:r>
    </w:p>
    <w:p w:rsidR="00A81618" w:rsidRDefault="00ED6F65" w:rsidP="008636E0">
      <w:pPr>
        <w:spacing w:line="520" w:lineRule="exact"/>
        <w:ind w:firstLine="560"/>
        <w:rPr>
          <w:rFonts w:ascii="宋体" w:hAnsi="宋体" w:cs="宋体"/>
          <w:sz w:val="28"/>
          <w:szCs w:val="28"/>
        </w:rPr>
      </w:pPr>
      <w:r>
        <w:rPr>
          <w:rFonts w:ascii="宋体" w:hAnsi="宋体" w:cs="宋体" w:hint="eastAsia"/>
          <w:sz w:val="28"/>
          <w:szCs w:val="28"/>
        </w:rPr>
        <w:t>3.我单位具有履行合同所必需的设备和专业技术能力；</w:t>
      </w:r>
    </w:p>
    <w:p w:rsidR="00A81618" w:rsidRDefault="00ED6F65" w:rsidP="008636E0">
      <w:pPr>
        <w:spacing w:line="520" w:lineRule="exact"/>
        <w:ind w:firstLine="560"/>
        <w:rPr>
          <w:rFonts w:ascii="宋体" w:hAnsi="宋体" w:cs="宋体"/>
          <w:sz w:val="28"/>
          <w:szCs w:val="28"/>
        </w:rPr>
      </w:pPr>
      <w:r>
        <w:rPr>
          <w:rFonts w:ascii="宋体" w:hAnsi="宋体" w:cs="宋体" w:hint="eastAsia"/>
          <w:sz w:val="28"/>
          <w:szCs w:val="28"/>
        </w:rPr>
        <w:t>4.我单位有依法缴纳税收和社会保障资金的良好记录。</w:t>
      </w:r>
    </w:p>
    <w:p w:rsidR="00A81618" w:rsidRDefault="00A81618" w:rsidP="008636E0">
      <w:pPr>
        <w:spacing w:line="400" w:lineRule="exact"/>
        <w:ind w:firstLine="480"/>
        <w:rPr>
          <w:rFonts w:ascii="宋体" w:hAnsi="宋体" w:cs="宋体"/>
          <w:sz w:val="24"/>
        </w:rPr>
      </w:pPr>
    </w:p>
    <w:p w:rsidR="00A81618" w:rsidRDefault="00A81618" w:rsidP="008636E0">
      <w:pPr>
        <w:spacing w:line="400" w:lineRule="exact"/>
        <w:ind w:firstLine="480"/>
        <w:rPr>
          <w:rFonts w:ascii="宋体" w:hAnsi="宋体" w:cs="宋体"/>
          <w:sz w:val="24"/>
        </w:rPr>
      </w:pPr>
    </w:p>
    <w:p w:rsidR="00A81618" w:rsidRDefault="00A81618" w:rsidP="008636E0">
      <w:pPr>
        <w:spacing w:line="400" w:lineRule="exact"/>
        <w:ind w:firstLine="480"/>
        <w:rPr>
          <w:rFonts w:ascii="宋体" w:hAnsi="宋体" w:cs="宋体"/>
          <w:sz w:val="24"/>
        </w:rPr>
      </w:pPr>
    </w:p>
    <w:p w:rsidR="00A81618" w:rsidRDefault="00A81618" w:rsidP="008636E0">
      <w:pPr>
        <w:spacing w:line="400" w:lineRule="exact"/>
        <w:ind w:firstLine="480"/>
        <w:rPr>
          <w:rFonts w:ascii="宋体" w:hAnsi="宋体" w:cs="宋体"/>
          <w:sz w:val="24"/>
        </w:rPr>
      </w:pPr>
    </w:p>
    <w:p w:rsidR="00A81618" w:rsidRDefault="00A81618" w:rsidP="008636E0">
      <w:pPr>
        <w:spacing w:line="400" w:lineRule="exact"/>
        <w:ind w:firstLine="480"/>
        <w:rPr>
          <w:rFonts w:ascii="宋体" w:hAnsi="宋体" w:cs="宋体"/>
          <w:sz w:val="24"/>
        </w:rPr>
      </w:pPr>
    </w:p>
    <w:p w:rsidR="00A81618" w:rsidRDefault="00A81618" w:rsidP="008636E0">
      <w:pPr>
        <w:spacing w:line="400" w:lineRule="exact"/>
        <w:ind w:firstLine="480"/>
        <w:rPr>
          <w:rFonts w:ascii="宋体" w:hAnsi="宋体" w:cs="宋体"/>
          <w:sz w:val="24"/>
        </w:rPr>
      </w:pPr>
    </w:p>
    <w:p w:rsidR="00A81618" w:rsidRDefault="00ED6F65" w:rsidP="008636E0">
      <w:pPr>
        <w:spacing w:line="400" w:lineRule="exact"/>
        <w:ind w:firstLine="480"/>
        <w:rPr>
          <w:rFonts w:ascii="宋体" w:hAnsi="宋体" w:cs="宋体"/>
          <w:sz w:val="24"/>
        </w:rPr>
      </w:pPr>
      <w:r>
        <w:rPr>
          <w:rFonts w:ascii="宋体" w:hAnsi="宋体" w:cs="宋体" w:hint="eastAsia"/>
          <w:sz w:val="24"/>
        </w:rPr>
        <w:t>议价人全称：</w:t>
      </w:r>
    </w:p>
    <w:p w:rsidR="00A81618" w:rsidRDefault="00ED6F65" w:rsidP="008636E0">
      <w:pPr>
        <w:spacing w:line="400" w:lineRule="exact"/>
        <w:ind w:firstLine="480"/>
        <w:rPr>
          <w:rFonts w:ascii="宋体" w:hAnsi="宋体" w:cs="宋体"/>
          <w:sz w:val="24"/>
        </w:rPr>
      </w:pPr>
      <w:r>
        <w:rPr>
          <w:rFonts w:ascii="宋体" w:hAnsi="宋体" w:cs="宋体" w:hint="eastAsia"/>
          <w:sz w:val="24"/>
        </w:rPr>
        <w:t>公      章：</w:t>
      </w:r>
    </w:p>
    <w:p w:rsidR="00A81618" w:rsidRDefault="00ED6F65" w:rsidP="008636E0">
      <w:pPr>
        <w:spacing w:line="400" w:lineRule="exact"/>
        <w:ind w:firstLine="480"/>
        <w:rPr>
          <w:rFonts w:ascii="宋体" w:hAnsi="宋体" w:cs="宋体"/>
          <w:sz w:val="24"/>
        </w:rPr>
      </w:pPr>
      <w:r>
        <w:rPr>
          <w:rFonts w:ascii="宋体" w:hAnsi="宋体" w:cs="宋体" w:hint="eastAsia"/>
          <w:sz w:val="24"/>
        </w:rPr>
        <w:t>授 权 代表：</w:t>
      </w:r>
    </w:p>
    <w:p w:rsidR="00A81618" w:rsidRDefault="00ED6F65" w:rsidP="008636E0">
      <w:pPr>
        <w:spacing w:line="400" w:lineRule="exact"/>
        <w:ind w:firstLine="480"/>
        <w:rPr>
          <w:rFonts w:ascii="宋体" w:hAnsi="宋体" w:cs="宋体"/>
          <w:sz w:val="24"/>
        </w:rPr>
      </w:pPr>
      <w:r>
        <w:rPr>
          <w:rFonts w:ascii="宋体" w:hAnsi="宋体" w:cs="宋体" w:hint="eastAsia"/>
          <w:sz w:val="24"/>
        </w:rPr>
        <w:t>日      期：</w:t>
      </w:r>
    </w:p>
    <w:p w:rsidR="00A81618" w:rsidRDefault="00ED6F65" w:rsidP="008636E0">
      <w:pPr>
        <w:spacing w:line="360" w:lineRule="auto"/>
        <w:ind w:firstLine="562"/>
        <w:jc w:val="center"/>
        <w:rPr>
          <w:rFonts w:ascii="宋体" w:hAnsi="宋体" w:cs="宋体"/>
          <w:b/>
          <w:sz w:val="28"/>
          <w:szCs w:val="28"/>
        </w:rPr>
      </w:pPr>
      <w:r>
        <w:rPr>
          <w:rFonts w:ascii="宋体" w:hAnsi="宋体" w:cs="宋体" w:hint="eastAsia"/>
          <w:b/>
          <w:sz w:val="28"/>
          <w:szCs w:val="28"/>
        </w:rPr>
        <w:br w:type="page"/>
      </w:r>
    </w:p>
    <w:p w:rsidR="00A81618" w:rsidRDefault="00ED6F65" w:rsidP="008636E0">
      <w:pPr>
        <w:spacing w:line="360" w:lineRule="auto"/>
        <w:ind w:firstLine="562"/>
        <w:jc w:val="center"/>
        <w:outlineLvl w:val="2"/>
        <w:rPr>
          <w:rFonts w:ascii="宋体" w:hAnsi="宋体" w:cs="宋体"/>
          <w:b/>
          <w:sz w:val="28"/>
          <w:szCs w:val="28"/>
        </w:rPr>
      </w:pPr>
      <w:r>
        <w:rPr>
          <w:rFonts w:ascii="宋体" w:hAnsi="宋体" w:cs="宋体" w:hint="eastAsia"/>
          <w:b/>
          <w:sz w:val="28"/>
          <w:szCs w:val="28"/>
        </w:rPr>
        <w:lastRenderedPageBreak/>
        <w:t>2.法定代表人身份证明</w:t>
      </w: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职  务：</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项目，签署上述采购申请文件、进行合同谈判、签署合同和处理与之有关的一切事务。</w:t>
      </w:r>
    </w:p>
    <w:p w:rsidR="00A81618" w:rsidRDefault="00A81618" w:rsidP="00FE7599">
      <w:pPr>
        <w:spacing w:line="480" w:lineRule="exact"/>
        <w:ind w:firstLineChars="200" w:firstLine="500"/>
        <w:rPr>
          <w:rFonts w:ascii="宋体" w:hAnsi="宋体" w:cs="宋体"/>
          <w:sz w:val="25"/>
        </w:rPr>
      </w:pP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特此证明</w:t>
      </w:r>
    </w:p>
    <w:p w:rsidR="00A81618" w:rsidRDefault="00A81618" w:rsidP="00FE7599">
      <w:pPr>
        <w:spacing w:line="480" w:lineRule="exact"/>
        <w:ind w:firstLineChars="200" w:firstLine="500"/>
        <w:rPr>
          <w:rFonts w:ascii="宋体" w:hAnsi="宋体" w:cs="宋体"/>
          <w:sz w:val="25"/>
        </w:rPr>
      </w:pPr>
    </w:p>
    <w:p w:rsidR="00A81618" w:rsidRDefault="00A81618" w:rsidP="00FE7599">
      <w:pPr>
        <w:spacing w:line="480" w:lineRule="exact"/>
        <w:ind w:firstLineChars="200" w:firstLine="500"/>
        <w:rPr>
          <w:rFonts w:ascii="宋体" w:hAnsi="宋体" w:cs="宋体"/>
          <w:sz w:val="25"/>
        </w:rPr>
      </w:pPr>
    </w:p>
    <w:p w:rsidR="00A81618" w:rsidRDefault="00A81618" w:rsidP="00FE7599">
      <w:pPr>
        <w:spacing w:line="480" w:lineRule="exact"/>
        <w:ind w:firstLineChars="200" w:firstLine="500"/>
        <w:rPr>
          <w:rFonts w:ascii="宋体" w:hAnsi="宋体" w:cs="宋体"/>
          <w:sz w:val="25"/>
        </w:rPr>
      </w:pP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议价人：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A81618" w:rsidRDefault="00A81618" w:rsidP="00FE7599">
      <w:pPr>
        <w:spacing w:line="480" w:lineRule="exact"/>
        <w:ind w:firstLineChars="200" w:firstLine="500"/>
        <w:rPr>
          <w:rFonts w:ascii="宋体" w:hAnsi="宋体" w:cs="宋体"/>
          <w:sz w:val="25"/>
        </w:rPr>
      </w:pPr>
    </w:p>
    <w:p w:rsidR="00A81618" w:rsidRDefault="00ED6F65" w:rsidP="00FE7599">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tbl>
      <w:tblPr>
        <w:tblpPr w:leftFromText="180" w:rightFromText="180" w:vertAnchor="text" w:horzAnchor="page" w:tblpX="2452"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0"/>
      </w:tblGrid>
      <w:tr w:rsidR="00A81618">
        <w:trPr>
          <w:trHeight w:val="3325"/>
        </w:trPr>
        <w:tc>
          <w:tcPr>
            <w:tcW w:w="7840" w:type="dxa"/>
          </w:tcPr>
          <w:p w:rsidR="00A81618" w:rsidRDefault="00A81618" w:rsidP="00FE7599">
            <w:pPr>
              <w:snapToGrid w:val="0"/>
              <w:spacing w:line="420" w:lineRule="exact"/>
              <w:ind w:left="193" w:firstLineChars="202" w:firstLine="424"/>
              <w:jc w:val="left"/>
              <w:rPr>
                <w:rFonts w:ascii="宋体" w:hAnsi="宋体" w:cs="宋体"/>
              </w:rPr>
            </w:pPr>
          </w:p>
          <w:p w:rsidR="00A81618" w:rsidRDefault="00ED6F65" w:rsidP="008636E0">
            <w:pPr>
              <w:snapToGrid w:val="0"/>
              <w:spacing w:line="420" w:lineRule="exact"/>
              <w:ind w:firstLine="562"/>
              <w:jc w:val="center"/>
              <w:rPr>
                <w:rFonts w:ascii="宋体" w:hAnsi="宋体" w:cs="宋体"/>
                <w:b/>
                <w:bCs/>
              </w:rPr>
            </w:pPr>
            <w:r>
              <w:rPr>
                <w:rFonts w:ascii="宋体" w:hAnsi="宋体" w:cs="宋体" w:hint="eastAsia"/>
                <w:b/>
                <w:bCs/>
              </w:rPr>
              <w:t>法定代表人身份证（正、反面）复印件并加盖公章</w:t>
            </w:r>
            <w:r>
              <w:rPr>
                <w:rFonts w:ascii="宋体" w:hAnsi="宋体" w:cs="宋体" w:hint="eastAsia"/>
                <w:b/>
                <w:bCs/>
                <w:u w:val="single"/>
              </w:rPr>
              <w:t>（黏贴此处）</w:t>
            </w:r>
          </w:p>
          <w:p w:rsidR="00A81618" w:rsidRDefault="00A81618" w:rsidP="008636E0">
            <w:pPr>
              <w:snapToGrid w:val="0"/>
              <w:spacing w:line="420" w:lineRule="exact"/>
              <w:ind w:left="193" w:firstLine="562"/>
              <w:jc w:val="left"/>
              <w:rPr>
                <w:rFonts w:ascii="宋体" w:hAnsi="宋体" w:cs="宋体"/>
                <w:b/>
                <w:bCs/>
              </w:rPr>
            </w:pPr>
          </w:p>
          <w:p w:rsidR="00A81618" w:rsidRDefault="00A81618" w:rsidP="008636E0">
            <w:pPr>
              <w:snapToGrid w:val="0"/>
              <w:spacing w:line="420" w:lineRule="exact"/>
              <w:ind w:left="193" w:firstLine="562"/>
              <w:jc w:val="left"/>
              <w:rPr>
                <w:rFonts w:ascii="宋体" w:hAnsi="宋体" w:cs="宋体"/>
                <w:b/>
                <w:bCs/>
              </w:rPr>
            </w:pPr>
          </w:p>
          <w:p w:rsidR="00A81618" w:rsidRDefault="00A81618" w:rsidP="008636E0">
            <w:pPr>
              <w:snapToGrid w:val="0"/>
              <w:spacing w:line="420" w:lineRule="exact"/>
              <w:ind w:left="193" w:firstLine="562"/>
              <w:jc w:val="left"/>
              <w:rPr>
                <w:rFonts w:ascii="宋体" w:hAnsi="宋体" w:cs="宋体"/>
                <w:b/>
                <w:bCs/>
              </w:rPr>
            </w:pPr>
          </w:p>
          <w:p w:rsidR="00A81618" w:rsidRDefault="00A81618" w:rsidP="00FE7599">
            <w:pPr>
              <w:snapToGrid w:val="0"/>
              <w:spacing w:line="420" w:lineRule="exact"/>
              <w:ind w:left="193" w:firstLineChars="202" w:firstLine="424"/>
              <w:jc w:val="left"/>
              <w:rPr>
                <w:rFonts w:ascii="宋体" w:hAnsi="宋体" w:cs="宋体"/>
              </w:rPr>
            </w:pPr>
          </w:p>
        </w:tc>
      </w:tr>
    </w:tbl>
    <w:p w:rsidR="00A81618" w:rsidRDefault="00A81618" w:rsidP="00FE7599">
      <w:pPr>
        <w:snapToGrid w:val="0"/>
        <w:spacing w:line="360" w:lineRule="auto"/>
        <w:ind w:firstLineChars="200" w:firstLine="480"/>
        <w:rPr>
          <w:rFonts w:ascii="宋体" w:hAnsi="宋体" w:cs="宋体"/>
          <w:sz w:val="24"/>
        </w:rPr>
      </w:pPr>
    </w:p>
    <w:p w:rsidR="00A81618" w:rsidRDefault="00A81618" w:rsidP="00FE7599">
      <w:pPr>
        <w:snapToGrid w:val="0"/>
        <w:spacing w:line="360" w:lineRule="auto"/>
        <w:ind w:firstLineChars="200" w:firstLine="480"/>
        <w:rPr>
          <w:rFonts w:ascii="宋体" w:hAnsi="宋体" w:cs="宋体"/>
          <w:sz w:val="24"/>
        </w:rPr>
      </w:pPr>
    </w:p>
    <w:p w:rsidR="00A81618" w:rsidRDefault="00ED6F65" w:rsidP="008636E0">
      <w:pPr>
        <w:spacing w:line="360" w:lineRule="auto"/>
        <w:ind w:firstLine="562"/>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bCs/>
          <w:sz w:val="28"/>
          <w:szCs w:val="28"/>
        </w:rPr>
        <w:lastRenderedPageBreak/>
        <w:t>3.授权委托书（如需）</w:t>
      </w:r>
    </w:p>
    <w:p w:rsidR="00A81618" w:rsidRDefault="00A81618">
      <w:pPr>
        <w:snapToGrid w:val="0"/>
        <w:spacing w:line="360" w:lineRule="auto"/>
        <w:rPr>
          <w:rFonts w:ascii="宋体" w:hAnsi="宋体" w:cs="宋体"/>
          <w:bCs/>
          <w:sz w:val="28"/>
          <w:szCs w:val="28"/>
        </w:rPr>
      </w:pPr>
    </w:p>
    <w:p w:rsidR="00A81618" w:rsidRDefault="00ED6F65">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A81618" w:rsidRDefault="00ED6F65" w:rsidP="00FE7599">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采购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A81618" w:rsidRDefault="00ED6F65" w:rsidP="00FE7599">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A81618" w:rsidRDefault="00ED6F65" w:rsidP="00FE7599">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A81618" w:rsidRDefault="00ED6F65" w:rsidP="00FE7599">
      <w:pPr>
        <w:spacing w:line="560" w:lineRule="exact"/>
        <w:ind w:firstLineChars="200" w:firstLine="500"/>
        <w:rPr>
          <w:rFonts w:ascii="宋体" w:hAnsi="宋体" w:cs="宋体"/>
          <w:sz w:val="25"/>
        </w:rPr>
      </w:pPr>
      <w:r>
        <w:rPr>
          <w:rFonts w:ascii="宋体" w:hAnsi="宋体" w:cs="宋体" w:hint="eastAsia"/>
          <w:sz w:val="25"/>
        </w:rPr>
        <w:t>比选人：(全称、盖章)</w:t>
      </w:r>
    </w:p>
    <w:p w:rsidR="00A81618" w:rsidRDefault="00ED6F65" w:rsidP="00FE7599">
      <w:pPr>
        <w:spacing w:line="560" w:lineRule="exact"/>
        <w:ind w:firstLineChars="200" w:firstLine="500"/>
        <w:rPr>
          <w:rFonts w:ascii="宋体" w:hAnsi="宋体" w:cs="宋体"/>
          <w:sz w:val="25"/>
          <w:u w:val="single"/>
        </w:rPr>
      </w:pPr>
      <w:r>
        <w:rPr>
          <w:rFonts w:ascii="宋体" w:hAnsi="宋体" w:cs="宋体" w:hint="eastAsia"/>
          <w:sz w:val="25"/>
        </w:rPr>
        <w:t>法定代表人姓名：</w:t>
      </w:r>
    </w:p>
    <w:p w:rsidR="00A81618" w:rsidRDefault="00ED6F65" w:rsidP="00FE7599">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A81618" w:rsidRDefault="00ED6F65" w:rsidP="00FE7599">
      <w:pPr>
        <w:spacing w:line="560" w:lineRule="exact"/>
        <w:ind w:firstLineChars="200" w:firstLine="500"/>
        <w:rPr>
          <w:rFonts w:ascii="宋体" w:hAnsi="宋体" w:cs="宋体"/>
          <w:sz w:val="25"/>
          <w:u w:val="single"/>
        </w:rPr>
      </w:pPr>
      <w:r>
        <w:rPr>
          <w:rFonts w:ascii="宋体" w:hAnsi="宋体" w:cs="宋体" w:hint="eastAsia"/>
          <w:sz w:val="25"/>
        </w:rPr>
        <w:t>联系方式：</w:t>
      </w:r>
    </w:p>
    <w:p w:rsidR="00A81618" w:rsidRDefault="00ED6F65" w:rsidP="00FE7599">
      <w:pPr>
        <w:spacing w:line="560" w:lineRule="exact"/>
        <w:ind w:firstLineChars="200" w:firstLine="500"/>
        <w:rPr>
          <w:rFonts w:ascii="宋体" w:hAnsi="宋体" w:cs="宋体"/>
          <w:sz w:val="25"/>
          <w:u w:val="single"/>
        </w:rPr>
      </w:pPr>
      <w:r>
        <w:rPr>
          <w:rFonts w:ascii="宋体" w:hAnsi="宋体" w:cs="宋体" w:hint="eastAsia"/>
          <w:sz w:val="25"/>
        </w:rPr>
        <w:t>日    期：</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7"/>
      </w:tblGrid>
      <w:tr w:rsidR="00A81618">
        <w:trPr>
          <w:trHeight w:val="2856"/>
        </w:trPr>
        <w:tc>
          <w:tcPr>
            <w:tcW w:w="7847" w:type="dxa"/>
          </w:tcPr>
          <w:p w:rsidR="00A81618" w:rsidRDefault="00A81618" w:rsidP="00FE7599">
            <w:pPr>
              <w:snapToGrid w:val="0"/>
              <w:spacing w:line="420" w:lineRule="exact"/>
              <w:ind w:firstLineChars="202" w:firstLine="424"/>
              <w:jc w:val="left"/>
              <w:rPr>
                <w:rFonts w:ascii="宋体" w:hAnsi="宋体" w:cs="宋体"/>
              </w:rPr>
            </w:pPr>
          </w:p>
          <w:p w:rsidR="00A81618" w:rsidRDefault="00ED6F65" w:rsidP="008636E0">
            <w:pPr>
              <w:snapToGrid w:val="0"/>
              <w:spacing w:line="420" w:lineRule="exact"/>
              <w:ind w:firstLine="562"/>
              <w:jc w:val="center"/>
              <w:rPr>
                <w:rFonts w:ascii="宋体" w:hAnsi="宋体" w:cs="宋体"/>
                <w:b/>
                <w:bCs/>
              </w:rPr>
            </w:pPr>
            <w:r>
              <w:rPr>
                <w:rFonts w:ascii="宋体" w:hAnsi="宋体" w:cs="宋体" w:hint="eastAsia"/>
                <w:b/>
                <w:bCs/>
              </w:rPr>
              <w:t>法定代表人、授权委托人身份证（正、反面）复印件并加盖公章</w:t>
            </w:r>
            <w:r>
              <w:rPr>
                <w:rFonts w:ascii="宋体" w:hAnsi="宋体" w:cs="宋体" w:hint="eastAsia"/>
                <w:b/>
                <w:bCs/>
                <w:u w:val="single"/>
              </w:rPr>
              <w:t>（黏贴此处，原件备查）</w:t>
            </w:r>
          </w:p>
          <w:p w:rsidR="00A81618" w:rsidRDefault="00A81618" w:rsidP="008636E0">
            <w:pPr>
              <w:snapToGrid w:val="0"/>
              <w:spacing w:line="420" w:lineRule="exact"/>
              <w:ind w:firstLine="562"/>
              <w:jc w:val="center"/>
              <w:rPr>
                <w:rFonts w:ascii="宋体" w:hAnsi="宋体" w:cs="宋体"/>
                <w:b/>
                <w:bCs/>
              </w:rPr>
            </w:pPr>
          </w:p>
          <w:p w:rsidR="00A81618" w:rsidRDefault="00A81618" w:rsidP="008636E0">
            <w:pPr>
              <w:snapToGrid w:val="0"/>
              <w:spacing w:line="420" w:lineRule="exact"/>
              <w:ind w:firstLine="562"/>
              <w:jc w:val="center"/>
              <w:rPr>
                <w:rFonts w:ascii="宋体" w:hAnsi="宋体" w:cs="宋体"/>
                <w:b/>
                <w:bCs/>
              </w:rPr>
            </w:pPr>
          </w:p>
          <w:p w:rsidR="00A81618" w:rsidRDefault="00A81618" w:rsidP="008636E0">
            <w:pPr>
              <w:snapToGrid w:val="0"/>
              <w:spacing w:line="420" w:lineRule="exact"/>
              <w:ind w:firstLine="560"/>
              <w:jc w:val="center"/>
              <w:rPr>
                <w:rFonts w:ascii="宋体" w:hAnsi="宋体" w:cs="宋体"/>
              </w:rPr>
            </w:pPr>
          </w:p>
          <w:p w:rsidR="00A81618" w:rsidRDefault="00A81618" w:rsidP="008636E0">
            <w:pPr>
              <w:snapToGrid w:val="0"/>
              <w:spacing w:line="420" w:lineRule="exact"/>
              <w:ind w:firstLine="560"/>
              <w:jc w:val="center"/>
              <w:rPr>
                <w:rFonts w:ascii="宋体" w:hAnsi="宋体" w:cs="宋体"/>
              </w:rPr>
            </w:pPr>
          </w:p>
        </w:tc>
      </w:tr>
    </w:tbl>
    <w:p w:rsidR="00A81618" w:rsidRDefault="00A81618">
      <w:pPr>
        <w:snapToGrid w:val="0"/>
        <w:spacing w:line="360" w:lineRule="auto"/>
        <w:jc w:val="center"/>
        <w:rPr>
          <w:rFonts w:ascii="宋体" w:hAnsi="宋体" w:cs="宋体"/>
          <w:sz w:val="28"/>
          <w:szCs w:val="28"/>
        </w:rPr>
      </w:pPr>
    </w:p>
    <w:p w:rsidR="00A81618" w:rsidRDefault="00A81618" w:rsidP="00FE7599">
      <w:pPr>
        <w:snapToGrid w:val="0"/>
        <w:spacing w:line="360" w:lineRule="auto"/>
        <w:ind w:firstLineChars="200" w:firstLine="560"/>
        <w:rPr>
          <w:rFonts w:ascii="宋体" w:hAnsi="宋体" w:cs="宋体"/>
          <w:kern w:val="0"/>
          <w:sz w:val="28"/>
          <w:szCs w:val="28"/>
        </w:rPr>
      </w:pPr>
    </w:p>
    <w:p w:rsidR="00A81618" w:rsidRDefault="00A81618" w:rsidP="00FE7599">
      <w:pPr>
        <w:snapToGrid w:val="0"/>
        <w:spacing w:line="360" w:lineRule="auto"/>
        <w:ind w:firstLineChars="200" w:firstLine="560"/>
        <w:rPr>
          <w:rFonts w:ascii="宋体" w:hAnsi="宋体" w:cs="宋体"/>
          <w:kern w:val="0"/>
          <w:sz w:val="28"/>
          <w:szCs w:val="28"/>
        </w:rPr>
        <w:sectPr w:rsidR="00A81618">
          <w:pgSz w:w="11905" w:h="16838"/>
          <w:pgMar w:top="1440" w:right="1797" w:bottom="1440" w:left="1797" w:header="850" w:footer="992" w:gutter="0"/>
          <w:cols w:space="0"/>
          <w:titlePg/>
          <w:docGrid w:linePitch="286"/>
        </w:sectPr>
      </w:pPr>
    </w:p>
    <w:p w:rsidR="00A81618" w:rsidRDefault="00ED6F65">
      <w:pPr>
        <w:kinsoku w:val="0"/>
        <w:topLinePunct/>
        <w:autoSpaceDE w:val="0"/>
        <w:autoSpaceDN w:val="0"/>
        <w:spacing w:line="500" w:lineRule="atLeast"/>
        <w:ind w:right="210" w:firstLineChars="187" w:firstLine="526"/>
        <w:jc w:val="center"/>
        <w:textAlignment w:val="baseline"/>
        <w:rPr>
          <w:rFonts w:ascii="宋体" w:hAnsi="宋体" w:cs="宋体"/>
          <w:b/>
          <w:sz w:val="28"/>
          <w:szCs w:val="28"/>
        </w:rPr>
      </w:pPr>
      <w:r>
        <w:rPr>
          <w:rFonts w:ascii="宋体" w:hAnsi="宋体" w:cs="宋体" w:hint="eastAsia"/>
          <w:b/>
          <w:bCs/>
          <w:sz w:val="28"/>
          <w:szCs w:val="28"/>
        </w:rPr>
        <w:lastRenderedPageBreak/>
        <w:t>4.</w:t>
      </w:r>
      <w:r>
        <w:rPr>
          <w:rFonts w:ascii="宋体" w:hAnsi="宋体" w:cs="宋体" w:hint="eastAsia"/>
          <w:b/>
          <w:sz w:val="28"/>
          <w:szCs w:val="28"/>
        </w:rPr>
        <w:t>无重大违法记录声明</w:t>
      </w:r>
    </w:p>
    <w:p w:rsidR="00A81618" w:rsidRDefault="00ED6F65">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A81618" w:rsidRDefault="00ED6F65" w:rsidP="00FE7599">
      <w:pPr>
        <w:snapToGrid w:val="0"/>
        <w:spacing w:line="360" w:lineRule="auto"/>
        <w:ind w:firstLineChars="200" w:firstLine="560"/>
        <w:rPr>
          <w:rFonts w:ascii="宋体" w:hAnsi="宋体" w:cs="宋体"/>
          <w:sz w:val="28"/>
          <w:szCs w:val="28"/>
        </w:rPr>
      </w:pPr>
      <w:r>
        <w:rPr>
          <w:rFonts w:ascii="宋体" w:hAnsi="宋体" w:cs="宋体" w:hint="eastAsia"/>
          <w:sz w:val="28"/>
          <w:szCs w:val="28"/>
        </w:rPr>
        <w:t>我公司郑重声明：参加本次采购活动前 3 年内，我公司在经营活动中</w:t>
      </w:r>
      <w:r>
        <w:rPr>
          <w:rFonts w:ascii="宋体" w:hAnsi="宋体" w:cs="宋体" w:hint="eastAsia"/>
          <w:b/>
          <w:bCs/>
          <w:sz w:val="28"/>
          <w:szCs w:val="28"/>
          <w:u w:val="single"/>
        </w:rPr>
        <w:t>（有/没有）</w:t>
      </w:r>
      <w:r>
        <w:rPr>
          <w:rFonts w:ascii="宋体" w:hAnsi="宋体" w:cs="宋体" w:hint="eastAsia"/>
          <w:sz w:val="28"/>
          <w:szCs w:val="28"/>
        </w:rPr>
        <w:t>因违法经营受到刑事处罚或者责令停产停业、吊销许可证或者执照、较大数额罚款等行政处罚。</w:t>
      </w:r>
    </w:p>
    <w:p w:rsidR="00A81618" w:rsidRDefault="00ED6F65" w:rsidP="00FE7599">
      <w:pPr>
        <w:snapToGrid w:val="0"/>
        <w:spacing w:line="360" w:lineRule="auto"/>
        <w:ind w:firstLineChars="200" w:firstLine="560"/>
        <w:rPr>
          <w:rFonts w:ascii="宋体" w:hAnsi="宋体" w:cs="宋体"/>
          <w:sz w:val="28"/>
          <w:szCs w:val="28"/>
        </w:rPr>
      </w:pPr>
      <w:r>
        <w:rPr>
          <w:rFonts w:ascii="宋体" w:hAnsi="宋体" w:cs="宋体" w:hint="eastAsia"/>
          <w:sz w:val="28"/>
          <w:szCs w:val="28"/>
        </w:rPr>
        <w:t>在投标截止时间节点，没有被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rsidR="00A81618" w:rsidRDefault="00A81618" w:rsidP="008636E0">
      <w:pPr>
        <w:snapToGrid w:val="0"/>
        <w:spacing w:line="360" w:lineRule="auto"/>
        <w:ind w:firstLine="560"/>
        <w:rPr>
          <w:rFonts w:ascii="宋体" w:hAnsi="宋体" w:cs="宋体"/>
          <w:sz w:val="28"/>
          <w:szCs w:val="28"/>
        </w:rPr>
      </w:pPr>
    </w:p>
    <w:p w:rsidR="00A81618" w:rsidRDefault="00ED6F65" w:rsidP="00FE7599">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法定代表人或授权委托人签字：</w:t>
      </w:r>
    </w:p>
    <w:p w:rsidR="00A81618" w:rsidRDefault="00ED6F65" w:rsidP="00FE7599">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供应商名称（盖章）：</w:t>
      </w:r>
    </w:p>
    <w:p w:rsidR="00A81618" w:rsidRDefault="00ED6F65" w:rsidP="00FE7599">
      <w:pPr>
        <w:snapToGrid w:val="0"/>
        <w:spacing w:line="360" w:lineRule="auto"/>
        <w:ind w:firstLineChars="200" w:firstLine="560"/>
        <w:jc w:val="center"/>
        <w:rPr>
          <w:rFonts w:ascii="宋体" w:hAnsi="宋体" w:cs="宋体"/>
          <w:sz w:val="28"/>
          <w:szCs w:val="28"/>
        </w:rPr>
      </w:pPr>
      <w:bookmarkStart w:id="40" w:name="_Toc12794"/>
      <w:r>
        <w:rPr>
          <w:rFonts w:ascii="宋体" w:hAnsi="宋体" w:cs="宋体" w:hint="eastAsia"/>
          <w:sz w:val="28"/>
          <w:szCs w:val="28"/>
        </w:rPr>
        <w:t>日期：</w:t>
      </w:r>
      <w:bookmarkEnd w:id="40"/>
    </w:p>
    <w:p w:rsidR="00A81618" w:rsidRDefault="00A81618" w:rsidP="00FE7599">
      <w:pPr>
        <w:snapToGrid w:val="0"/>
        <w:spacing w:line="360" w:lineRule="auto"/>
        <w:ind w:firstLineChars="200" w:firstLine="560"/>
        <w:rPr>
          <w:rFonts w:ascii="宋体" w:hAnsi="宋体" w:cs="宋体"/>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8636E0">
      <w:pPr>
        <w:spacing w:line="440" w:lineRule="exact"/>
        <w:ind w:firstLine="562"/>
        <w:rPr>
          <w:rFonts w:ascii="宋体" w:hAnsi="宋体" w:cs="宋体"/>
          <w:b/>
          <w:sz w:val="28"/>
          <w:szCs w:val="28"/>
        </w:rPr>
      </w:pPr>
    </w:p>
    <w:p w:rsidR="00A81618" w:rsidRDefault="00A81618" w:rsidP="00FE7599">
      <w:pPr>
        <w:pStyle w:val="ac"/>
        <w:ind w:firstLine="281"/>
        <w:rPr>
          <w:rFonts w:ascii="宋体" w:hAnsi="宋体" w:cs="宋体"/>
          <w:b/>
          <w:sz w:val="28"/>
          <w:szCs w:val="28"/>
        </w:rPr>
      </w:pPr>
    </w:p>
    <w:p w:rsidR="00A81618" w:rsidRDefault="00A81618" w:rsidP="008636E0">
      <w:pPr>
        <w:spacing w:line="360" w:lineRule="auto"/>
        <w:ind w:firstLine="562"/>
        <w:jc w:val="center"/>
        <w:outlineLvl w:val="2"/>
        <w:rPr>
          <w:rFonts w:ascii="宋体" w:hAnsi="宋体" w:cs="宋体"/>
          <w:b/>
          <w:sz w:val="28"/>
          <w:szCs w:val="28"/>
        </w:rPr>
      </w:pPr>
    </w:p>
    <w:p w:rsidR="00A81618" w:rsidRDefault="00ED6F65" w:rsidP="008636E0">
      <w:pPr>
        <w:ind w:firstLine="562"/>
        <w:rPr>
          <w:rFonts w:ascii="宋体" w:hAnsi="宋体" w:cs="宋体"/>
          <w:b/>
          <w:sz w:val="28"/>
          <w:szCs w:val="28"/>
        </w:rPr>
      </w:pPr>
      <w:bookmarkStart w:id="41" w:name="_Hlk89675716"/>
      <w:r>
        <w:rPr>
          <w:rFonts w:ascii="宋体" w:hAnsi="宋体" w:cs="宋体" w:hint="eastAsia"/>
          <w:b/>
          <w:sz w:val="28"/>
          <w:szCs w:val="28"/>
        </w:rPr>
        <w:br w:type="page"/>
      </w:r>
      <w:r>
        <w:rPr>
          <w:rFonts w:ascii="宋体" w:hAnsi="宋体" w:cs="宋体" w:hint="eastAsia"/>
          <w:b/>
          <w:sz w:val="28"/>
          <w:szCs w:val="28"/>
        </w:rPr>
        <w:lastRenderedPageBreak/>
        <w:t>价格文件响应文件相关格式</w:t>
      </w:r>
    </w:p>
    <w:p w:rsidR="00A81618" w:rsidRDefault="00ED6F65">
      <w:pPr>
        <w:pStyle w:val="25"/>
        <w:snapToGrid w:val="0"/>
        <w:spacing w:line="300" w:lineRule="auto"/>
        <w:ind w:firstLineChars="200" w:firstLine="562"/>
        <w:jc w:val="center"/>
        <w:outlineLvl w:val="0"/>
        <w:rPr>
          <w:rFonts w:ascii="宋体" w:eastAsia="宋体" w:cs="宋体"/>
          <w:b/>
          <w:sz w:val="28"/>
        </w:rPr>
      </w:pPr>
      <w:bookmarkStart w:id="42" w:name="_Toc23203"/>
      <w:r>
        <w:rPr>
          <w:rFonts w:ascii="宋体" w:eastAsia="宋体" w:cs="宋体" w:hint="eastAsia"/>
          <w:b/>
          <w:sz w:val="28"/>
        </w:rPr>
        <w:t>1.</w:t>
      </w:r>
      <w:bookmarkEnd w:id="42"/>
      <w:r>
        <w:rPr>
          <w:rFonts w:ascii="宋体" w:eastAsia="宋体" w:cs="宋体" w:hint="eastAsia"/>
          <w:b/>
          <w:sz w:val="28"/>
        </w:rPr>
        <w:t>报价总表</w:t>
      </w:r>
    </w:p>
    <w:tbl>
      <w:tblPr>
        <w:tblpPr w:leftFromText="180" w:rightFromText="180" w:vertAnchor="text" w:horzAnchor="page" w:tblpX="1312" w:tblpY="414"/>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29"/>
        <w:gridCol w:w="2400"/>
        <w:gridCol w:w="1990"/>
        <w:gridCol w:w="1850"/>
      </w:tblGrid>
      <w:tr w:rsidR="00A81618">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jc w:val="center"/>
              <w:rPr>
                <w:rFonts w:ascii="宋体" w:hAnsi="宋体" w:cs="宋体"/>
                <w:sz w:val="28"/>
                <w:szCs w:val="28"/>
              </w:rPr>
            </w:pPr>
            <w:r>
              <w:rPr>
                <w:rFonts w:ascii="宋体" w:hAnsi="宋体" w:cs="宋体" w:hint="eastAsia"/>
                <w:sz w:val="28"/>
                <w:szCs w:val="28"/>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jc w:val="center"/>
              <w:rPr>
                <w:rFonts w:ascii="宋体" w:hAnsi="宋体" w:cs="宋体"/>
                <w:sz w:val="28"/>
                <w:szCs w:val="28"/>
              </w:rPr>
            </w:pPr>
            <w:r>
              <w:rPr>
                <w:rFonts w:ascii="宋体" w:hAnsi="宋体" w:cs="宋体" w:hint="eastAsia"/>
                <w:sz w:val="28"/>
                <w:szCs w:val="28"/>
              </w:rPr>
              <w:t>总报价（元）</w:t>
            </w:r>
          </w:p>
        </w:tc>
        <w:tc>
          <w:tcPr>
            <w:tcW w:w="1990"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jc w:val="center"/>
              <w:rPr>
                <w:rFonts w:ascii="宋体" w:hAnsi="宋体" w:cs="宋体"/>
                <w:sz w:val="28"/>
                <w:szCs w:val="28"/>
              </w:rPr>
            </w:pPr>
            <w:r>
              <w:rPr>
                <w:rFonts w:ascii="宋体" w:hAnsi="宋体" w:cs="宋体" w:hint="eastAsia"/>
                <w:sz w:val="28"/>
                <w:szCs w:val="28"/>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jc w:val="center"/>
              <w:rPr>
                <w:rFonts w:ascii="宋体" w:hAnsi="宋体" w:cs="宋体"/>
                <w:sz w:val="28"/>
                <w:szCs w:val="28"/>
              </w:rPr>
            </w:pPr>
            <w:r>
              <w:rPr>
                <w:rFonts w:ascii="宋体" w:hAnsi="宋体" w:cs="宋体" w:hint="eastAsia"/>
                <w:sz w:val="28"/>
                <w:szCs w:val="28"/>
              </w:rPr>
              <w:t>付款方式</w:t>
            </w:r>
          </w:p>
        </w:tc>
      </w:tr>
      <w:tr w:rsidR="00A81618">
        <w:trPr>
          <w:trHeight w:val="831"/>
        </w:trPr>
        <w:tc>
          <w:tcPr>
            <w:tcW w:w="3229"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rPr>
                <w:rFonts w:ascii="宋体" w:hAnsi="宋体" w:cs="宋体"/>
                <w:b/>
                <w:bCs/>
                <w:sz w:val="28"/>
                <w:szCs w:val="28"/>
              </w:rPr>
            </w:pPr>
            <w:r>
              <w:rPr>
                <w:rFonts w:ascii="宋体" w:hAnsi="宋体" w:cs="宋体" w:hint="eastAsia"/>
                <w:sz w:val="28"/>
                <w:szCs w:val="28"/>
              </w:rPr>
              <w:t>南通市社会福利院食堂排烟系统采购安装项目</w:t>
            </w:r>
          </w:p>
        </w:tc>
        <w:tc>
          <w:tcPr>
            <w:tcW w:w="2400" w:type="dxa"/>
            <w:tcBorders>
              <w:top w:val="single" w:sz="4" w:space="0" w:color="auto"/>
              <w:left w:val="single" w:sz="4" w:space="0" w:color="auto"/>
              <w:bottom w:val="single" w:sz="4" w:space="0" w:color="auto"/>
              <w:right w:val="single" w:sz="4" w:space="0" w:color="auto"/>
            </w:tcBorders>
            <w:vAlign w:val="center"/>
          </w:tcPr>
          <w:p w:rsidR="00A81618" w:rsidRDefault="00ED6F65" w:rsidP="008636E0">
            <w:pPr>
              <w:kinsoku w:val="0"/>
              <w:topLinePunct/>
              <w:spacing w:line="440" w:lineRule="exact"/>
              <w:ind w:firstLine="562"/>
              <w:rPr>
                <w:rFonts w:ascii="宋体" w:hAnsi="宋体" w:cs="宋体"/>
                <w:b/>
                <w:sz w:val="28"/>
                <w:szCs w:val="28"/>
              </w:rPr>
            </w:pPr>
            <w:r>
              <w:rPr>
                <w:rFonts w:ascii="宋体" w:hAnsi="宋体" w:cs="宋体" w:hint="eastAsia"/>
                <w:b/>
                <w:sz w:val="28"/>
                <w:szCs w:val="28"/>
              </w:rPr>
              <w:t>大写：</w:t>
            </w:r>
          </w:p>
          <w:p w:rsidR="00A81618" w:rsidRDefault="00ED6F65" w:rsidP="008636E0">
            <w:pPr>
              <w:kinsoku w:val="0"/>
              <w:topLinePunct/>
              <w:spacing w:line="440" w:lineRule="exact"/>
              <w:ind w:firstLine="562"/>
              <w:rPr>
                <w:rFonts w:ascii="宋体" w:hAnsi="宋体" w:cs="宋体"/>
                <w:sz w:val="28"/>
                <w:szCs w:val="28"/>
              </w:rPr>
            </w:pPr>
            <w:r>
              <w:rPr>
                <w:rFonts w:ascii="宋体" w:hAnsi="宋体" w:cs="宋体" w:hint="eastAsia"/>
                <w:b/>
                <w:sz w:val="28"/>
                <w:szCs w:val="28"/>
              </w:rPr>
              <w:t>小写：</w:t>
            </w:r>
          </w:p>
        </w:tc>
        <w:tc>
          <w:tcPr>
            <w:tcW w:w="1990" w:type="dxa"/>
            <w:tcBorders>
              <w:top w:val="single" w:sz="4" w:space="0" w:color="auto"/>
              <w:left w:val="single" w:sz="4" w:space="0" w:color="auto"/>
              <w:bottom w:val="single" w:sz="4" w:space="0" w:color="auto"/>
              <w:right w:val="single" w:sz="4" w:space="0" w:color="auto"/>
            </w:tcBorders>
            <w:vAlign w:val="center"/>
          </w:tcPr>
          <w:p w:rsidR="00A81618" w:rsidRDefault="00ED6F65">
            <w:pPr>
              <w:kinsoku w:val="0"/>
              <w:topLinePunct/>
              <w:spacing w:line="440" w:lineRule="exact"/>
              <w:rPr>
                <w:rFonts w:ascii="宋体" w:hAnsi="宋体" w:cs="宋体"/>
                <w:sz w:val="28"/>
                <w:szCs w:val="28"/>
              </w:rPr>
            </w:pPr>
            <w:r>
              <w:rPr>
                <w:rFonts w:ascii="宋体" w:hAnsi="宋体" w:cs="宋体" w:hint="eastAsia"/>
                <w:sz w:val="28"/>
                <w:szCs w:val="28"/>
              </w:rPr>
              <w:t>完全响应比价议价文件要求</w:t>
            </w:r>
          </w:p>
        </w:tc>
        <w:tc>
          <w:tcPr>
            <w:tcW w:w="1850" w:type="dxa"/>
            <w:tcBorders>
              <w:top w:val="single" w:sz="4" w:space="0" w:color="auto"/>
              <w:left w:val="single" w:sz="4" w:space="0" w:color="auto"/>
              <w:bottom w:val="single" w:sz="4" w:space="0" w:color="auto"/>
              <w:right w:val="single" w:sz="4" w:space="0" w:color="auto"/>
            </w:tcBorders>
          </w:tcPr>
          <w:p w:rsidR="00A81618" w:rsidRDefault="00ED6F65">
            <w:pPr>
              <w:kinsoku w:val="0"/>
              <w:topLinePunct/>
              <w:spacing w:line="440" w:lineRule="exact"/>
              <w:rPr>
                <w:rFonts w:ascii="宋体" w:hAnsi="宋体" w:cs="宋体"/>
                <w:sz w:val="28"/>
                <w:szCs w:val="28"/>
              </w:rPr>
            </w:pPr>
            <w:r>
              <w:rPr>
                <w:rFonts w:ascii="宋体" w:hAnsi="宋体" w:cs="宋体" w:hint="eastAsia"/>
                <w:sz w:val="28"/>
                <w:szCs w:val="28"/>
              </w:rPr>
              <w:t>完全响应比价议价文件要求的付款方式</w:t>
            </w:r>
          </w:p>
        </w:tc>
      </w:tr>
    </w:tbl>
    <w:p w:rsidR="00A81618" w:rsidRDefault="00ED6F65" w:rsidP="00FE7599">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注</w:t>
      </w:r>
    </w:p>
    <w:p w:rsidR="00A81618" w:rsidRDefault="00ED6F65" w:rsidP="00FE7599">
      <w:pPr>
        <w:snapToGrid w:val="0"/>
        <w:spacing w:line="360" w:lineRule="auto"/>
        <w:ind w:firstLineChars="200" w:firstLine="560"/>
        <w:rPr>
          <w:rFonts w:ascii="宋体" w:hAnsi="宋体" w:cs="宋体"/>
          <w:sz w:val="28"/>
          <w:szCs w:val="28"/>
        </w:rPr>
      </w:pPr>
      <w:r>
        <w:rPr>
          <w:rFonts w:ascii="宋体" w:hAnsi="宋体" w:cs="宋体" w:hint="eastAsia"/>
          <w:sz w:val="28"/>
          <w:szCs w:val="28"/>
        </w:rPr>
        <w:t>（1）本表为格式表，不得自行改动，必须提供，否则视为未实质性响应比选采购文件。</w:t>
      </w:r>
    </w:p>
    <w:p w:rsidR="00A81618" w:rsidRDefault="00ED6F65" w:rsidP="00FE7599">
      <w:pPr>
        <w:snapToGrid w:val="0"/>
        <w:spacing w:line="360" w:lineRule="auto"/>
        <w:ind w:firstLineChars="200" w:firstLine="560"/>
        <w:rPr>
          <w:rFonts w:ascii="宋体" w:hAnsi="宋体" w:cs="宋体"/>
          <w:b/>
          <w:bCs/>
          <w:sz w:val="28"/>
          <w:szCs w:val="28"/>
        </w:rPr>
      </w:pPr>
      <w:r>
        <w:rPr>
          <w:rFonts w:ascii="宋体" w:hAnsi="宋体" w:cs="宋体" w:hint="eastAsia"/>
          <w:sz w:val="28"/>
          <w:szCs w:val="28"/>
        </w:rPr>
        <w:t>（2）本项目为固定总价报价，投标报价包含完成本项目所需的全部费用。</w:t>
      </w:r>
      <w:r>
        <w:rPr>
          <w:rFonts w:ascii="宋体" w:hAnsi="宋体" w:cs="宋体" w:hint="eastAsia"/>
          <w:b/>
          <w:bCs/>
          <w:sz w:val="28"/>
          <w:szCs w:val="28"/>
        </w:rPr>
        <w:t>设备安装在食堂二楼楼顶，报价中包含吊机费用、安装调试费用及老旧设备拆除搬运等全部费用。</w:t>
      </w:r>
    </w:p>
    <w:p w:rsidR="00A81618" w:rsidRDefault="00A81618" w:rsidP="00FE7599">
      <w:pPr>
        <w:snapToGrid w:val="0"/>
        <w:spacing w:line="360" w:lineRule="auto"/>
        <w:ind w:firstLineChars="200" w:firstLine="562"/>
        <w:rPr>
          <w:rFonts w:ascii="宋体" w:hAnsi="宋体" w:cs="宋体"/>
          <w:b/>
          <w:bCs/>
          <w:sz w:val="28"/>
          <w:szCs w:val="28"/>
        </w:rPr>
      </w:pPr>
    </w:p>
    <w:p w:rsidR="00A81618" w:rsidRDefault="00A81618" w:rsidP="00FE7599">
      <w:pPr>
        <w:snapToGrid w:val="0"/>
        <w:spacing w:line="500" w:lineRule="exact"/>
        <w:ind w:left="1322" w:hangingChars="472" w:hanging="1322"/>
        <w:rPr>
          <w:rFonts w:ascii="宋体" w:hAnsi="宋体" w:cs="宋体"/>
          <w:sz w:val="28"/>
          <w:szCs w:val="28"/>
        </w:rPr>
      </w:pPr>
    </w:p>
    <w:p w:rsidR="00A81618" w:rsidRDefault="00A81618" w:rsidP="00FE7599">
      <w:pPr>
        <w:snapToGrid w:val="0"/>
        <w:spacing w:line="500" w:lineRule="exact"/>
        <w:ind w:left="1322" w:hangingChars="472" w:hanging="1322"/>
        <w:rPr>
          <w:rFonts w:ascii="宋体" w:hAnsi="宋体" w:cs="宋体"/>
          <w:sz w:val="28"/>
          <w:szCs w:val="28"/>
        </w:rPr>
      </w:pPr>
    </w:p>
    <w:p w:rsidR="00A81618" w:rsidRDefault="00A81618">
      <w:pPr>
        <w:snapToGrid w:val="0"/>
        <w:spacing w:line="500" w:lineRule="exact"/>
        <w:rPr>
          <w:rFonts w:ascii="宋体" w:hAnsi="宋体" w:cs="宋体"/>
          <w:sz w:val="28"/>
          <w:szCs w:val="28"/>
        </w:rPr>
      </w:pPr>
    </w:p>
    <w:p w:rsidR="00A81618" w:rsidRDefault="00ED6F65" w:rsidP="00FE7599">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 xml:space="preserve">供应商名称：（盖章）             </w:t>
      </w:r>
    </w:p>
    <w:p w:rsidR="00A81618" w:rsidRDefault="00ED6F65" w:rsidP="00FE7599">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法定代表人或授权委托人（签字）：</w:t>
      </w:r>
    </w:p>
    <w:p w:rsidR="00A81618" w:rsidRDefault="00ED6F65" w:rsidP="00FE7599">
      <w:pPr>
        <w:snapToGrid w:val="0"/>
        <w:spacing w:line="500" w:lineRule="exact"/>
        <w:ind w:left="1322" w:hangingChars="472" w:hanging="1322"/>
        <w:rPr>
          <w:rFonts w:ascii="宋体" w:hAnsi="宋体" w:cs="宋体"/>
        </w:rPr>
      </w:pPr>
      <w:r>
        <w:rPr>
          <w:rFonts w:ascii="宋体" w:hAnsi="宋体" w:cs="宋体" w:hint="eastAsia"/>
          <w:sz w:val="28"/>
          <w:szCs w:val="28"/>
        </w:rPr>
        <w:t>日期：</w:t>
      </w:r>
    </w:p>
    <w:p w:rsidR="00A81618" w:rsidRDefault="00A81618">
      <w:pPr>
        <w:pStyle w:val="ac"/>
        <w:ind w:firstLineChars="0" w:firstLine="0"/>
        <w:rPr>
          <w:rFonts w:ascii="宋体" w:hAnsi="宋体" w:cs="宋体"/>
          <w:b/>
          <w:sz w:val="28"/>
          <w:szCs w:val="28"/>
        </w:rPr>
      </w:pPr>
    </w:p>
    <w:p w:rsidR="00A81618" w:rsidRDefault="00A81618" w:rsidP="008636E0">
      <w:pPr>
        <w:spacing w:line="440" w:lineRule="exact"/>
        <w:ind w:firstLine="562"/>
        <w:rPr>
          <w:rFonts w:ascii="宋体" w:hAnsi="宋体" w:cs="宋体"/>
          <w:b/>
          <w:bCs/>
          <w:sz w:val="28"/>
          <w:szCs w:val="28"/>
        </w:rPr>
      </w:pPr>
    </w:p>
    <w:bookmarkEnd w:id="41"/>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A81618" w:rsidP="008636E0">
      <w:pPr>
        <w:ind w:firstLine="562"/>
        <w:rPr>
          <w:rFonts w:ascii="宋体" w:hAnsi="宋体" w:cs="宋体"/>
          <w:b/>
          <w:sz w:val="28"/>
        </w:rPr>
      </w:pPr>
    </w:p>
    <w:p w:rsidR="00A81618" w:rsidRDefault="00ED6F65" w:rsidP="008636E0">
      <w:pPr>
        <w:ind w:firstLine="562"/>
        <w:jc w:val="center"/>
        <w:rPr>
          <w:rFonts w:ascii="宋体" w:hAnsi="宋体" w:cs="宋体"/>
          <w:b/>
          <w:sz w:val="28"/>
        </w:rPr>
      </w:pPr>
      <w:r>
        <w:rPr>
          <w:rFonts w:ascii="宋体" w:hAnsi="宋体" w:cs="宋体" w:hint="eastAsia"/>
          <w:b/>
          <w:sz w:val="28"/>
        </w:rPr>
        <w:t>2.报价明细表</w:t>
      </w:r>
    </w:p>
    <w:tbl>
      <w:tblPr>
        <w:tblW w:w="8238" w:type="dxa"/>
        <w:tblInd w:w="93" w:type="dxa"/>
        <w:tblLayout w:type="fixed"/>
        <w:tblLook w:val="04A0"/>
      </w:tblPr>
      <w:tblGrid>
        <w:gridCol w:w="865"/>
        <w:gridCol w:w="1223"/>
        <w:gridCol w:w="1713"/>
        <w:gridCol w:w="862"/>
        <w:gridCol w:w="808"/>
        <w:gridCol w:w="783"/>
        <w:gridCol w:w="992"/>
        <w:gridCol w:w="992"/>
      </w:tblGrid>
      <w:tr w:rsidR="00A81618">
        <w:trPr>
          <w:trHeight w:val="65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FE75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名称</w:t>
            </w:r>
          </w:p>
        </w:tc>
        <w:tc>
          <w:tcPr>
            <w:tcW w:w="1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2"/>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规格型号</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FE75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FE75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FE759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响应品牌</w:t>
            </w:r>
          </w:p>
        </w:tc>
        <w:tc>
          <w:tcPr>
            <w:tcW w:w="993" w:type="dxa"/>
            <w:tcBorders>
              <w:top w:val="single" w:sz="4" w:space="0" w:color="000000"/>
              <w:left w:val="single" w:sz="4" w:space="0" w:color="000000"/>
              <w:bottom w:val="single" w:sz="4" w:space="0" w:color="000000"/>
              <w:right w:val="single" w:sz="4" w:space="0" w:color="000000"/>
            </w:tcBorders>
            <w:vAlign w:val="center"/>
          </w:tcPr>
          <w:p w:rsidR="00A81618" w:rsidRDefault="00ED6F65" w:rsidP="00FE7599">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FE7599">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rPr>
              <w:t>合价</w:t>
            </w:r>
            <w:bookmarkStart w:id="43" w:name="_GoBack"/>
            <w:bookmarkEnd w:id="43"/>
          </w:p>
        </w:tc>
      </w:tr>
      <w:tr w:rsidR="00A81618">
        <w:trPr>
          <w:trHeight w:val="1158"/>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rPr>
            </w:pPr>
            <w:r>
              <w:rPr>
                <w:rFonts w:ascii="宋体" w:hAnsi="宋体" w:cs="宋体" w:hint="eastAsia"/>
                <w:color w:val="000000"/>
                <w:kern w:val="0"/>
              </w:rPr>
              <w:t>不锈钢烟油烟净化器</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尺寸：长1080*宽1090*高1000 </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1131"/>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rPr>
            </w:pPr>
            <w:r>
              <w:rPr>
                <w:rFonts w:ascii="宋体" w:hAnsi="宋体" w:cs="宋体" w:hint="eastAsia"/>
                <w:color w:val="000000"/>
                <w:kern w:val="0"/>
              </w:rPr>
              <w:t>低噪音排油烟风柜</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尺寸：长1320*宽1480*高1260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694"/>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FE7599">
            <w:pPr>
              <w:widowControl/>
              <w:jc w:val="left"/>
              <w:textAlignment w:val="center"/>
              <w:rPr>
                <w:rFonts w:ascii="宋体" w:hAnsi="宋体" w:cs="宋体"/>
                <w:color w:val="000000"/>
                <w:kern w:val="0"/>
              </w:rPr>
            </w:pPr>
            <w:r>
              <w:rPr>
                <w:rFonts w:ascii="宋体" w:hAnsi="宋体" w:cs="宋体" w:hint="eastAsia"/>
                <w:color w:val="000000"/>
                <w:kern w:val="0"/>
              </w:rPr>
              <w:t>风</w:t>
            </w:r>
            <w:r>
              <w:rPr>
                <w:rFonts w:ascii="宋体" w:hAnsi="宋体" w:cs="宋体"/>
                <w:color w:val="000000"/>
                <w:kern w:val="0"/>
              </w:rPr>
              <w:t>机电缆线</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4*6电缆</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FE7599"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836"/>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kern w:val="0"/>
              </w:rPr>
            </w:pPr>
            <w:r>
              <w:rPr>
                <w:rFonts w:ascii="宋体" w:hAnsi="宋体" w:cs="宋体" w:hint="eastAsia"/>
                <w:color w:val="000000"/>
                <w:kern w:val="0"/>
              </w:rPr>
              <w:t>净化</w:t>
            </w:r>
            <w:r>
              <w:rPr>
                <w:rFonts w:ascii="宋体" w:hAnsi="宋体" w:cs="宋体"/>
                <w:color w:val="000000"/>
                <w:kern w:val="0"/>
              </w:rPr>
              <w:t>器电缆线</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3*2.5电缆</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834"/>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kern w:val="0"/>
              </w:rPr>
            </w:pPr>
            <w:r>
              <w:rPr>
                <w:rFonts w:ascii="宋体" w:hAnsi="宋体" w:cs="宋体" w:hint="eastAsia"/>
                <w:color w:val="000000"/>
                <w:kern w:val="0"/>
              </w:rPr>
              <w:t>油烟</w:t>
            </w:r>
            <w:r>
              <w:rPr>
                <w:rFonts w:ascii="宋体" w:hAnsi="宋体" w:cs="宋体"/>
                <w:color w:val="000000"/>
                <w:kern w:val="0"/>
              </w:rPr>
              <w:t>净化器控制箱</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r>
              <w:rPr>
                <w:rFonts w:ascii="宋体" w:hAnsi="宋体" w:cs="宋体"/>
                <w:color w:val="000000"/>
                <w:kern w:val="0"/>
                <w:sz w:val="22"/>
                <w:szCs w:val="22"/>
              </w:rPr>
              <w:t>KW</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846"/>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kern w:val="0"/>
              </w:rPr>
            </w:pPr>
            <w:r>
              <w:rPr>
                <w:rFonts w:ascii="宋体" w:hAnsi="宋体" w:cs="宋体" w:hint="eastAsia"/>
                <w:color w:val="000000"/>
                <w:kern w:val="0"/>
              </w:rPr>
              <w:t>风</w:t>
            </w:r>
            <w:r>
              <w:rPr>
                <w:rFonts w:ascii="宋体" w:hAnsi="宋体" w:cs="宋体"/>
                <w:color w:val="000000"/>
                <w:kern w:val="0"/>
              </w:rPr>
              <w:t>机、净化器底座</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2000*1300*500 </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组</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844"/>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ED6F65" w:rsidP="008636E0">
            <w:pPr>
              <w:widowControl/>
              <w:ind w:firstLine="560"/>
              <w:jc w:val="left"/>
              <w:textAlignment w:val="center"/>
              <w:rPr>
                <w:rFonts w:ascii="宋体" w:hAnsi="宋体" w:cs="宋体"/>
                <w:color w:val="000000"/>
                <w:kern w:val="0"/>
              </w:rPr>
            </w:pPr>
            <w:r>
              <w:rPr>
                <w:rFonts w:ascii="宋体" w:hAnsi="宋体" w:cs="宋体" w:hint="eastAsia"/>
                <w:color w:val="000000"/>
                <w:kern w:val="0"/>
              </w:rPr>
              <w:t>旧</w:t>
            </w:r>
            <w:r>
              <w:rPr>
                <w:rFonts w:ascii="宋体" w:hAnsi="宋体" w:cs="宋体"/>
                <w:color w:val="000000"/>
                <w:kern w:val="0"/>
              </w:rPr>
              <w:t>、新设备拆、装吊装</w:t>
            </w:r>
            <w:r>
              <w:rPr>
                <w:rFonts w:ascii="宋体" w:hAnsi="宋体" w:cs="宋体" w:hint="eastAsia"/>
                <w:color w:val="000000"/>
                <w:kern w:val="0"/>
              </w:rPr>
              <w:t>费</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kern w:val="0"/>
                <w:sz w:val="22"/>
                <w:szCs w:val="22"/>
              </w:rPr>
            </w:pPr>
          </w:p>
        </w:tc>
        <w:tc>
          <w:tcPr>
            <w:tcW w:w="85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80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81618" w:rsidRDefault="00ED6F65" w:rsidP="008636E0">
            <w:pPr>
              <w:widowControl/>
              <w:ind w:firstLine="440"/>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618" w:rsidRDefault="00A81618" w:rsidP="008636E0">
            <w:pPr>
              <w:widowControl/>
              <w:ind w:firstLine="440"/>
              <w:jc w:val="center"/>
              <w:textAlignment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81618" w:rsidRDefault="00A81618" w:rsidP="008636E0">
            <w:pPr>
              <w:widowControl/>
              <w:ind w:firstLine="440"/>
              <w:jc w:val="left"/>
              <w:textAlignment w:val="bottom"/>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81618" w:rsidRDefault="00A81618" w:rsidP="008636E0">
            <w:pPr>
              <w:widowControl/>
              <w:ind w:firstLine="440"/>
              <w:jc w:val="left"/>
              <w:textAlignment w:val="bottom"/>
              <w:rPr>
                <w:rFonts w:ascii="宋体" w:hAnsi="宋体" w:cs="宋体"/>
                <w:color w:val="000000"/>
                <w:sz w:val="22"/>
                <w:szCs w:val="22"/>
              </w:rPr>
            </w:pPr>
          </w:p>
        </w:tc>
      </w:tr>
      <w:tr w:rsidR="00A81618">
        <w:trPr>
          <w:trHeight w:val="844"/>
        </w:trPr>
        <w:tc>
          <w:tcPr>
            <w:tcW w:w="466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A81618" w:rsidRDefault="00ED6F65" w:rsidP="00FE7599">
            <w:pPr>
              <w:widowControl/>
              <w:ind w:firstLineChars="800" w:firstLine="1760"/>
              <w:jc w:val="left"/>
              <w:textAlignment w:val="bottom"/>
              <w:rPr>
                <w:rFonts w:ascii="宋体" w:hAnsi="宋体" w:cs="宋体"/>
                <w:color w:val="000000"/>
                <w:sz w:val="22"/>
                <w:szCs w:val="22"/>
              </w:rPr>
            </w:pPr>
            <w:r>
              <w:rPr>
                <w:rFonts w:ascii="宋体" w:hAnsi="宋体" w:cs="宋体" w:hint="eastAsia"/>
                <w:color w:val="000000"/>
                <w:sz w:val="22"/>
                <w:szCs w:val="22"/>
              </w:rPr>
              <w:t>合计（元）：</w:t>
            </w:r>
          </w:p>
        </w:tc>
        <w:tc>
          <w:tcPr>
            <w:tcW w:w="3572" w:type="dxa"/>
            <w:gridSpan w:val="4"/>
            <w:tcBorders>
              <w:top w:val="single" w:sz="4" w:space="0" w:color="000000"/>
              <w:left w:val="single" w:sz="4" w:space="0" w:color="auto"/>
              <w:bottom w:val="single" w:sz="4" w:space="0" w:color="000000"/>
              <w:right w:val="single" w:sz="4" w:space="0" w:color="000000"/>
            </w:tcBorders>
            <w:shd w:val="clear" w:color="auto" w:fill="auto"/>
            <w:noWrap/>
            <w:vAlign w:val="center"/>
          </w:tcPr>
          <w:p w:rsidR="00A81618" w:rsidRDefault="00A81618" w:rsidP="008636E0">
            <w:pPr>
              <w:widowControl/>
              <w:ind w:firstLine="440"/>
              <w:jc w:val="left"/>
              <w:textAlignment w:val="bottom"/>
              <w:rPr>
                <w:rFonts w:ascii="宋体" w:hAnsi="宋体" w:cs="宋体"/>
                <w:color w:val="000000"/>
                <w:sz w:val="22"/>
                <w:szCs w:val="22"/>
              </w:rPr>
            </w:pPr>
          </w:p>
        </w:tc>
      </w:tr>
    </w:tbl>
    <w:p w:rsidR="00A81618" w:rsidRDefault="00A81618" w:rsidP="00FE7599">
      <w:pPr>
        <w:snapToGrid w:val="0"/>
        <w:spacing w:line="500" w:lineRule="exact"/>
        <w:ind w:left="1322" w:hangingChars="472" w:hanging="1322"/>
        <w:rPr>
          <w:rFonts w:ascii="宋体" w:hAnsi="宋体" w:cs="宋体"/>
          <w:sz w:val="28"/>
          <w:szCs w:val="28"/>
        </w:rPr>
      </w:pPr>
    </w:p>
    <w:p w:rsidR="00A81618" w:rsidRDefault="00A81618" w:rsidP="00FE7599">
      <w:pPr>
        <w:snapToGrid w:val="0"/>
        <w:spacing w:line="500" w:lineRule="exact"/>
        <w:ind w:left="1322" w:hangingChars="472" w:hanging="1322"/>
        <w:rPr>
          <w:rFonts w:ascii="宋体" w:hAnsi="宋体" w:cs="宋体"/>
          <w:sz w:val="28"/>
          <w:szCs w:val="28"/>
        </w:rPr>
      </w:pPr>
    </w:p>
    <w:p w:rsidR="00A81618" w:rsidRDefault="00ED6F65" w:rsidP="00FE7599">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 xml:space="preserve">供应商名称：（盖章）             </w:t>
      </w:r>
    </w:p>
    <w:p w:rsidR="00A81618" w:rsidRDefault="00ED6F65" w:rsidP="00FE7599">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法定代表人或授权委托人（签字）：</w:t>
      </w:r>
    </w:p>
    <w:p w:rsidR="00A81618" w:rsidRDefault="00ED6F65" w:rsidP="00FE7599">
      <w:pPr>
        <w:snapToGrid w:val="0"/>
        <w:spacing w:line="500" w:lineRule="exact"/>
        <w:ind w:left="1322" w:hangingChars="472" w:hanging="1322"/>
        <w:rPr>
          <w:rFonts w:ascii="宋体" w:hAnsi="宋体" w:cs="宋体"/>
        </w:rPr>
      </w:pPr>
      <w:r>
        <w:rPr>
          <w:rFonts w:ascii="宋体" w:hAnsi="宋体" w:cs="宋体" w:hint="eastAsia"/>
          <w:sz w:val="28"/>
          <w:szCs w:val="28"/>
        </w:rPr>
        <w:t>日期：</w:t>
      </w:r>
    </w:p>
    <w:p w:rsidR="00A81618" w:rsidRDefault="00A81618" w:rsidP="008636E0">
      <w:pPr>
        <w:ind w:firstLine="562"/>
        <w:jc w:val="center"/>
        <w:rPr>
          <w:rFonts w:ascii="宋体" w:hAnsi="宋体" w:cs="宋体"/>
          <w:b/>
          <w:sz w:val="28"/>
        </w:rPr>
      </w:pPr>
    </w:p>
    <w:sectPr w:rsidR="00A81618" w:rsidSect="00A81618">
      <w:pgSz w:w="11905" w:h="16838"/>
      <w:pgMar w:top="1440" w:right="1797" w:bottom="1440" w:left="1797" w:header="850" w:footer="992" w:gutter="0"/>
      <w:cols w:space="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3E655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12" w:rsidRDefault="00E25512" w:rsidP="00A81618">
      <w:r>
        <w:separator/>
      </w:r>
    </w:p>
    <w:p w:rsidR="00E25512" w:rsidRDefault="00E25512"/>
    <w:p w:rsidR="00E25512" w:rsidRDefault="00E25512"/>
  </w:endnote>
  <w:endnote w:type="continuationSeparator" w:id="1">
    <w:p w:rsidR="00E25512" w:rsidRDefault="00E25512" w:rsidP="00A81618">
      <w:r>
        <w:continuationSeparator/>
      </w:r>
    </w:p>
    <w:p w:rsidR="00E25512" w:rsidRDefault="00E25512"/>
    <w:p w:rsidR="00E25512" w:rsidRDefault="00E255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8C6239">
    <w:pPr>
      <w:pStyle w:val="a8"/>
      <w:framePr w:wrap="around" w:vAnchor="text" w:hAnchor="margin" w:xAlign="center" w:y="1"/>
      <w:rPr>
        <w:rStyle w:val="ae"/>
      </w:rPr>
    </w:pPr>
    <w:r>
      <w:fldChar w:fldCharType="begin"/>
    </w:r>
    <w:r w:rsidR="00ED6F65">
      <w:rPr>
        <w:rStyle w:val="ae"/>
      </w:rPr>
      <w:instrText xml:space="preserve">PAGE  </w:instrText>
    </w:r>
    <w:r>
      <w:fldChar w:fldCharType="separate"/>
    </w:r>
    <w:r w:rsidR="00ED6F65">
      <w:rPr>
        <w:rStyle w:val="ae"/>
      </w:rPr>
      <w:t>- 4 -</w:t>
    </w:r>
    <w:r>
      <w:fldChar w:fldCharType="end"/>
    </w:r>
  </w:p>
  <w:p w:rsidR="00A81618" w:rsidRDefault="008C6239">
    <w:pPr>
      <w:pStyle w:val="a8"/>
      <w:rPr>
        <w:sz w:val="21"/>
        <w:szCs w:val="21"/>
      </w:rPr>
    </w:pPr>
    <w:r>
      <w:rPr>
        <w:sz w:val="21"/>
        <w:szCs w:val="21"/>
      </w:rPr>
      <w:pict>
        <v:line id="直线 1" o:spid="_x0000_s2051" style="position:absolute;z-index:251656704" from="0,-5.1pt" to="413pt,-5.1pt" o:gfxdata="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1q6U1AAAAAgBAAAP&#10;AAAAAAAAAAEAIAAAACIAAABkcnMvZG93bnJldi54bWxQSwECFAAUAAAACACHTuJAg7lmauMBAADd&#10;AwAADgAAAAAAAAABACAAAAAjAQAAZHJzL2Uyb0RvYy54bWxQSwUGAAAAAAYABgBZAQAAeAUAAAAA&#10;"/>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A81618">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8C6239">
    <w:pPr>
      <w:pStyle w:val="a8"/>
      <w:framePr w:wrap="around" w:vAnchor="text" w:hAnchor="margin" w:xAlign="center" w:y="1"/>
      <w:rPr>
        <w:rStyle w:val="ae"/>
      </w:rPr>
    </w:pPr>
    <w:r>
      <w:fldChar w:fldCharType="begin"/>
    </w:r>
    <w:r w:rsidR="00ED6F65">
      <w:rPr>
        <w:rStyle w:val="ae"/>
      </w:rPr>
      <w:instrText xml:space="preserve">PAGE  </w:instrText>
    </w:r>
    <w:r>
      <w:fldChar w:fldCharType="separate"/>
    </w:r>
    <w:r w:rsidR="001620F8">
      <w:rPr>
        <w:rStyle w:val="ae"/>
        <w:noProof/>
      </w:rPr>
      <w:t>- 1 -</w:t>
    </w:r>
    <w:r>
      <w:fldChar w:fldCharType="end"/>
    </w:r>
  </w:p>
  <w:p w:rsidR="00A81618" w:rsidRDefault="00A81618">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8C6239">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next-textbox:#_x0000_s2049;mso-fit-shape-to-text:t" inset="0,0,0,0">
            <w:txbxContent>
              <w:p w:rsidR="00A81618" w:rsidRDefault="00ED6F65">
                <w:pPr>
                  <w:pStyle w:val="a8"/>
                </w:pPr>
                <w:r>
                  <w:t>第</w:t>
                </w:r>
                <w:r>
                  <w:t xml:space="preserve"> </w:t>
                </w:r>
                <w:r w:rsidR="008C6239">
                  <w:fldChar w:fldCharType="begin"/>
                </w:r>
                <w:r>
                  <w:instrText xml:space="preserve"> PAGE  \* MERGEFORMAT </w:instrText>
                </w:r>
                <w:r w:rsidR="008C6239">
                  <w:fldChar w:fldCharType="separate"/>
                </w:r>
                <w:r w:rsidR="001620F8">
                  <w:rPr>
                    <w:noProof/>
                  </w:rPr>
                  <w:t>4</w:t>
                </w:r>
                <w:r w:rsidR="008C6239">
                  <w:fldChar w:fldCharType="end"/>
                </w:r>
                <w:r>
                  <w:t xml:space="preserve"> </w:t>
                </w:r>
                <w: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8C6239">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next-textbox:#_x0000_s2050;mso-fit-shape-to-text:t" inset="0,0,0,0">
            <w:txbxContent>
              <w:p w:rsidR="00A81618" w:rsidRDefault="00ED6F65">
                <w:pPr>
                  <w:pStyle w:val="a8"/>
                </w:pPr>
                <w:r>
                  <w:t>第</w:t>
                </w:r>
                <w:r>
                  <w:t xml:space="preserve"> </w:t>
                </w:r>
                <w:r w:rsidR="008C6239">
                  <w:fldChar w:fldCharType="begin"/>
                </w:r>
                <w:r>
                  <w:instrText xml:space="preserve"> PAGE  \* MERGEFORMAT </w:instrText>
                </w:r>
                <w:r w:rsidR="008C6239">
                  <w:fldChar w:fldCharType="separate"/>
                </w:r>
                <w:r w:rsidR="001620F8">
                  <w:rPr>
                    <w:noProof/>
                  </w:rPr>
                  <w:t>3</w:t>
                </w:r>
                <w:r w:rsidR="008C6239">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12" w:rsidRDefault="00E25512" w:rsidP="00A81618">
      <w:r>
        <w:separator/>
      </w:r>
    </w:p>
    <w:p w:rsidR="00E25512" w:rsidRDefault="00E25512"/>
    <w:p w:rsidR="00E25512" w:rsidRDefault="00E25512"/>
  </w:footnote>
  <w:footnote w:type="continuationSeparator" w:id="1">
    <w:p w:rsidR="00E25512" w:rsidRDefault="00E25512" w:rsidP="00A81618">
      <w:r>
        <w:continuationSeparator/>
      </w:r>
    </w:p>
    <w:p w:rsidR="00E25512" w:rsidRDefault="00E25512"/>
    <w:p w:rsidR="00E25512" w:rsidRDefault="00E255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ED6F65">
    <w:pPr>
      <w:pStyle w:val="aa"/>
      <w:rPr>
        <w:rFonts w:ascii="宋体" w:hAnsi="宋体"/>
        <w:b/>
        <w:sz w:val="21"/>
        <w:szCs w:val="21"/>
      </w:rPr>
    </w:pPr>
    <w:r>
      <w:rPr>
        <w:rFonts w:ascii="宋体" w:hAnsi="宋体" w:hint="eastAsia"/>
        <w:b/>
        <w:color w:val="000000"/>
        <w:sz w:val="21"/>
        <w:szCs w:val="21"/>
      </w:rPr>
      <w:t>南通市消防支队</w:t>
    </w:r>
    <w:r>
      <w:rPr>
        <w:rFonts w:ascii="宋体" w:hAnsi="宋体" w:hint="eastAsia"/>
        <w:b/>
        <w:sz w:val="21"/>
        <w:szCs w:val="21"/>
      </w:rPr>
      <w:t>净水系统工程招标文件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18" w:rsidRDefault="00A81618">
    <w:pPr>
      <w:pStyle w:val="aa"/>
      <w:jc w:val="both"/>
      <w:rPr>
        <w:b/>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3A1805"/>
    <w:multiLevelType w:val="singleLevel"/>
    <w:tmpl w:val="FD3A1805"/>
    <w:lvl w:ilvl="0">
      <w:start w:val="6"/>
      <w:numFmt w:val="chineseCounting"/>
      <w:suff w:val="nothing"/>
      <w:lvlText w:val="%1、"/>
      <w:lvlJc w:val="left"/>
      <w:rPr>
        <w:rFonts w:hint="eastAsia"/>
      </w:rPr>
    </w:lvl>
  </w:abstractNum>
  <w:abstractNum w:abstractNumId="1">
    <w:nsid w:val="76B8C1AF"/>
    <w:multiLevelType w:val="singleLevel"/>
    <w:tmpl w:val="76B8C1AF"/>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妍">
    <w15:presenceInfo w15:providerId="WPS Office" w15:userId="40410774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794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N2UwNmNjMDJkYTRlMWQ4ZDQ4MDZkYWJkNDA4Y2MifQ=="/>
    <w:docVar w:name="KSO_WPS_MARK_KEY" w:val="9db4b7e5-502e-481d-bb35-d586ee3ede49"/>
  </w:docVars>
  <w:rsids>
    <w:rsidRoot w:val="00746F01"/>
    <w:rsid w:val="00006F73"/>
    <w:rsid w:val="000C7F9C"/>
    <w:rsid w:val="001172FA"/>
    <w:rsid w:val="00155F95"/>
    <w:rsid w:val="001620F8"/>
    <w:rsid w:val="00245D4D"/>
    <w:rsid w:val="00272111"/>
    <w:rsid w:val="002949E5"/>
    <w:rsid w:val="002F7A66"/>
    <w:rsid w:val="00394E3C"/>
    <w:rsid w:val="00435208"/>
    <w:rsid w:val="00485265"/>
    <w:rsid w:val="004A21D5"/>
    <w:rsid w:val="004D5E80"/>
    <w:rsid w:val="00507945"/>
    <w:rsid w:val="00521EBF"/>
    <w:rsid w:val="005605CE"/>
    <w:rsid w:val="005A31DA"/>
    <w:rsid w:val="00612934"/>
    <w:rsid w:val="006A5F6A"/>
    <w:rsid w:val="0070444C"/>
    <w:rsid w:val="00720BC2"/>
    <w:rsid w:val="00746F01"/>
    <w:rsid w:val="007B3871"/>
    <w:rsid w:val="008636E0"/>
    <w:rsid w:val="008C6239"/>
    <w:rsid w:val="008D5F88"/>
    <w:rsid w:val="008F1957"/>
    <w:rsid w:val="009F44E6"/>
    <w:rsid w:val="00A33EC8"/>
    <w:rsid w:val="00A756C8"/>
    <w:rsid w:val="00A81618"/>
    <w:rsid w:val="00AF78D9"/>
    <w:rsid w:val="00C77842"/>
    <w:rsid w:val="00C84CFB"/>
    <w:rsid w:val="00CC06E8"/>
    <w:rsid w:val="00CC077A"/>
    <w:rsid w:val="00CF4AEB"/>
    <w:rsid w:val="00D97D74"/>
    <w:rsid w:val="00DA7886"/>
    <w:rsid w:val="00DD0B27"/>
    <w:rsid w:val="00E101BC"/>
    <w:rsid w:val="00E25512"/>
    <w:rsid w:val="00E37942"/>
    <w:rsid w:val="00E61B3B"/>
    <w:rsid w:val="00E72A76"/>
    <w:rsid w:val="00E73AB9"/>
    <w:rsid w:val="00E8340B"/>
    <w:rsid w:val="00E87080"/>
    <w:rsid w:val="00EC74BE"/>
    <w:rsid w:val="00ED3BC7"/>
    <w:rsid w:val="00ED6F65"/>
    <w:rsid w:val="00EF67CE"/>
    <w:rsid w:val="00F03601"/>
    <w:rsid w:val="00F758E8"/>
    <w:rsid w:val="00FC333B"/>
    <w:rsid w:val="00FD4002"/>
    <w:rsid w:val="00FE7599"/>
    <w:rsid w:val="01311D17"/>
    <w:rsid w:val="01D33B0A"/>
    <w:rsid w:val="03334B45"/>
    <w:rsid w:val="04670567"/>
    <w:rsid w:val="053D43EE"/>
    <w:rsid w:val="05702C45"/>
    <w:rsid w:val="05BC5453"/>
    <w:rsid w:val="05BD7BE6"/>
    <w:rsid w:val="06186CF6"/>
    <w:rsid w:val="081E510F"/>
    <w:rsid w:val="08E1359E"/>
    <w:rsid w:val="099F5EC0"/>
    <w:rsid w:val="09B16E57"/>
    <w:rsid w:val="09D473A1"/>
    <w:rsid w:val="0A2543E3"/>
    <w:rsid w:val="0A2D19CC"/>
    <w:rsid w:val="0AA862BE"/>
    <w:rsid w:val="0AB310F7"/>
    <w:rsid w:val="0C6912D8"/>
    <w:rsid w:val="0D16716C"/>
    <w:rsid w:val="0E045AB1"/>
    <w:rsid w:val="0E5E1C72"/>
    <w:rsid w:val="0F44254D"/>
    <w:rsid w:val="0FEF37B9"/>
    <w:rsid w:val="103B394D"/>
    <w:rsid w:val="106E028D"/>
    <w:rsid w:val="10D9242F"/>
    <w:rsid w:val="11513E43"/>
    <w:rsid w:val="116A3BAA"/>
    <w:rsid w:val="140E7C96"/>
    <w:rsid w:val="168257AD"/>
    <w:rsid w:val="16885CB3"/>
    <w:rsid w:val="17111102"/>
    <w:rsid w:val="173619DD"/>
    <w:rsid w:val="18DA1535"/>
    <w:rsid w:val="1A0F56C6"/>
    <w:rsid w:val="1A8D0141"/>
    <w:rsid w:val="1AAB25D5"/>
    <w:rsid w:val="1AFA5418"/>
    <w:rsid w:val="1BF3618D"/>
    <w:rsid w:val="1D164873"/>
    <w:rsid w:val="1DE4451C"/>
    <w:rsid w:val="1E4A4F2B"/>
    <w:rsid w:val="1ECE5416"/>
    <w:rsid w:val="1EFA509E"/>
    <w:rsid w:val="1F4C53B2"/>
    <w:rsid w:val="1F752885"/>
    <w:rsid w:val="21402BB9"/>
    <w:rsid w:val="231332BA"/>
    <w:rsid w:val="233A4603"/>
    <w:rsid w:val="243D1432"/>
    <w:rsid w:val="26161362"/>
    <w:rsid w:val="26395046"/>
    <w:rsid w:val="265232D8"/>
    <w:rsid w:val="274517C9"/>
    <w:rsid w:val="28C11323"/>
    <w:rsid w:val="29813BB3"/>
    <w:rsid w:val="2A2829E0"/>
    <w:rsid w:val="2A4E7E11"/>
    <w:rsid w:val="2AA25A11"/>
    <w:rsid w:val="2CAB7A2E"/>
    <w:rsid w:val="2D4B6C2E"/>
    <w:rsid w:val="2EF37840"/>
    <w:rsid w:val="2F134718"/>
    <w:rsid w:val="30447100"/>
    <w:rsid w:val="317F1A54"/>
    <w:rsid w:val="31E10D30"/>
    <w:rsid w:val="31F17939"/>
    <w:rsid w:val="3336315E"/>
    <w:rsid w:val="337367C1"/>
    <w:rsid w:val="34553451"/>
    <w:rsid w:val="352A6529"/>
    <w:rsid w:val="3575722E"/>
    <w:rsid w:val="361B0A05"/>
    <w:rsid w:val="361F7697"/>
    <w:rsid w:val="37DC1CD5"/>
    <w:rsid w:val="384D03E5"/>
    <w:rsid w:val="38D126F4"/>
    <w:rsid w:val="39D11DEA"/>
    <w:rsid w:val="3BF6110C"/>
    <w:rsid w:val="3C884277"/>
    <w:rsid w:val="3D580F69"/>
    <w:rsid w:val="3DD658F8"/>
    <w:rsid w:val="3F011C8B"/>
    <w:rsid w:val="3F77596E"/>
    <w:rsid w:val="3F8D3286"/>
    <w:rsid w:val="404628A0"/>
    <w:rsid w:val="41682388"/>
    <w:rsid w:val="41AC3653"/>
    <w:rsid w:val="41BB733E"/>
    <w:rsid w:val="429C6D3C"/>
    <w:rsid w:val="42E32AB3"/>
    <w:rsid w:val="452A0524"/>
    <w:rsid w:val="465854CC"/>
    <w:rsid w:val="475140C4"/>
    <w:rsid w:val="4779212C"/>
    <w:rsid w:val="479B659A"/>
    <w:rsid w:val="48EC7DAD"/>
    <w:rsid w:val="49B56CF7"/>
    <w:rsid w:val="49D37330"/>
    <w:rsid w:val="4D3E4131"/>
    <w:rsid w:val="4E1F06C6"/>
    <w:rsid w:val="4E9D3394"/>
    <w:rsid w:val="4F3E79C5"/>
    <w:rsid w:val="50546455"/>
    <w:rsid w:val="50EA0D01"/>
    <w:rsid w:val="511112AD"/>
    <w:rsid w:val="51461238"/>
    <w:rsid w:val="51961290"/>
    <w:rsid w:val="52AA6867"/>
    <w:rsid w:val="54560510"/>
    <w:rsid w:val="563220FD"/>
    <w:rsid w:val="583C1C3F"/>
    <w:rsid w:val="58B21682"/>
    <w:rsid w:val="58FB7325"/>
    <w:rsid w:val="5A0031AA"/>
    <w:rsid w:val="5D487342"/>
    <w:rsid w:val="5E966215"/>
    <w:rsid w:val="5F624457"/>
    <w:rsid w:val="5FAB7EDD"/>
    <w:rsid w:val="60284554"/>
    <w:rsid w:val="60854409"/>
    <w:rsid w:val="62891C65"/>
    <w:rsid w:val="62AC668A"/>
    <w:rsid w:val="631135E8"/>
    <w:rsid w:val="63253C81"/>
    <w:rsid w:val="63C65CD0"/>
    <w:rsid w:val="63FA1297"/>
    <w:rsid w:val="643E53A3"/>
    <w:rsid w:val="6490346F"/>
    <w:rsid w:val="64CB6754"/>
    <w:rsid w:val="65310420"/>
    <w:rsid w:val="65653D3C"/>
    <w:rsid w:val="65FB6B83"/>
    <w:rsid w:val="66393931"/>
    <w:rsid w:val="665E3732"/>
    <w:rsid w:val="69266C34"/>
    <w:rsid w:val="698A2A90"/>
    <w:rsid w:val="6A1606C8"/>
    <w:rsid w:val="6AF90B95"/>
    <w:rsid w:val="6C5E528B"/>
    <w:rsid w:val="6E6A0BCA"/>
    <w:rsid w:val="6EA41993"/>
    <w:rsid w:val="7028518A"/>
    <w:rsid w:val="702A0B29"/>
    <w:rsid w:val="70400E09"/>
    <w:rsid w:val="70EC5684"/>
    <w:rsid w:val="7101188A"/>
    <w:rsid w:val="712D267F"/>
    <w:rsid w:val="716254CD"/>
    <w:rsid w:val="71711623"/>
    <w:rsid w:val="7221678F"/>
    <w:rsid w:val="725D08B4"/>
    <w:rsid w:val="726D52A1"/>
    <w:rsid w:val="73027B3B"/>
    <w:rsid w:val="732D2599"/>
    <w:rsid w:val="748260FA"/>
    <w:rsid w:val="74920388"/>
    <w:rsid w:val="74942EF3"/>
    <w:rsid w:val="74DE7CCA"/>
    <w:rsid w:val="7548461A"/>
    <w:rsid w:val="75AB59B9"/>
    <w:rsid w:val="773A78A3"/>
    <w:rsid w:val="773C0441"/>
    <w:rsid w:val="77E1648F"/>
    <w:rsid w:val="7A760A08"/>
    <w:rsid w:val="7A9F41FA"/>
    <w:rsid w:val="7B075898"/>
    <w:rsid w:val="7B326B91"/>
    <w:rsid w:val="7BA37A91"/>
    <w:rsid w:val="7C00210B"/>
    <w:rsid w:val="7C9D703A"/>
    <w:rsid w:val="7D454D0B"/>
    <w:rsid w:val="7D6E3691"/>
    <w:rsid w:val="7E0C700A"/>
    <w:rsid w:val="7E422D60"/>
    <w:rsid w:val="7EAF6DC9"/>
    <w:rsid w:val="7EE14224"/>
    <w:rsid w:val="7F650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81618"/>
    <w:pPr>
      <w:widowControl w:val="0"/>
      <w:jc w:val="both"/>
    </w:pPr>
    <w:rPr>
      <w:kern w:val="2"/>
      <w:sz w:val="21"/>
      <w:szCs w:val="21"/>
    </w:rPr>
  </w:style>
  <w:style w:type="paragraph" w:styleId="1">
    <w:name w:val="heading 1"/>
    <w:basedOn w:val="a"/>
    <w:next w:val="a"/>
    <w:autoRedefine/>
    <w:qFormat/>
    <w:rsid w:val="00A81618"/>
    <w:pPr>
      <w:keepNext/>
      <w:keepLines/>
      <w:spacing w:before="340" w:after="330" w:line="576" w:lineRule="auto"/>
      <w:outlineLvl w:val="0"/>
    </w:pPr>
    <w:rPr>
      <w:b/>
      <w:kern w:val="44"/>
      <w:sz w:val="44"/>
    </w:rPr>
  </w:style>
  <w:style w:type="paragraph" w:styleId="2">
    <w:name w:val="heading 2"/>
    <w:basedOn w:val="a"/>
    <w:next w:val="a"/>
    <w:autoRedefine/>
    <w:qFormat/>
    <w:rsid w:val="00A8161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A81618"/>
    <w:pPr>
      <w:ind w:firstLine="420"/>
    </w:pPr>
    <w:rPr>
      <w:kern w:val="0"/>
      <w:sz w:val="20"/>
      <w:szCs w:val="20"/>
    </w:rPr>
  </w:style>
  <w:style w:type="paragraph" w:styleId="a4">
    <w:name w:val="annotation text"/>
    <w:basedOn w:val="a"/>
    <w:autoRedefine/>
    <w:qFormat/>
    <w:rsid w:val="00A81618"/>
    <w:pPr>
      <w:jc w:val="left"/>
    </w:pPr>
  </w:style>
  <w:style w:type="paragraph" w:styleId="a5">
    <w:name w:val="Body Text"/>
    <w:basedOn w:val="a"/>
    <w:next w:val="style4"/>
    <w:autoRedefine/>
    <w:qFormat/>
    <w:rsid w:val="00A81618"/>
    <w:rPr>
      <w:rFonts w:ascii="仿宋_GB2312" w:eastAsia="仿宋_GB2312"/>
      <w:kern w:val="0"/>
      <w:sz w:val="24"/>
      <w:szCs w:val="20"/>
    </w:rPr>
  </w:style>
  <w:style w:type="paragraph" w:customStyle="1" w:styleId="style4">
    <w:name w:val="style4"/>
    <w:basedOn w:val="a"/>
    <w:next w:val="20"/>
    <w:autoRedefine/>
    <w:qFormat/>
    <w:rsid w:val="00A81618"/>
    <w:pPr>
      <w:widowControl/>
      <w:spacing w:before="280" w:after="280"/>
    </w:pPr>
    <w:rPr>
      <w:rFonts w:ascii="宋体"/>
      <w:sz w:val="18"/>
    </w:rPr>
  </w:style>
  <w:style w:type="paragraph" w:customStyle="1" w:styleId="20">
    <w:name w:val="2"/>
    <w:next w:val="a"/>
    <w:autoRedefine/>
    <w:uiPriority w:val="99"/>
    <w:qFormat/>
    <w:rsid w:val="00A81618"/>
    <w:pPr>
      <w:widowControl w:val="0"/>
      <w:jc w:val="both"/>
    </w:pPr>
    <w:rPr>
      <w:kern w:val="2"/>
      <w:sz w:val="21"/>
      <w:szCs w:val="21"/>
    </w:rPr>
  </w:style>
  <w:style w:type="paragraph" w:styleId="a6">
    <w:name w:val="Body Text Indent"/>
    <w:basedOn w:val="a"/>
    <w:next w:val="a"/>
    <w:autoRedefine/>
    <w:uiPriority w:val="99"/>
    <w:unhideWhenUsed/>
    <w:qFormat/>
    <w:rsid w:val="00A81618"/>
    <w:pPr>
      <w:spacing w:after="120"/>
      <w:ind w:leftChars="200" w:left="420"/>
    </w:pPr>
  </w:style>
  <w:style w:type="paragraph" w:styleId="a7">
    <w:name w:val="Plain Text"/>
    <w:basedOn w:val="a"/>
    <w:autoRedefine/>
    <w:qFormat/>
    <w:rsid w:val="00A81618"/>
    <w:rPr>
      <w:rFonts w:ascii="宋体" w:hAnsi="Courier New"/>
      <w:szCs w:val="22"/>
    </w:rPr>
  </w:style>
  <w:style w:type="paragraph" w:styleId="21">
    <w:name w:val="Body Text Indent 2"/>
    <w:basedOn w:val="a"/>
    <w:autoRedefine/>
    <w:qFormat/>
    <w:rsid w:val="00A81618"/>
    <w:pPr>
      <w:spacing w:line="500" w:lineRule="exact"/>
      <w:ind w:firstLineChars="200" w:firstLine="560"/>
    </w:pPr>
    <w:rPr>
      <w:rFonts w:eastAsia="仿宋_GB2312"/>
      <w:kern w:val="0"/>
      <w:sz w:val="28"/>
      <w:szCs w:val="20"/>
    </w:rPr>
  </w:style>
  <w:style w:type="paragraph" w:styleId="a8">
    <w:name w:val="footer"/>
    <w:basedOn w:val="a"/>
    <w:autoRedefine/>
    <w:qFormat/>
    <w:rsid w:val="00A81618"/>
    <w:pPr>
      <w:tabs>
        <w:tab w:val="center" w:pos="4153"/>
        <w:tab w:val="right" w:pos="8306"/>
      </w:tabs>
      <w:snapToGrid w:val="0"/>
      <w:jc w:val="left"/>
    </w:pPr>
    <w:rPr>
      <w:sz w:val="18"/>
      <w:szCs w:val="18"/>
    </w:rPr>
  </w:style>
  <w:style w:type="paragraph" w:styleId="a9">
    <w:name w:val="envelope return"/>
    <w:basedOn w:val="a"/>
    <w:autoRedefine/>
    <w:uiPriority w:val="99"/>
    <w:unhideWhenUsed/>
    <w:qFormat/>
    <w:rsid w:val="00A81618"/>
    <w:pPr>
      <w:snapToGrid w:val="0"/>
    </w:pPr>
    <w:rPr>
      <w:rFonts w:ascii="Arial" w:hAnsi="Arial"/>
    </w:rPr>
  </w:style>
  <w:style w:type="paragraph" w:styleId="aa">
    <w:name w:val="header"/>
    <w:basedOn w:val="a"/>
    <w:autoRedefine/>
    <w:qFormat/>
    <w:rsid w:val="00A816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rsid w:val="00A81618"/>
    <w:pPr>
      <w:spacing w:line="520" w:lineRule="exact"/>
      <w:ind w:firstLineChars="184" w:firstLine="539"/>
    </w:pPr>
    <w:rPr>
      <w:rFonts w:ascii="宋体"/>
      <w:b/>
      <w:spacing w:val="6"/>
      <w:sz w:val="28"/>
    </w:rPr>
  </w:style>
  <w:style w:type="paragraph" w:styleId="ab">
    <w:name w:val="Normal (Web)"/>
    <w:basedOn w:val="a"/>
    <w:autoRedefine/>
    <w:uiPriority w:val="99"/>
    <w:qFormat/>
    <w:rsid w:val="00A81618"/>
    <w:pPr>
      <w:spacing w:beforeAutospacing="1" w:afterAutospacing="1"/>
      <w:jc w:val="left"/>
    </w:pPr>
    <w:rPr>
      <w:kern w:val="0"/>
      <w:sz w:val="24"/>
    </w:rPr>
  </w:style>
  <w:style w:type="paragraph" w:styleId="ac">
    <w:name w:val="Body Text First Indent"/>
    <w:basedOn w:val="a5"/>
    <w:autoRedefine/>
    <w:qFormat/>
    <w:rsid w:val="00A81618"/>
    <w:pPr>
      <w:spacing w:after="120"/>
      <w:ind w:firstLineChars="100" w:firstLine="420"/>
    </w:pPr>
    <w:rPr>
      <w:rFonts w:ascii="Times New Roman" w:eastAsia="宋体"/>
      <w:szCs w:val="24"/>
    </w:rPr>
  </w:style>
  <w:style w:type="paragraph" w:styleId="22">
    <w:name w:val="Body Text First Indent 2"/>
    <w:basedOn w:val="a6"/>
    <w:next w:val="a"/>
    <w:autoRedefine/>
    <w:qFormat/>
    <w:rsid w:val="00A81618"/>
    <w:pPr>
      <w:ind w:firstLineChars="200" w:firstLine="420"/>
    </w:pPr>
    <w:rPr>
      <w:szCs w:val="24"/>
    </w:rPr>
  </w:style>
  <w:style w:type="table" w:styleId="ad">
    <w:name w:val="Table Grid"/>
    <w:basedOn w:val="a1"/>
    <w:autoRedefine/>
    <w:uiPriority w:val="39"/>
    <w:qFormat/>
    <w:rsid w:val="00A816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autoRedefine/>
    <w:qFormat/>
    <w:rsid w:val="00A81618"/>
  </w:style>
  <w:style w:type="paragraph" w:customStyle="1" w:styleId="af">
    <w:name w:val="段"/>
    <w:basedOn w:val="a"/>
    <w:next w:val="a"/>
    <w:autoRedefine/>
    <w:qFormat/>
    <w:rsid w:val="00A81618"/>
    <w:pPr>
      <w:widowControl/>
      <w:autoSpaceDE w:val="0"/>
      <w:autoSpaceDN w:val="0"/>
      <w:ind w:firstLineChars="200" w:firstLine="200"/>
    </w:pPr>
    <w:rPr>
      <w:rFonts w:ascii="宋体" w:hint="eastAsia"/>
      <w:kern w:val="0"/>
    </w:rPr>
  </w:style>
  <w:style w:type="paragraph" w:customStyle="1" w:styleId="10">
    <w:name w:val="列出段落1"/>
    <w:basedOn w:val="a"/>
    <w:autoRedefine/>
    <w:qFormat/>
    <w:rsid w:val="00A81618"/>
    <w:pPr>
      <w:ind w:firstLineChars="200" w:firstLine="420"/>
    </w:pPr>
  </w:style>
  <w:style w:type="paragraph" w:customStyle="1" w:styleId="11">
    <w:name w:val="正文缩进1"/>
    <w:basedOn w:val="a"/>
    <w:next w:val="ListParagraph1"/>
    <w:autoRedefine/>
    <w:qFormat/>
    <w:rsid w:val="00A81618"/>
    <w:pPr>
      <w:widowControl/>
      <w:ind w:firstLine="420"/>
      <w:jc w:val="left"/>
    </w:pPr>
    <w:rPr>
      <w:kern w:val="0"/>
    </w:rPr>
  </w:style>
  <w:style w:type="paragraph" w:customStyle="1" w:styleId="ListParagraph1">
    <w:name w:val="List Paragraph1"/>
    <w:basedOn w:val="a"/>
    <w:next w:val="CharCharCharChar"/>
    <w:autoRedefine/>
    <w:qFormat/>
    <w:rsid w:val="00A81618"/>
    <w:pPr>
      <w:ind w:firstLine="420"/>
    </w:pPr>
    <w:rPr>
      <w:rFonts w:hAnsi="宋体" w:cs="宋体"/>
      <w:kern w:val="0"/>
      <w:szCs w:val="20"/>
    </w:rPr>
  </w:style>
  <w:style w:type="paragraph" w:customStyle="1" w:styleId="CharCharCharChar">
    <w:name w:val="Char Char Char Char"/>
    <w:basedOn w:val="a"/>
    <w:autoRedefine/>
    <w:qFormat/>
    <w:rsid w:val="00A81618"/>
    <w:pPr>
      <w:widowControl/>
      <w:spacing w:line="500" w:lineRule="exact"/>
      <w:outlineLvl w:val="2"/>
    </w:pPr>
    <w:rPr>
      <w:rFonts w:ascii="黑体" w:eastAsia="黑体" w:hAnsi="Verdana" w:cs="黑体"/>
      <w:kern w:val="0"/>
      <w:sz w:val="28"/>
      <w:szCs w:val="28"/>
      <w:lang w:eastAsia="en-US"/>
    </w:rPr>
  </w:style>
  <w:style w:type="paragraph" w:customStyle="1" w:styleId="12">
    <w:name w:val="无间隔1"/>
    <w:autoRedefine/>
    <w:qFormat/>
    <w:rsid w:val="00A81618"/>
    <w:rPr>
      <w:sz w:val="22"/>
      <w:szCs w:val="22"/>
      <w:lang w:eastAsia="en-US" w:bidi="en-US"/>
    </w:rPr>
  </w:style>
  <w:style w:type="paragraph" w:customStyle="1" w:styleId="13">
    <w:name w:val="样式1"/>
    <w:basedOn w:val="1"/>
    <w:next w:val="a"/>
    <w:autoRedefine/>
    <w:qFormat/>
    <w:rsid w:val="00A81618"/>
    <w:rPr>
      <w:rFonts w:ascii="宋体" w:eastAsia="仿宋" w:hAnsi="宋体"/>
      <w:bCs/>
      <w:sz w:val="28"/>
      <w:szCs w:val="44"/>
    </w:rPr>
  </w:style>
  <w:style w:type="paragraph" w:customStyle="1" w:styleId="23">
    <w:name w:val="样式2"/>
    <w:basedOn w:val="a"/>
    <w:autoRedefine/>
    <w:qFormat/>
    <w:rsid w:val="00A81618"/>
    <w:rPr>
      <w:rFonts w:ascii="宋体" w:hAnsi="宋体"/>
      <w:sz w:val="24"/>
    </w:rPr>
  </w:style>
  <w:style w:type="paragraph" w:customStyle="1" w:styleId="14">
    <w:name w:val="1"/>
    <w:basedOn w:val="a"/>
    <w:autoRedefine/>
    <w:qFormat/>
    <w:rsid w:val="00A81618"/>
    <w:rPr>
      <w:rFonts w:ascii="宋体" w:hAnsi="宋体"/>
      <w:sz w:val="24"/>
    </w:rPr>
  </w:style>
  <w:style w:type="paragraph" w:customStyle="1" w:styleId="111">
    <w:name w:val="111"/>
    <w:basedOn w:val="a"/>
    <w:autoRedefine/>
    <w:qFormat/>
    <w:rsid w:val="00A81618"/>
    <w:rPr>
      <w:rFonts w:ascii="宋体" w:eastAsia="华文宋体" w:hAnsi="宋体"/>
      <w:sz w:val="24"/>
    </w:rPr>
  </w:style>
  <w:style w:type="paragraph" w:customStyle="1" w:styleId="af0">
    <w:name w:val="一级标题"/>
    <w:basedOn w:val="a"/>
    <w:autoRedefine/>
    <w:qFormat/>
    <w:rsid w:val="00A81618"/>
    <w:pPr>
      <w:spacing w:line="360" w:lineRule="auto"/>
      <w:jc w:val="center"/>
    </w:pPr>
    <w:rPr>
      <w:rFonts w:ascii="宋体" w:eastAsia="仿宋" w:hAnsi="宋体"/>
      <w:sz w:val="32"/>
    </w:rPr>
  </w:style>
  <w:style w:type="paragraph" w:customStyle="1" w:styleId="24">
    <w:name w:val="2级标题"/>
    <w:basedOn w:val="a"/>
    <w:autoRedefine/>
    <w:qFormat/>
    <w:rsid w:val="00A81618"/>
    <w:pPr>
      <w:spacing w:line="360" w:lineRule="auto"/>
      <w:jc w:val="left"/>
    </w:pPr>
    <w:rPr>
      <w:rFonts w:ascii="宋体" w:eastAsia="仿宋" w:hAnsi="宋体"/>
      <w:sz w:val="28"/>
    </w:rPr>
  </w:style>
  <w:style w:type="paragraph" w:customStyle="1" w:styleId="30">
    <w:name w:val="3级标题"/>
    <w:basedOn w:val="a"/>
    <w:autoRedefine/>
    <w:qFormat/>
    <w:rsid w:val="00A81618"/>
    <w:rPr>
      <w:rFonts w:ascii="宋体" w:eastAsia="仿宋" w:hAnsi="宋体"/>
      <w:sz w:val="24"/>
    </w:rPr>
  </w:style>
  <w:style w:type="paragraph" w:customStyle="1" w:styleId="123">
    <w:name w:val="123"/>
    <w:basedOn w:val="a"/>
    <w:autoRedefine/>
    <w:qFormat/>
    <w:rsid w:val="00A81618"/>
    <w:pPr>
      <w:jc w:val="center"/>
    </w:pPr>
    <w:rPr>
      <w:rFonts w:eastAsia="华文宋体"/>
      <w:sz w:val="28"/>
    </w:rPr>
  </w:style>
  <w:style w:type="paragraph" w:customStyle="1" w:styleId="234">
    <w:name w:val="234"/>
    <w:basedOn w:val="a"/>
    <w:autoRedefine/>
    <w:qFormat/>
    <w:rsid w:val="00A81618"/>
    <w:rPr>
      <w:sz w:val="24"/>
    </w:rPr>
  </w:style>
  <w:style w:type="paragraph" w:customStyle="1" w:styleId="1111">
    <w:name w:val="1111"/>
    <w:basedOn w:val="a"/>
    <w:autoRedefine/>
    <w:qFormat/>
    <w:rsid w:val="00A81618"/>
    <w:rPr>
      <w:rFonts w:ascii="Calibri" w:eastAsia="华文仿宋" w:hAnsi="Calibri"/>
      <w:sz w:val="30"/>
      <w:szCs w:val="22"/>
    </w:rPr>
  </w:style>
  <w:style w:type="paragraph" w:customStyle="1" w:styleId="22222">
    <w:name w:val="22222"/>
    <w:basedOn w:val="a"/>
    <w:autoRedefine/>
    <w:qFormat/>
    <w:rsid w:val="00A81618"/>
    <w:rPr>
      <w:rFonts w:ascii="Calibri" w:eastAsia="华文中宋" w:hAnsi="Calibri"/>
      <w:sz w:val="24"/>
      <w:szCs w:val="22"/>
    </w:rPr>
  </w:style>
  <w:style w:type="paragraph" w:styleId="af1">
    <w:name w:val="List Paragraph"/>
    <w:basedOn w:val="a"/>
    <w:autoRedefine/>
    <w:uiPriority w:val="34"/>
    <w:qFormat/>
    <w:rsid w:val="00A81618"/>
    <w:pPr>
      <w:ind w:firstLineChars="200" w:firstLine="420"/>
    </w:pPr>
    <w:rPr>
      <w:rFonts w:ascii="Calibri" w:hAnsi="Calibri"/>
      <w:szCs w:val="20"/>
    </w:rPr>
  </w:style>
  <w:style w:type="paragraph" w:customStyle="1" w:styleId="25">
    <w:name w:val="正文缩进2格"/>
    <w:basedOn w:val="a"/>
    <w:autoRedefine/>
    <w:qFormat/>
    <w:rsid w:val="00A81618"/>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autoRedefine/>
    <w:qFormat/>
    <w:rsid w:val="00A81618"/>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A81618"/>
  </w:style>
  <w:style w:type="paragraph" w:customStyle="1" w:styleId="15">
    <w:name w:val="正文1"/>
    <w:autoRedefine/>
    <w:qFormat/>
    <w:rsid w:val="00A81618"/>
    <w:pPr>
      <w:widowControl w:val="0"/>
      <w:adjustRightInd w:val="0"/>
      <w:spacing w:line="315" w:lineRule="atLeast"/>
      <w:jc w:val="both"/>
      <w:textAlignment w:val="baseline"/>
    </w:pPr>
    <w:rPr>
      <w:rFonts w:ascii="宋体" w:hAnsi="Calibri"/>
      <w:sz w:val="24"/>
    </w:rPr>
  </w:style>
  <w:style w:type="paragraph" w:customStyle="1" w:styleId="Default">
    <w:name w:val="Default"/>
    <w:autoRedefine/>
    <w:qFormat/>
    <w:rsid w:val="00A81618"/>
    <w:pPr>
      <w:widowControl w:val="0"/>
      <w:autoSpaceDE w:val="0"/>
      <w:autoSpaceDN w:val="0"/>
      <w:adjustRightInd w:val="0"/>
      <w:spacing w:line="440" w:lineRule="exact"/>
      <w:jc w:val="both"/>
    </w:pPr>
    <w:rPr>
      <w:rFonts w:ascii="宋体" w:cs="宋体"/>
      <w:color w:val="000000"/>
      <w:kern w:val="2"/>
      <w:sz w:val="24"/>
      <w:szCs w:val="24"/>
    </w:rPr>
  </w:style>
  <w:style w:type="paragraph" w:customStyle="1" w:styleId="af2">
    <w:name w:val="普通正文"/>
    <w:basedOn w:val="a"/>
    <w:autoRedefine/>
    <w:qFormat/>
    <w:rsid w:val="00A81618"/>
    <w:pPr>
      <w:adjustRightInd w:val="0"/>
      <w:spacing w:before="120" w:after="120" w:line="360" w:lineRule="auto"/>
      <w:ind w:firstLine="480"/>
      <w:jc w:val="left"/>
      <w:textAlignment w:val="baseline"/>
    </w:pPr>
    <w:rPr>
      <w:rFonts w:ascii="Arial" w:hAnsi="Arial"/>
      <w:kern w:val="0"/>
      <w:sz w:val="24"/>
      <w:szCs w:val="24"/>
    </w:rPr>
  </w:style>
  <w:style w:type="paragraph" w:customStyle="1" w:styleId="af3">
    <w:name w:val="正文部分"/>
    <w:basedOn w:val="a"/>
    <w:link w:val="af4"/>
    <w:autoRedefine/>
    <w:qFormat/>
    <w:rsid w:val="00A81618"/>
    <w:pPr>
      <w:ind w:firstLineChars="200" w:firstLine="200"/>
    </w:pPr>
    <w:rPr>
      <w:rFonts w:ascii="微软雅黑" w:eastAsia="微软雅黑" w:hAnsi="微软雅黑" w:cs="微软雅黑"/>
      <w:szCs w:val="24"/>
    </w:rPr>
  </w:style>
  <w:style w:type="character" w:customStyle="1" w:styleId="af4">
    <w:name w:val="正文部分 字符"/>
    <w:basedOn w:val="a0"/>
    <w:link w:val="af3"/>
    <w:autoRedefine/>
    <w:qFormat/>
    <w:rsid w:val="00A81618"/>
    <w:rPr>
      <w:rFonts w:ascii="微软雅黑" w:eastAsia="微软雅黑" w:hAnsi="微软雅黑" w:cs="微软雅黑"/>
      <w:kern w:val="2"/>
      <w:sz w:val="21"/>
      <w:szCs w:val="24"/>
    </w:rPr>
  </w:style>
  <w:style w:type="paragraph" w:customStyle="1" w:styleId="Char">
    <w:name w:val="普通(网站) Char"/>
    <w:basedOn w:val="a"/>
    <w:autoRedefine/>
    <w:qFormat/>
    <w:rsid w:val="00A81618"/>
    <w:pPr>
      <w:widowControl/>
      <w:spacing w:before="100" w:beforeAutospacing="1" w:after="100" w:afterAutospacing="1"/>
      <w:jc w:val="left"/>
    </w:pPr>
    <w:rPr>
      <w:rFonts w:ascii="宋体" w:hAnsi="宋体" w:hint="eastAsia"/>
      <w:kern w:val="0"/>
      <w:sz w:val="24"/>
      <w:szCs w:val="24"/>
    </w:rPr>
  </w:style>
  <w:style w:type="character" w:customStyle="1" w:styleId="font11">
    <w:name w:val="font11"/>
    <w:basedOn w:val="a0"/>
    <w:autoRedefine/>
    <w:qFormat/>
    <w:rsid w:val="00A81618"/>
    <w:rPr>
      <w:rFonts w:ascii="方正仿宋_GB2312" w:eastAsia="方正仿宋_GB2312" w:hAnsi="方正仿宋_GB2312" w:cs="方正仿宋_GB2312" w:hint="default"/>
      <w:color w:val="000000"/>
      <w:sz w:val="24"/>
      <w:szCs w:val="24"/>
      <w:u w:val="none"/>
    </w:rPr>
  </w:style>
  <w:style w:type="character" w:customStyle="1" w:styleId="font21">
    <w:name w:val="font21"/>
    <w:basedOn w:val="a0"/>
    <w:autoRedefine/>
    <w:qFormat/>
    <w:rsid w:val="00A81618"/>
    <w:rPr>
      <w:rFonts w:ascii="Times New Roman" w:hAnsi="Times New Roman" w:cs="Times New Roman" w:hint="default"/>
      <w:color w:val="000000"/>
      <w:sz w:val="24"/>
      <w:szCs w:val="24"/>
      <w:u w:val="none"/>
    </w:rPr>
  </w:style>
  <w:style w:type="character" w:styleId="af5">
    <w:name w:val="annotation reference"/>
    <w:basedOn w:val="a0"/>
    <w:rsid w:val="00A81618"/>
    <w:rPr>
      <w:sz w:val="21"/>
      <w:szCs w:val="21"/>
    </w:rPr>
  </w:style>
  <w:style w:type="paragraph" w:styleId="af6">
    <w:name w:val="Balloon Text"/>
    <w:basedOn w:val="a"/>
    <w:link w:val="Char0"/>
    <w:rsid w:val="008636E0"/>
    <w:rPr>
      <w:sz w:val="18"/>
      <w:szCs w:val="18"/>
    </w:rPr>
  </w:style>
  <w:style w:type="character" w:customStyle="1" w:styleId="Char0">
    <w:name w:val="批注框文本 Char"/>
    <w:basedOn w:val="a0"/>
    <w:link w:val="af6"/>
    <w:rsid w:val="008636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1190</Words>
  <Characters>6788</Characters>
  <Application>Microsoft Office Word</Application>
  <DocSecurity>0</DocSecurity>
  <Lines>56</Lines>
  <Paragraphs>15</Paragraphs>
  <ScaleCrop>false</ScaleCrop>
  <Company>DoubleOX</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2024-06-21T08:05:00Z</dcterms:created>
  <dcterms:modified xsi:type="dcterms:W3CDTF">2024-06-24T03:55:00Z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A8F2BC23CE2C48B28FA88F5B2C1F9F92_13</vt:lpwstr>
  </property>
</Properties>
</file>