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32C4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4" w:hRule="atLeast"/>
        </w:trPr>
        <w:tc>
          <w:tcPr>
            <w:tcW w:w="10402" w:type="dxa"/>
            <w:tcBorders>
              <w:top w:val="nil"/>
              <w:left w:val="nil"/>
              <w:bottom w:val="nil"/>
              <w:right w:val="nil"/>
            </w:tcBorders>
          </w:tcPr>
          <w:p w14:paraId="55E0C405">
            <w:pPr>
              <w:pStyle w:val="8"/>
              <w:spacing w:line="550" w:lineRule="exact"/>
              <w:jc w:val="both"/>
              <w:rPr>
                <w:rFonts w:ascii="仿宋" w:hAnsi="仿宋" w:eastAsia="仿宋" w:cs="仿宋"/>
                <w:b/>
                <w:bCs/>
                <w:color w:val="FF0000"/>
                <w:sz w:val="22"/>
                <w:szCs w:val="22"/>
              </w:rPr>
            </w:pPr>
          </w:p>
        </w:tc>
      </w:tr>
      <w:tr w14:paraId="0E14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4D14AAA6">
            <w:pPr>
              <w:ind w:right="284" w:rightChars="129"/>
              <w:jc w:val="center"/>
              <w:rPr>
                <w:rFonts w:ascii="仿宋" w:hAnsi="仿宋" w:eastAsia="仿宋" w:cs="仿宋"/>
                <w:b/>
                <w:bCs/>
                <w:color w:val="FF0000"/>
              </w:rPr>
            </w:pPr>
            <w:r>
              <w:rPr>
                <w:rFonts w:ascii="宋体" w:hAnsi="宋体" w:eastAsia="宋体" w:cs="宋体"/>
                <w:b/>
                <w:sz w:val="52"/>
              </w:rPr>
              <w:t>2022年度南通市民政局部门预算公开</w:t>
            </w:r>
          </w:p>
        </w:tc>
      </w:tr>
    </w:tbl>
    <w:p w14:paraId="611795DD">
      <w:pPr>
        <w:ind w:right="284" w:rightChars="129"/>
        <w:jc w:val="both"/>
        <w:rPr>
          <w:rFonts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037AEBFF">
      <w:pPr>
        <w:pStyle w:val="8"/>
        <w:spacing w:before="4"/>
        <w:rPr>
          <w:rFonts w:ascii="华文仿宋" w:hAnsi="华文仿宋" w:eastAsia="华文仿宋" w:cs="仿宋"/>
          <w:sz w:val="10"/>
        </w:rPr>
      </w:pPr>
    </w:p>
    <w:p w14:paraId="68AB45A4">
      <w:pPr>
        <w:pStyle w:val="3"/>
        <w:tabs>
          <w:tab w:val="left" w:pos="880"/>
        </w:tabs>
        <w:snapToGrid w:val="0"/>
        <w:ind w:right="313"/>
        <w:rPr>
          <w:rFonts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3C9927CF">
      <w:pPr>
        <w:pStyle w:val="8"/>
        <w:snapToGrid w:val="0"/>
        <w:spacing w:before="7"/>
        <w:rPr>
          <w:rFonts w:ascii="仿宋" w:hAnsi="仿宋" w:eastAsia="仿宋" w:cs="仿宋"/>
          <w:sz w:val="27"/>
        </w:rPr>
      </w:pPr>
    </w:p>
    <w:p w14:paraId="524A924C">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rPr>
        <w:t>部门</w:t>
      </w:r>
      <w:r>
        <w:rPr>
          <w:rFonts w:hint="eastAsia" w:ascii="仿宋" w:hAnsi="仿宋" w:eastAsia="仿宋" w:cs="仿宋"/>
          <w:b/>
          <w:bCs/>
        </w:rPr>
        <w:t>概况</w:t>
      </w:r>
    </w:p>
    <w:p w14:paraId="4FD27AD2">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一、主要职能</w:t>
      </w:r>
    </w:p>
    <w:p w14:paraId="7C240CB5">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二、</w:t>
      </w:r>
      <w:r>
        <w:rPr>
          <w:rFonts w:hint="eastAsia" w:ascii="仿宋" w:hAnsi="仿宋" w:eastAsia="仿宋" w:cs="仿宋"/>
          <w:lang w:val="en-US"/>
        </w:rPr>
        <w:t>部门</w:t>
      </w:r>
      <w:r>
        <w:rPr>
          <w:rFonts w:hint="eastAsia" w:ascii="仿宋" w:hAnsi="仿宋" w:eastAsia="仿宋" w:cs="仿宋"/>
        </w:rPr>
        <w:t>机构设置及预算单位构成情况</w:t>
      </w:r>
    </w:p>
    <w:p w14:paraId="6BDEC400">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三、2022年度</w:t>
      </w:r>
      <w:r>
        <w:rPr>
          <w:rFonts w:hint="eastAsia" w:ascii="仿宋" w:hAnsi="仿宋" w:eastAsia="仿宋" w:cs="仿宋"/>
          <w:lang w:val="en-US"/>
        </w:rPr>
        <w:t>部门</w:t>
      </w:r>
      <w:r>
        <w:rPr>
          <w:rFonts w:hint="eastAsia" w:ascii="仿宋" w:hAnsi="仿宋" w:eastAsia="仿宋" w:cs="仿宋"/>
        </w:rPr>
        <w:t>主要工作任务及目标</w:t>
      </w:r>
    </w:p>
    <w:p w14:paraId="3D436760">
      <w:pPr>
        <w:pStyle w:val="8"/>
        <w:snapToGrid w:val="0"/>
        <w:spacing w:line="312" w:lineRule="auto"/>
        <w:ind w:left="671" w:leftChars="300" w:hanging="11"/>
        <w:jc w:val="both"/>
        <w:rPr>
          <w:rFonts w:ascii="仿宋" w:hAnsi="仿宋" w:eastAsia="仿宋" w:cs="仿宋"/>
          <w:b/>
          <w:bCs/>
        </w:rPr>
      </w:pPr>
      <w:r>
        <w:rPr>
          <w:rFonts w:hint="eastAsia" w:ascii="仿宋" w:hAnsi="仿宋" w:eastAsia="仿宋" w:cs="仿宋"/>
          <w:b/>
          <w:bCs/>
          <w:lang w:val="en-US"/>
        </w:rPr>
        <w:t xml:space="preserve">第二部分 </w:t>
      </w:r>
      <w:r>
        <w:rPr>
          <w:rFonts w:hint="eastAsia" w:ascii="仿宋" w:hAnsi="仿宋" w:eastAsia="仿宋" w:cs="仿宋"/>
          <w:b/>
          <w:bCs/>
          <w:color w:val="000000"/>
          <w:sz w:val="30"/>
          <w:szCs w:val="30"/>
          <w:lang w:val="en-US" w:bidi="ar"/>
        </w:rPr>
        <w:t>2022</w:t>
      </w:r>
      <w:r>
        <w:rPr>
          <w:rFonts w:hint="eastAsia" w:ascii="仿宋" w:hAnsi="仿宋" w:eastAsia="仿宋" w:cs="仿宋"/>
          <w:b/>
          <w:bCs/>
          <w:lang w:val="en-US"/>
        </w:rPr>
        <w:t>年度</w:t>
      </w:r>
      <w:r>
        <w:rPr>
          <w:rFonts w:ascii="仿宋" w:hAnsi="仿宋" w:eastAsia="仿宋" w:cs="仿宋"/>
          <w:b/>
        </w:rPr>
        <w:t>部门预算表</w:t>
      </w:r>
    </w:p>
    <w:p w14:paraId="16BB18D6">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一、收支总表</w:t>
      </w:r>
    </w:p>
    <w:p w14:paraId="13DCF1F9">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二、收入总表</w:t>
      </w:r>
    </w:p>
    <w:p w14:paraId="645DAB46">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三、支出总表</w:t>
      </w:r>
    </w:p>
    <w:p w14:paraId="6E3E2383">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四、财政拨款收支总表</w:t>
      </w:r>
    </w:p>
    <w:p w14:paraId="5804C564">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五、财政拨款支出表（功能科目）</w:t>
      </w:r>
    </w:p>
    <w:p w14:paraId="47AD87EE">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六、财政拨款基本支出表（经济科目）</w:t>
      </w:r>
    </w:p>
    <w:p w14:paraId="3635D90D">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七、一般公共预算支出表</w:t>
      </w:r>
    </w:p>
    <w:p w14:paraId="611369BC">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八、一般公共预算基本支出表</w:t>
      </w:r>
    </w:p>
    <w:p w14:paraId="44D78FD1">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九、一般公共预算“三公”经费、会议费、培训费支出表</w:t>
      </w:r>
    </w:p>
    <w:p w14:paraId="70133D9F">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十、政府性基金预算支出表</w:t>
      </w:r>
    </w:p>
    <w:p w14:paraId="7A09396F">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一</w:t>
      </w:r>
      <w:r>
        <w:rPr>
          <w:rFonts w:hint="eastAsia" w:ascii="仿宋" w:hAnsi="仿宋" w:eastAsia="仿宋" w:cs="仿宋"/>
        </w:rPr>
        <w:t>、国有资本经营预算支出预算表</w:t>
      </w:r>
    </w:p>
    <w:p w14:paraId="6D4F65DB">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、一般公共预算机关运行经费支出</w:t>
      </w:r>
      <w:r>
        <w:rPr>
          <w:rFonts w:hint="eastAsia" w:ascii="仿宋" w:hAnsi="仿宋" w:eastAsia="仿宋" w:cs="仿宋"/>
          <w:lang w:val="en-US"/>
        </w:rPr>
        <w:t>预算</w:t>
      </w:r>
      <w:r>
        <w:rPr>
          <w:rFonts w:hint="eastAsia" w:ascii="仿宋" w:hAnsi="仿宋" w:eastAsia="仿宋" w:cs="仿宋"/>
        </w:rPr>
        <w:t>表</w:t>
      </w:r>
    </w:p>
    <w:p w14:paraId="542DBF38">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、政府采购支出表</w:t>
      </w:r>
    </w:p>
    <w:p w14:paraId="1CAECAFB">
      <w:pPr>
        <w:pStyle w:val="8"/>
        <w:snapToGrid w:val="0"/>
        <w:spacing w:line="312" w:lineRule="auto"/>
        <w:ind w:left="671" w:leftChars="300" w:right="506" w:hanging="11"/>
        <w:jc w:val="both"/>
        <w:rPr>
          <w:rFonts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bidi="ar"/>
        </w:rPr>
        <w:t>2022年度</w:t>
      </w:r>
      <w:r>
        <w:rPr>
          <w:rFonts w:ascii="仿宋" w:hAnsi="仿宋" w:eastAsia="仿宋" w:cs="仿宋"/>
          <w:b/>
          <w:color w:val="000000"/>
          <w:sz w:val="30"/>
        </w:rPr>
        <w:t>部门</w:t>
      </w:r>
      <w:r>
        <w:rPr>
          <w:rFonts w:hint="eastAsia" w:ascii="仿宋" w:hAnsi="仿宋" w:eastAsia="仿宋" w:cs="仿宋"/>
          <w:b/>
          <w:bCs/>
          <w:color w:val="000000"/>
          <w:sz w:val="30"/>
          <w:szCs w:val="30"/>
          <w:lang w:val="en-US" w:bidi="ar"/>
        </w:rPr>
        <w:t>预算情况说明</w:t>
      </w:r>
    </w:p>
    <w:p w14:paraId="5C7ABDD9">
      <w:pPr>
        <w:pStyle w:val="8"/>
        <w:snapToGrid w:val="0"/>
        <w:spacing w:line="312" w:lineRule="auto"/>
        <w:ind w:left="671" w:leftChars="300" w:right="2575" w:hanging="11"/>
        <w:jc w:val="both"/>
        <w:rPr>
          <w:rFonts w:ascii="仿宋" w:hAnsi="仿宋" w:eastAsia="仿宋" w:cs="仿宋"/>
          <w:b/>
          <w:bCs/>
          <w:color w:val="000000"/>
          <w:sz w:val="30"/>
          <w:szCs w:val="30"/>
          <w:lang w:val="en-US" w:bidi="ar"/>
        </w:rPr>
      </w:pPr>
      <w:r>
        <w:rPr>
          <w:rFonts w:hint="eastAsia" w:ascii="仿宋" w:hAnsi="仿宋" w:eastAsia="仿宋" w:cs="仿宋"/>
          <w:b/>
          <w:bCs/>
          <w:lang w:val="en-US"/>
        </w:rPr>
        <w:t>第四部分 名词解释</w:t>
      </w:r>
    </w:p>
    <w:p w14:paraId="1E8B6413">
      <w:pPr>
        <w:pStyle w:val="8"/>
        <w:snapToGrid w:val="0"/>
        <w:spacing w:line="312" w:lineRule="auto"/>
        <w:ind w:left="669" w:leftChars="300" w:right="2414" w:hanging="9"/>
        <w:jc w:val="both"/>
        <w:rPr>
          <w:rFonts w:ascii="仿宋" w:hAnsi="仿宋" w:eastAsia="仿宋" w:cs="仿宋"/>
        </w:rPr>
        <w:sectPr>
          <w:footerReference r:id="rId5" w:type="default"/>
          <w:pgSz w:w="11906" w:h="16838"/>
          <w:pgMar w:top="1580" w:right="700" w:bottom="770" w:left="1020" w:header="170" w:footer="280" w:gutter="0"/>
          <w:pgNumType w:fmt="numberInDash" w:start="1"/>
          <w:cols w:space="720" w:num="1"/>
          <w:formProt w:val="0"/>
          <w:docGrid w:linePitch="100" w:charSpace="0"/>
        </w:sectPr>
      </w:pPr>
    </w:p>
    <w:p w14:paraId="0AFE89CC">
      <w:pPr>
        <w:pStyle w:val="8"/>
        <w:spacing w:before="1"/>
        <w:rPr>
          <w:rFonts w:ascii="华文仿宋" w:hAnsi="华文仿宋" w:eastAsia="华文仿宋" w:cs="仿宋"/>
          <w:sz w:val="14"/>
        </w:rPr>
      </w:pPr>
    </w:p>
    <w:p w14:paraId="49195DA4">
      <w:pPr>
        <w:pStyle w:val="5"/>
        <w:tabs>
          <w:tab w:val="left" w:pos="4395"/>
        </w:tabs>
        <w:spacing w:line="606" w:lineRule="exact"/>
        <w:ind w:right="504" w:rightChars="229"/>
        <w:rPr>
          <w:rFonts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rPr>
        <w:t xml:space="preserve"> </w:t>
      </w:r>
      <w:r>
        <w:rPr>
          <w:rFonts w:hint="eastAsia" w:ascii="仿宋" w:hAnsi="仿宋" w:eastAsia="仿宋" w:cs="仿宋"/>
          <w:b/>
          <w:bCs/>
        </w:rPr>
        <w:t>部门概况</w:t>
      </w:r>
    </w:p>
    <w:p w14:paraId="7C1AC074">
      <w:pPr>
        <w:ind w:right="504" w:rightChars="229"/>
        <w:jc w:val="both"/>
      </w:pPr>
    </w:p>
    <w:p w14:paraId="61AB45F4">
      <w:pPr>
        <w:pStyle w:val="8"/>
        <w:spacing w:line="360" w:lineRule="auto"/>
        <w:ind w:right="504" w:rightChars="229" w:firstLine="643" w:firstLineChars="200"/>
        <w:jc w:val="both"/>
        <w:rPr>
          <w:rFonts w:ascii="仿宋" w:hAnsi="仿宋" w:eastAsia="仿宋" w:cs="仿宋"/>
          <w:b/>
          <w:bCs/>
        </w:rPr>
      </w:pPr>
      <w:r>
        <w:rPr>
          <w:rFonts w:hint="eastAsia" w:ascii="仿宋" w:hAnsi="仿宋" w:eastAsia="仿宋" w:cs="仿宋"/>
          <w:b/>
          <w:bCs/>
        </w:rPr>
        <w:t>一、主要职能</w:t>
      </w:r>
    </w:p>
    <w:p w14:paraId="74281534">
      <w:pPr>
        <w:pStyle w:val="8"/>
        <w:spacing w:line="360" w:lineRule="auto"/>
        <w:ind w:right="504" w:rightChars="229" w:firstLine="640" w:firstLineChars="200"/>
        <w:jc w:val="both"/>
        <w:rPr>
          <w:rFonts w:ascii="仿宋" w:hAnsi="仿宋" w:eastAsia="仿宋" w:cs="仿宋"/>
          <w:lang w:val="en-US"/>
        </w:rPr>
      </w:pPr>
      <w:r>
        <w:rPr>
          <w:rFonts w:ascii="仿宋" w:hAnsi="仿宋" w:eastAsia="仿宋" w:cs="仿宋"/>
        </w:rPr>
        <w:t>根据《省委办公厅省政府办公厅关于印发〈南通市机构改革方案〉的通知》（苏办〔2019〕8号）和《市委办公室市政府办公室关于印发的通知》（通办〔2019〕46号），设立南通市民政局，为市政府工作部门。南通市民政局负责贯彻落实中央关于民政工作的方针政策和省市委的决策部署，在履行职责过程中坚持和加强党对民政工作的集中统一领导。主要职能是：</w:t>
      </w:r>
    </w:p>
    <w:p w14:paraId="64C7DB04">
      <w:pPr>
        <w:pStyle w:val="8"/>
        <w:spacing w:line="360" w:lineRule="auto"/>
        <w:ind w:right="504" w:rightChars="229" w:firstLine="640" w:firstLineChars="200"/>
        <w:jc w:val="both"/>
        <w:rPr>
          <w:rFonts w:ascii="仿宋" w:hAnsi="仿宋" w:eastAsia="仿宋" w:cs="仿宋"/>
          <w:lang w:val="en-US"/>
        </w:rPr>
      </w:pPr>
      <w:r>
        <w:rPr>
          <w:rFonts w:hint="eastAsia" w:ascii="仿宋" w:hAnsi="仿宋" w:eastAsia="仿宋" w:cs="仿宋"/>
          <w:lang w:eastAsia="zh-CN"/>
        </w:rPr>
        <w:t>（一）</w:t>
      </w:r>
      <w:r>
        <w:rPr>
          <w:rFonts w:ascii="仿宋" w:hAnsi="仿宋" w:eastAsia="仿宋" w:cs="仿宋"/>
        </w:rPr>
        <w:t>拟订全市民政事业发展政策和规划，起草有关地方性法规、规章草案和标准，并组织实施和监督检查。</w:t>
      </w:r>
    </w:p>
    <w:p w14:paraId="6C367B4C">
      <w:pPr>
        <w:pStyle w:val="8"/>
        <w:spacing w:line="360" w:lineRule="auto"/>
        <w:ind w:right="504" w:rightChars="229" w:firstLine="640" w:firstLineChars="200"/>
        <w:jc w:val="both"/>
        <w:rPr>
          <w:rFonts w:ascii="仿宋" w:hAnsi="仿宋" w:eastAsia="仿宋" w:cs="仿宋"/>
          <w:lang w:val="en-US"/>
        </w:rPr>
      </w:pPr>
      <w:r>
        <w:rPr>
          <w:rFonts w:hint="eastAsia" w:ascii="仿宋" w:hAnsi="仿宋" w:eastAsia="仿宋" w:cs="仿宋"/>
          <w:lang w:eastAsia="zh-CN"/>
        </w:rPr>
        <w:t>（二）</w:t>
      </w:r>
      <w:r>
        <w:rPr>
          <w:rFonts w:ascii="仿宋" w:hAnsi="仿宋" w:eastAsia="仿宋" w:cs="仿宋"/>
        </w:rPr>
        <w:t>拟订全市社会团体、基金会、社会服务机构等社会组织登记和监督管理办法并组织实施。依法对社会组织进行登记管理和监督检查。承担社会组织党建工作。</w:t>
      </w:r>
    </w:p>
    <w:p w14:paraId="08B8114D">
      <w:pPr>
        <w:pStyle w:val="8"/>
        <w:spacing w:line="360" w:lineRule="auto"/>
        <w:ind w:right="504" w:rightChars="229" w:firstLine="640" w:firstLineChars="200"/>
        <w:jc w:val="both"/>
        <w:rPr>
          <w:rFonts w:ascii="仿宋" w:hAnsi="仿宋" w:eastAsia="仿宋" w:cs="仿宋"/>
          <w:lang w:val="en-US"/>
        </w:rPr>
      </w:pPr>
      <w:r>
        <w:rPr>
          <w:rFonts w:hint="eastAsia" w:ascii="仿宋" w:hAnsi="仿宋" w:eastAsia="仿宋" w:cs="仿宋"/>
          <w:lang w:eastAsia="zh-CN"/>
        </w:rPr>
        <w:t>（三）</w:t>
      </w:r>
      <w:r>
        <w:rPr>
          <w:rFonts w:ascii="仿宋" w:hAnsi="仿宋" w:eastAsia="仿宋" w:cs="仿宋"/>
        </w:rPr>
        <w:t>拟订全市相关社会救助政策、标准，统筹社会救助体系建设，负责城乡居民最低生活保障、特困人员救助供养、临时救助、生活无着流浪乞讨人员救助工作。</w:t>
      </w:r>
    </w:p>
    <w:p w14:paraId="1B1BC8AE">
      <w:pPr>
        <w:pStyle w:val="8"/>
        <w:spacing w:line="360" w:lineRule="auto"/>
        <w:ind w:right="504" w:rightChars="229" w:firstLine="640" w:firstLineChars="200"/>
        <w:jc w:val="both"/>
        <w:rPr>
          <w:rFonts w:ascii="仿宋" w:hAnsi="仿宋" w:eastAsia="仿宋" w:cs="仿宋"/>
          <w:lang w:val="en-US"/>
        </w:rPr>
      </w:pPr>
      <w:r>
        <w:rPr>
          <w:rFonts w:hint="eastAsia" w:ascii="仿宋" w:hAnsi="仿宋" w:eastAsia="仿宋" w:cs="仿宋"/>
          <w:lang w:eastAsia="zh-CN"/>
        </w:rPr>
        <w:t>（四）</w:t>
      </w:r>
      <w:r>
        <w:rPr>
          <w:rFonts w:ascii="仿宋" w:hAnsi="仿宋" w:eastAsia="仿宋" w:cs="仿宋"/>
        </w:rPr>
        <w:t>拟订全市城乡基层群众自治和社区治理办法，指导城乡社区治理体系和治理能力建设，提出加强和改进城乡基层政权建设的建议，推动基层民主政治建设。</w:t>
      </w:r>
    </w:p>
    <w:p w14:paraId="2773E313">
      <w:pPr>
        <w:pStyle w:val="8"/>
        <w:spacing w:line="360" w:lineRule="auto"/>
        <w:ind w:right="504" w:rightChars="229" w:firstLine="640" w:firstLineChars="200"/>
        <w:jc w:val="both"/>
        <w:rPr>
          <w:rFonts w:ascii="仿宋" w:hAnsi="仿宋" w:eastAsia="仿宋" w:cs="仿宋"/>
          <w:lang w:val="en-US"/>
        </w:rPr>
      </w:pPr>
      <w:r>
        <w:rPr>
          <w:rFonts w:hint="eastAsia" w:ascii="仿宋" w:hAnsi="仿宋" w:eastAsia="仿宋" w:cs="仿宋"/>
          <w:lang w:eastAsia="zh-CN"/>
        </w:rPr>
        <w:t>（五）</w:t>
      </w:r>
      <w:r>
        <w:rPr>
          <w:rFonts w:ascii="仿宋" w:hAnsi="仿宋" w:eastAsia="仿宋" w:cs="仿宋"/>
        </w:rPr>
        <w:t>拟订全市行政区划、行政区域界线和地名管理政策、标准，负责乡镇及以上行政区划设立、命名、变更和政府驻地迁移审核申报工作，组织指导乡镇级行政区域界线的勘定和管理工作，负责地名管理工作，组织开展地名公共服务。</w:t>
      </w:r>
    </w:p>
    <w:p w14:paraId="3F6F2EB9">
      <w:pPr>
        <w:pStyle w:val="8"/>
        <w:spacing w:line="360" w:lineRule="auto"/>
        <w:ind w:right="504" w:rightChars="229" w:firstLine="640" w:firstLineChars="200"/>
        <w:jc w:val="both"/>
        <w:rPr>
          <w:rFonts w:ascii="仿宋" w:hAnsi="仿宋" w:eastAsia="仿宋" w:cs="仿宋"/>
          <w:lang w:val="en-US"/>
        </w:rPr>
      </w:pPr>
      <w:r>
        <w:rPr>
          <w:rFonts w:hint="eastAsia" w:ascii="仿宋" w:hAnsi="仿宋" w:eastAsia="仿宋" w:cs="仿宋"/>
          <w:lang w:eastAsia="zh-CN"/>
        </w:rPr>
        <w:t>（六）</w:t>
      </w:r>
      <w:r>
        <w:rPr>
          <w:rFonts w:ascii="仿宋" w:hAnsi="仿宋" w:eastAsia="仿宋" w:cs="仿宋"/>
        </w:rPr>
        <w:t>拟订全市婚姻管理政策并组织实施，推进婚俗改革。</w:t>
      </w:r>
    </w:p>
    <w:p w14:paraId="66A111A2">
      <w:pPr>
        <w:pStyle w:val="8"/>
        <w:spacing w:line="360" w:lineRule="auto"/>
        <w:ind w:right="504" w:rightChars="229" w:firstLine="640" w:firstLineChars="200"/>
        <w:jc w:val="both"/>
        <w:rPr>
          <w:rFonts w:ascii="仿宋" w:hAnsi="仿宋" w:eastAsia="仿宋" w:cs="仿宋"/>
          <w:lang w:val="en-US"/>
        </w:rPr>
      </w:pPr>
      <w:r>
        <w:rPr>
          <w:rFonts w:hint="eastAsia" w:ascii="仿宋" w:hAnsi="仿宋" w:eastAsia="仿宋" w:cs="仿宋"/>
          <w:lang w:eastAsia="zh-CN"/>
        </w:rPr>
        <w:t>（七）</w:t>
      </w:r>
      <w:r>
        <w:rPr>
          <w:rFonts w:ascii="仿宋" w:hAnsi="仿宋" w:eastAsia="仿宋" w:cs="仿宋"/>
        </w:rPr>
        <w:t>拟订全市殡葬管理政策、服务规范并组织实施，推进殡葬改革。</w:t>
      </w:r>
    </w:p>
    <w:p w14:paraId="3B68F001">
      <w:pPr>
        <w:pStyle w:val="8"/>
        <w:spacing w:line="360" w:lineRule="auto"/>
        <w:ind w:right="504" w:rightChars="229" w:firstLine="640" w:firstLineChars="200"/>
        <w:jc w:val="both"/>
        <w:rPr>
          <w:rFonts w:ascii="仿宋" w:hAnsi="仿宋" w:eastAsia="仿宋" w:cs="仿宋"/>
          <w:lang w:val="en-US"/>
        </w:rPr>
      </w:pPr>
      <w:r>
        <w:rPr>
          <w:rFonts w:hint="eastAsia" w:ascii="仿宋" w:hAnsi="仿宋" w:eastAsia="仿宋" w:cs="仿宋"/>
          <w:lang w:eastAsia="zh-CN"/>
        </w:rPr>
        <w:t>（八）</w:t>
      </w:r>
      <w:r>
        <w:rPr>
          <w:rFonts w:ascii="仿宋" w:hAnsi="仿宋" w:eastAsia="仿宋" w:cs="仿宋"/>
        </w:rPr>
        <w:t>拟订全市残疾人权益保护政策，统筹推进残疾人福利制度建设和康复辅具器具产业发展。</w:t>
      </w:r>
    </w:p>
    <w:p w14:paraId="3435E900">
      <w:pPr>
        <w:pStyle w:val="8"/>
        <w:spacing w:line="360" w:lineRule="auto"/>
        <w:ind w:right="504" w:rightChars="229" w:firstLine="640" w:firstLineChars="200"/>
        <w:jc w:val="both"/>
        <w:rPr>
          <w:rFonts w:ascii="仿宋" w:hAnsi="仿宋" w:eastAsia="仿宋" w:cs="仿宋"/>
          <w:lang w:val="en-US"/>
        </w:rPr>
      </w:pPr>
      <w:r>
        <w:rPr>
          <w:rFonts w:hint="eastAsia" w:ascii="仿宋" w:hAnsi="仿宋" w:eastAsia="仿宋" w:cs="仿宋"/>
          <w:lang w:eastAsia="zh-CN"/>
        </w:rPr>
        <w:t>（九）</w:t>
      </w:r>
      <w:r>
        <w:rPr>
          <w:rFonts w:ascii="仿宋" w:hAnsi="仿宋" w:eastAsia="仿宋" w:cs="仿宋"/>
        </w:rPr>
        <w:t>统筹推进、督促指导、监督管理全市养老服务工作，拟订养老服务体系建设规划、法规、政策、标准并组织实施，承担老年人福利和特殊困难老年人救助工作，推动居家养老和社区养老服务发展。</w:t>
      </w:r>
    </w:p>
    <w:p w14:paraId="624B8D2A">
      <w:pPr>
        <w:pStyle w:val="8"/>
        <w:spacing w:line="360" w:lineRule="auto"/>
        <w:ind w:right="504" w:rightChars="229" w:firstLine="640" w:firstLineChars="200"/>
        <w:jc w:val="both"/>
        <w:rPr>
          <w:rFonts w:ascii="仿宋" w:hAnsi="仿宋" w:eastAsia="仿宋" w:cs="仿宋"/>
          <w:lang w:val="en-US"/>
        </w:rPr>
      </w:pPr>
      <w:r>
        <w:rPr>
          <w:rFonts w:hint="eastAsia" w:ascii="仿宋" w:hAnsi="仿宋" w:eastAsia="仿宋" w:cs="仿宋"/>
          <w:lang w:eastAsia="zh-CN"/>
        </w:rPr>
        <w:t>（十）</w:t>
      </w:r>
      <w:r>
        <w:rPr>
          <w:rFonts w:ascii="仿宋" w:hAnsi="仿宋" w:eastAsia="仿宋" w:cs="仿宋"/>
        </w:rPr>
        <w:t>拟订全市儿童福利、孤弃儿童保障、儿童收养、儿童救助保护政策、标准，健全农村留守儿童关爱服务体系和困境儿童保障制度。组织指导全市儿童福利机构建设和管理。</w:t>
      </w:r>
    </w:p>
    <w:p w14:paraId="4FA4CC0F">
      <w:pPr>
        <w:pStyle w:val="8"/>
        <w:spacing w:line="360" w:lineRule="auto"/>
        <w:ind w:right="504" w:rightChars="229" w:firstLine="640" w:firstLineChars="200"/>
        <w:jc w:val="both"/>
        <w:rPr>
          <w:rFonts w:ascii="仿宋" w:hAnsi="仿宋" w:eastAsia="仿宋" w:cs="仿宋"/>
          <w:lang w:val="en-US"/>
        </w:rPr>
      </w:pPr>
      <w:r>
        <w:rPr>
          <w:rFonts w:hint="eastAsia" w:ascii="仿宋" w:hAnsi="仿宋" w:eastAsia="仿宋" w:cs="仿宋"/>
          <w:lang w:eastAsia="zh-CN"/>
        </w:rPr>
        <w:t>（十一）</w:t>
      </w:r>
      <w:r>
        <w:rPr>
          <w:rFonts w:ascii="仿宋" w:hAnsi="仿宋" w:eastAsia="仿宋" w:cs="仿宋"/>
        </w:rPr>
        <w:t>拟订全市促进慈善事业发展政策，负责慈善信托的备案、管理，组织指导社会捐助工作。</w:t>
      </w:r>
    </w:p>
    <w:p w14:paraId="033AA4C5">
      <w:pPr>
        <w:pStyle w:val="8"/>
        <w:spacing w:line="360" w:lineRule="auto"/>
        <w:ind w:right="504" w:rightChars="229" w:firstLine="640" w:firstLineChars="200"/>
        <w:jc w:val="both"/>
        <w:rPr>
          <w:rFonts w:ascii="仿宋" w:hAnsi="仿宋" w:eastAsia="仿宋" w:cs="仿宋"/>
          <w:lang w:val="en-US"/>
        </w:rPr>
      </w:pPr>
      <w:r>
        <w:rPr>
          <w:rFonts w:hint="eastAsia" w:ascii="仿宋" w:hAnsi="仿宋" w:eastAsia="仿宋" w:cs="仿宋"/>
          <w:lang w:eastAsia="zh-CN"/>
        </w:rPr>
        <w:t>（十二）</w:t>
      </w:r>
      <w:r>
        <w:rPr>
          <w:rFonts w:ascii="仿宋" w:hAnsi="仿宋" w:eastAsia="仿宋" w:cs="仿宋"/>
        </w:rPr>
        <w:t>拟订全市社会工作、志愿服务发展政策、标准和职业规范，会同有关部门推进社会工作专业人才队伍建设和志愿者队伍建设，承担志愿服务行政管理工作。</w:t>
      </w:r>
    </w:p>
    <w:p w14:paraId="6D8DDB7D">
      <w:pPr>
        <w:pStyle w:val="8"/>
        <w:spacing w:line="360" w:lineRule="auto"/>
        <w:ind w:right="504" w:rightChars="229" w:firstLine="640" w:firstLineChars="200"/>
        <w:jc w:val="both"/>
        <w:rPr>
          <w:rFonts w:ascii="仿宋" w:hAnsi="仿宋" w:eastAsia="仿宋" w:cs="仿宋"/>
          <w:lang w:val="en-US"/>
        </w:rPr>
      </w:pPr>
      <w:r>
        <w:rPr>
          <w:rFonts w:hint="eastAsia" w:ascii="仿宋" w:hAnsi="仿宋" w:eastAsia="仿宋" w:cs="仿宋"/>
          <w:lang w:eastAsia="zh-CN"/>
        </w:rPr>
        <w:t>（十三）</w:t>
      </w:r>
      <w:r>
        <w:rPr>
          <w:rFonts w:ascii="仿宋" w:hAnsi="仿宋" w:eastAsia="仿宋" w:cs="仿宋"/>
        </w:rPr>
        <w:t>落实福利彩票发行工作的政策规定，负责全市福利彩票管理工作，管理市级福利彩票公益金。</w:t>
      </w:r>
    </w:p>
    <w:p w14:paraId="74E5A088">
      <w:pPr>
        <w:pStyle w:val="8"/>
        <w:spacing w:line="360" w:lineRule="auto"/>
        <w:ind w:right="504" w:rightChars="229" w:firstLine="640" w:firstLineChars="200"/>
        <w:jc w:val="both"/>
        <w:rPr>
          <w:rFonts w:ascii="仿宋" w:hAnsi="仿宋" w:eastAsia="仿宋" w:cs="仿宋"/>
          <w:lang w:val="en-US"/>
        </w:rPr>
      </w:pPr>
      <w:r>
        <w:rPr>
          <w:rFonts w:hint="eastAsia" w:ascii="仿宋" w:hAnsi="仿宋" w:eastAsia="仿宋" w:cs="仿宋"/>
          <w:lang w:eastAsia="zh-CN"/>
        </w:rPr>
        <w:t>（十四）</w:t>
      </w:r>
      <w:r>
        <w:rPr>
          <w:rFonts w:ascii="仿宋" w:hAnsi="仿宋" w:eastAsia="仿宋" w:cs="仿宋"/>
        </w:rPr>
        <w:t>完成市委、市政府交办的其他任务。</w:t>
      </w:r>
    </w:p>
    <w:p w14:paraId="10E46EBE">
      <w:pPr>
        <w:pStyle w:val="8"/>
        <w:spacing w:line="360" w:lineRule="auto"/>
        <w:ind w:right="504" w:rightChars="229" w:firstLine="643" w:firstLineChars="200"/>
        <w:jc w:val="both"/>
        <w:rPr>
          <w:rFonts w:ascii="仿宋" w:hAnsi="仿宋" w:eastAsia="仿宋" w:cs="仿宋"/>
          <w:b/>
          <w:bCs/>
        </w:rPr>
      </w:pPr>
      <w:r>
        <w:rPr>
          <w:rFonts w:hint="eastAsia" w:ascii="仿宋" w:hAnsi="仿宋" w:eastAsia="仿宋" w:cs="仿宋"/>
          <w:b/>
          <w:bCs/>
        </w:rPr>
        <w:t>二、</w:t>
      </w:r>
      <w:r>
        <w:rPr>
          <w:rFonts w:ascii="仿宋" w:hAnsi="仿宋" w:eastAsia="仿宋" w:cs="仿宋"/>
          <w:b/>
        </w:rPr>
        <w:t>部门</w:t>
      </w:r>
      <w:r>
        <w:rPr>
          <w:rFonts w:hint="eastAsia" w:ascii="仿宋" w:hAnsi="仿宋" w:eastAsia="仿宋" w:cs="仿宋"/>
          <w:b/>
          <w:bCs/>
        </w:rPr>
        <w:t>机构设置及预算单位构成情况</w:t>
      </w:r>
    </w:p>
    <w:p w14:paraId="5CA42CD2">
      <w:pPr>
        <w:pStyle w:val="8"/>
        <w:spacing w:line="360" w:lineRule="auto"/>
        <w:ind w:right="504" w:rightChars="229" w:firstLine="640" w:firstLineChars="200"/>
        <w:jc w:val="both"/>
        <w:rPr>
          <w:rFonts w:ascii="仿宋" w:hAnsi="仿宋" w:eastAsia="仿宋" w:cs="仿宋"/>
          <w:lang w:val="en-US"/>
        </w:rPr>
      </w:pPr>
      <w:r>
        <w:rPr>
          <w:rFonts w:hint="eastAsia" w:ascii="仿宋" w:hAnsi="仿宋" w:eastAsia="仿宋" w:cs="仿宋"/>
          <w:lang w:val="en-US" w:eastAsia="zh-CN"/>
        </w:rPr>
        <w:t>（一）</w:t>
      </w:r>
      <w:r>
        <w:rPr>
          <w:rFonts w:hint="eastAsia" w:ascii="仿宋" w:hAnsi="仿宋" w:eastAsia="仿宋" w:cs="仿宋"/>
        </w:rPr>
        <w:t>根据</w:t>
      </w:r>
      <w:r>
        <w:rPr>
          <w:rFonts w:hint="eastAsia" w:ascii="仿宋" w:hAnsi="仿宋" w:eastAsia="仿宋" w:cs="仿宋"/>
          <w:lang w:val="en-US"/>
        </w:rPr>
        <w:t>部门</w:t>
      </w:r>
      <w:r>
        <w:rPr>
          <w:rFonts w:hint="eastAsia" w:ascii="仿宋" w:hAnsi="仿宋" w:eastAsia="仿宋" w:cs="仿宋"/>
        </w:rPr>
        <w:t>职责分工，</w:t>
      </w:r>
      <w:r>
        <w:rPr>
          <w:rFonts w:ascii="仿宋" w:hAnsi="仿宋" w:eastAsia="仿宋" w:cs="仿宋"/>
        </w:rPr>
        <w:t>本部门内设机构包括：办公室（政策法规处、行政服务处、行政执法处）、人事处、规划财务处（审计处）、社会组织管理处、社会救助处、基层政权和社区治理处、区划地名处、社会事务处、养老服务处、儿童福利处、慈善事业促进和社会工作处、机关党委和工会和共青团。本部门下属单位包括:南通市紫琅医院，南通市社会福利院，南通市救助管理站，南通市福利彩票发行中心，南通市公墓管理所。（南通中华慈善博物馆、南通市养老服务指导中心、南通市捐助工作中心2022年部门预算合并至南通市民政局本级）。</w:t>
      </w:r>
    </w:p>
    <w:p w14:paraId="7BA18842">
      <w:pPr>
        <w:pStyle w:val="8"/>
        <w:spacing w:line="360" w:lineRule="auto"/>
        <w:ind w:right="504" w:rightChars="229" w:firstLine="640" w:firstLineChars="200"/>
        <w:jc w:val="both"/>
        <w:rPr>
          <w:rFonts w:ascii="仿宋" w:hAnsi="仿宋" w:eastAsia="仿宋" w:cs="仿宋"/>
          <w:lang w:val="en-US"/>
        </w:rPr>
      </w:pPr>
      <w:r>
        <w:rPr>
          <w:rFonts w:hint="eastAsia" w:ascii="仿宋" w:hAnsi="仿宋" w:eastAsia="仿宋" w:cs="仿宋"/>
          <w:lang w:val="en-US" w:eastAsia="zh-CN"/>
        </w:rPr>
        <w:t>（二）</w:t>
      </w:r>
      <w:r>
        <w:rPr>
          <w:rFonts w:hint="eastAsia" w:ascii="仿宋" w:hAnsi="仿宋" w:eastAsia="仿宋" w:cs="仿宋"/>
        </w:rPr>
        <w:t>从预算单位构成看，纳入本</w:t>
      </w:r>
      <w:r>
        <w:rPr>
          <w:rFonts w:hint="eastAsia" w:ascii="仿宋" w:hAnsi="仿宋" w:eastAsia="仿宋" w:cs="仿宋"/>
          <w:lang w:val="en-US"/>
        </w:rPr>
        <w:t>部门</w:t>
      </w:r>
      <w:r>
        <w:rPr>
          <w:rFonts w:hint="eastAsia" w:ascii="仿宋" w:hAnsi="仿宋" w:eastAsia="仿宋" w:cs="仿宋"/>
        </w:rPr>
        <w:t>2022年</w:t>
      </w:r>
      <w:r>
        <w:rPr>
          <w:rFonts w:hint="eastAsia" w:ascii="仿宋" w:hAnsi="仿宋" w:eastAsia="仿宋" w:cs="仿宋"/>
          <w:lang w:val="en-US"/>
        </w:rPr>
        <w:t>部门</w:t>
      </w:r>
      <w:r>
        <w:rPr>
          <w:rFonts w:hint="eastAsia" w:ascii="仿宋" w:hAnsi="仿宋" w:eastAsia="仿宋" w:cs="仿宋"/>
        </w:rPr>
        <w:t>汇总预算编制范围的预算单位共计</w:t>
      </w:r>
      <w:r>
        <w:rPr>
          <w:rFonts w:ascii="仿宋" w:hAnsi="仿宋" w:eastAsia="仿宋" w:cs="仿宋"/>
        </w:rPr>
        <w:t>6</w:t>
      </w:r>
      <w:r>
        <w:rPr>
          <w:rFonts w:hint="eastAsia" w:ascii="仿宋" w:hAnsi="仿宋" w:eastAsia="仿宋" w:cs="仿宋"/>
        </w:rPr>
        <w:t>家，具体包括：</w:t>
      </w:r>
      <w:r>
        <w:rPr>
          <w:rFonts w:ascii="仿宋" w:hAnsi="仿宋" w:eastAsia="仿宋" w:cs="仿宋"/>
        </w:rPr>
        <w:t>南通市民政局（本级），南通市紫琅医院，南通市社会福利院，南通市救助管理站，南通市福利彩票发行中心，南通市公墓管理所。</w:t>
      </w:r>
    </w:p>
    <w:p w14:paraId="04FA09C1">
      <w:pPr>
        <w:pStyle w:val="8"/>
        <w:spacing w:line="360" w:lineRule="auto"/>
        <w:ind w:right="504" w:rightChars="229" w:firstLine="643" w:firstLineChars="200"/>
        <w:jc w:val="both"/>
        <w:rPr>
          <w:rFonts w:ascii="仿宋" w:hAnsi="仿宋" w:eastAsia="仿宋" w:cs="仿宋"/>
          <w:b/>
          <w:bCs/>
        </w:rPr>
      </w:pPr>
      <w:r>
        <w:rPr>
          <w:rFonts w:hint="eastAsia" w:ascii="仿宋" w:hAnsi="仿宋" w:eastAsia="仿宋" w:cs="仿宋"/>
          <w:b/>
          <w:bCs/>
        </w:rPr>
        <w:t>三、2022年度</w:t>
      </w:r>
      <w:r>
        <w:rPr>
          <w:rFonts w:ascii="仿宋" w:hAnsi="仿宋" w:eastAsia="仿宋" w:cs="仿宋"/>
          <w:b/>
        </w:rPr>
        <w:t>部门主要工作任务及目标</w:t>
      </w:r>
    </w:p>
    <w:p w14:paraId="0EEF1049">
      <w:pPr>
        <w:pStyle w:val="8"/>
        <w:spacing w:line="360" w:lineRule="auto"/>
        <w:ind w:right="504" w:rightChars="229" w:firstLine="640" w:firstLineChars="200"/>
        <w:jc w:val="both"/>
        <w:rPr>
          <w:rFonts w:ascii="仿宋" w:hAnsi="仿宋" w:eastAsia="仿宋" w:cs="仿宋"/>
          <w:lang w:val="en-US"/>
        </w:rPr>
      </w:pPr>
      <w:r>
        <w:rPr>
          <w:rFonts w:ascii="仿宋" w:hAnsi="仿宋" w:eastAsia="仿宋" w:cs="仿宋"/>
        </w:rPr>
        <w:t>2022年是全面开启社会主义现代化建设的推进年，民政系统将以全面贯彻落实党的十九届六中全会和省市党代会精神为抓手，以群众急难愁盼为导向，以信息化为支撑，以“高质量”为目标，以民政部“十四五”民政事业发展规划重点监测点城市为契机，持续发力更好满足广大群众多元化需求，以南通民政事业发展的实际成效迎接党的二十大召开。</w:t>
      </w:r>
    </w:p>
    <w:p w14:paraId="1CF93FD3">
      <w:pPr>
        <w:pStyle w:val="8"/>
        <w:spacing w:line="360" w:lineRule="auto"/>
        <w:ind w:right="504" w:rightChars="229" w:firstLine="640" w:firstLineChars="200"/>
        <w:jc w:val="both"/>
        <w:rPr>
          <w:rFonts w:ascii="仿宋" w:hAnsi="仿宋" w:eastAsia="仿宋" w:cs="仿宋"/>
          <w:lang w:val="en-US"/>
        </w:rPr>
      </w:pPr>
      <w:r>
        <w:rPr>
          <w:rFonts w:hint="eastAsia" w:ascii="仿宋" w:hAnsi="仿宋" w:eastAsia="仿宋" w:cs="仿宋"/>
          <w:lang w:eastAsia="zh-CN"/>
        </w:rPr>
        <w:t>（一）</w:t>
      </w:r>
      <w:r>
        <w:rPr>
          <w:rFonts w:ascii="仿宋" w:hAnsi="仿宋" w:eastAsia="仿宋" w:cs="仿宋"/>
        </w:rPr>
        <w:t>坚决落实全面从严治党</w:t>
      </w:r>
      <w:r>
        <w:rPr>
          <w:rFonts w:hint="eastAsia" w:ascii="仿宋" w:hAnsi="仿宋" w:eastAsia="仿宋" w:cs="仿宋"/>
          <w:lang w:eastAsia="zh-CN"/>
        </w:rPr>
        <w:t>主体</w:t>
      </w:r>
      <w:r>
        <w:rPr>
          <w:rFonts w:ascii="仿宋" w:hAnsi="仿宋" w:eastAsia="仿宋" w:cs="仿宋"/>
        </w:rPr>
        <w:t>责任。持续深入学习贯彻习近平新时代中国特色社会主义思想，自觉以政治建设引领保障民政事业高质量发展。全面加强党的领导，使系统上下坚决捍卫“两个确立”，增强“四个意识”</w:t>
      </w:r>
      <w:r>
        <w:rPr>
          <w:rFonts w:hint="eastAsia" w:ascii="仿宋" w:hAnsi="仿宋" w:eastAsia="仿宋" w:cs="仿宋"/>
          <w:lang w:eastAsia="zh-CN"/>
        </w:rPr>
        <w:t>、</w:t>
      </w:r>
      <w:r>
        <w:rPr>
          <w:rFonts w:ascii="仿宋" w:hAnsi="仿宋" w:eastAsia="仿宋" w:cs="仿宋"/>
        </w:rPr>
        <w:t>坚定“四个自信”</w:t>
      </w:r>
      <w:r>
        <w:rPr>
          <w:rFonts w:hint="eastAsia" w:ascii="仿宋" w:hAnsi="仿宋" w:eastAsia="仿宋" w:cs="仿宋"/>
          <w:lang w:eastAsia="zh-CN"/>
        </w:rPr>
        <w:t>、</w:t>
      </w:r>
      <w:bookmarkStart w:id="0" w:name="_GoBack"/>
      <w:bookmarkEnd w:id="0"/>
      <w:r>
        <w:rPr>
          <w:rFonts w:ascii="仿宋" w:hAnsi="仿宋" w:eastAsia="仿宋" w:cs="仿宋"/>
        </w:rPr>
        <w:t>做到“两个维护”。深入推进党风廉政建设，做好意识形态工作，加强政治生态建设。狠抓基层党组织建设，拓展“亲民善政”融合党建品牌效能、全面落实“第一书记”制度。</w:t>
      </w:r>
    </w:p>
    <w:p w14:paraId="15A820FB">
      <w:pPr>
        <w:pStyle w:val="8"/>
        <w:spacing w:line="360" w:lineRule="auto"/>
        <w:ind w:right="504" w:rightChars="229" w:firstLine="640" w:firstLineChars="200"/>
        <w:jc w:val="both"/>
        <w:rPr>
          <w:rFonts w:ascii="仿宋" w:hAnsi="仿宋" w:eastAsia="仿宋" w:cs="仿宋"/>
          <w:lang w:val="en-US"/>
        </w:rPr>
      </w:pPr>
      <w:r>
        <w:rPr>
          <w:rFonts w:hint="eastAsia" w:ascii="仿宋" w:hAnsi="仿宋" w:eastAsia="仿宋" w:cs="仿宋"/>
          <w:lang w:eastAsia="zh-CN"/>
        </w:rPr>
        <w:t>（二）</w:t>
      </w:r>
      <w:r>
        <w:rPr>
          <w:rFonts w:ascii="仿宋" w:hAnsi="仿宋" w:eastAsia="仿宋" w:cs="仿宋"/>
        </w:rPr>
        <w:t>认真办好民生实事项目。聚焦群众急难愁盼，破解工作堵点，持续推进全市标准化农村区域性养老服务中心改造、城市街道综合性养老服务中心新建或改造、重度失能（失智）特困人员照护供养服务机构设施改造和推进社区综合服务中心提档升级；为全市五类低收入困难群众统一提供补充保险举措。推进建设一批示范乡镇（街道）社会工作服务站，更好助力乡村振兴和推进共同富裕。</w:t>
      </w:r>
    </w:p>
    <w:p w14:paraId="60682D1F">
      <w:pPr>
        <w:pStyle w:val="8"/>
        <w:spacing w:line="360" w:lineRule="auto"/>
        <w:ind w:right="504" w:rightChars="229" w:firstLine="640" w:firstLineChars="200"/>
        <w:jc w:val="both"/>
        <w:rPr>
          <w:rFonts w:ascii="仿宋" w:hAnsi="仿宋" w:eastAsia="仿宋" w:cs="仿宋"/>
          <w:lang w:val="en-US"/>
        </w:rPr>
      </w:pPr>
      <w:r>
        <w:rPr>
          <w:rFonts w:hint="eastAsia" w:ascii="仿宋" w:hAnsi="仿宋" w:eastAsia="仿宋" w:cs="仿宋"/>
          <w:lang w:eastAsia="zh-CN"/>
        </w:rPr>
        <w:t>（三）</w:t>
      </w:r>
      <w:r>
        <w:rPr>
          <w:rFonts w:ascii="仿宋" w:hAnsi="仿宋" w:eastAsia="仿宋" w:cs="仿宋"/>
        </w:rPr>
        <w:t>持续织密兜牢基本民生保障底线。深化全市社会救助制度改革工作，落实基本生活救助标准调整机制，修订低保工作规程；制定特困人员财产认定标准，完善低收入人口救助帮扶体系；加强基层救助能力建设，提升政策落实效果。继续推进儿童“关爱之家”示范项目打造，加大精准排查力度，强化对困境儿童、留守儿童摸排数据的核对，动态确保困境儿童应保尽保。持续做好高龄补贴、残疾人“两项补贴”的精准发放工作。加强民生专项资金的监管工作，构建多层次、立体式的监管模式，对重点民生政策和项目实施重点绩效评价，确保民生资金规范、高效运行。</w:t>
      </w:r>
    </w:p>
    <w:p w14:paraId="58B76AC3">
      <w:pPr>
        <w:pStyle w:val="8"/>
        <w:spacing w:line="360" w:lineRule="auto"/>
        <w:ind w:right="504" w:rightChars="229" w:firstLine="640" w:firstLineChars="200"/>
        <w:jc w:val="both"/>
        <w:rPr>
          <w:rFonts w:ascii="仿宋" w:hAnsi="仿宋" w:eastAsia="仿宋" w:cs="仿宋"/>
          <w:lang w:val="en-US"/>
        </w:rPr>
      </w:pPr>
      <w:r>
        <w:rPr>
          <w:rFonts w:hint="eastAsia" w:ascii="仿宋" w:hAnsi="仿宋" w:eastAsia="仿宋" w:cs="仿宋"/>
          <w:lang w:eastAsia="zh-CN"/>
        </w:rPr>
        <w:t>（四）</w:t>
      </w:r>
      <w:r>
        <w:rPr>
          <w:rFonts w:ascii="仿宋" w:hAnsi="仿宋" w:eastAsia="仿宋" w:cs="仿宋"/>
        </w:rPr>
        <w:t>务实创新城乡社区治理。进一步强化基层社区治理能力，继续推进社区综合服务中心提档升级工程，深化新型农村社区治理因地制宜、特色发展，研究推进基层治理体系和治理能力现代化，启动全市美好和谐社区建设。进一步强化社会组织建设工作，扎实推进社会组织党建工作“两个覆盖”，积极引导社会组织围绕经济社会发展需要发挥积极作用，依法查处社会组织违法违规行为。积极推进“慈善之城”建设，推进“大慈善”格局构建，打造一批富有县（市、区）特色、有较强影响力的品牌慈善项目。推进示范乡镇（街道）社会工作服务站实体运营。</w:t>
      </w:r>
    </w:p>
    <w:p w14:paraId="4CA9123C">
      <w:pPr>
        <w:pStyle w:val="8"/>
        <w:spacing w:line="360" w:lineRule="auto"/>
        <w:ind w:right="504" w:rightChars="229" w:firstLine="640" w:firstLineChars="200"/>
        <w:jc w:val="both"/>
        <w:rPr>
          <w:rFonts w:ascii="仿宋" w:hAnsi="仿宋" w:eastAsia="仿宋" w:cs="仿宋"/>
        </w:rPr>
      </w:pPr>
      <w:r>
        <w:rPr>
          <w:rFonts w:hint="eastAsia" w:ascii="仿宋" w:hAnsi="仿宋" w:eastAsia="仿宋" w:cs="仿宋"/>
          <w:lang w:eastAsia="zh-CN"/>
        </w:rPr>
        <w:t>（五）</w:t>
      </w:r>
      <w:r>
        <w:rPr>
          <w:rFonts w:ascii="仿宋" w:hAnsi="仿宋" w:eastAsia="仿宋" w:cs="仿宋"/>
        </w:rPr>
        <w:t>积极推进专项服务有序开展。进一步提升养老服务质量水平，持续深化链式养老服务模式，健全完善养老服务功能设施体系建设。加快养老人才队伍建设，培训养老护理员4000名以上。继续推进农村公益性骨灰安放（葬）设施改扩建工作；持续推广节地生态安葬，引导殡葬移风易俗和殡葬行业专项整治相关工作。深化“放管服”改革，进一步优化服务流程，做好“结婚一件事”“个人身后一件事”相关服务工作，努力让群众少走路。持续做好县镇人民政府驻地迁移补办申报手续工作，指导推进县（市、区）地名地址库建设。</w:t>
      </w:r>
    </w:p>
    <w:p w14:paraId="381CA9DD">
      <w:pPr>
        <w:pStyle w:val="8"/>
        <w:spacing w:line="360" w:lineRule="auto"/>
        <w:ind w:right="504" w:rightChars="229" w:firstLine="640" w:firstLineChars="200"/>
        <w:jc w:val="both"/>
        <w:rPr>
          <w:rFonts w:ascii="仿宋" w:hAnsi="仿宋" w:eastAsia="仿宋" w:cs="仿宋"/>
          <w:lang w:val="en-US"/>
        </w:rPr>
      </w:pPr>
      <w:r>
        <w:rPr>
          <w:rFonts w:hint="eastAsia" w:ascii="仿宋" w:hAnsi="仿宋" w:eastAsia="仿宋" w:cs="仿宋"/>
          <w:lang w:eastAsia="zh-CN"/>
        </w:rPr>
        <w:t>（六）</w:t>
      </w:r>
      <w:r>
        <w:rPr>
          <w:rFonts w:ascii="仿宋" w:hAnsi="仿宋" w:eastAsia="仿宋" w:cs="仿宋"/>
        </w:rPr>
        <w:t>统筹推进民政安全生产工作。进一步守牢安全稳定政治底线，充分利用联合执法工作机制，强力推进民政领域既有建筑、食品、卫生医疗、消防等方面的安全隐患整治。积极推进民政服务机构燃气安全专项整治。充分发挥远程安全监管系统的作用，实时发现并消除民政服务机构安全隐患。持续完善常态化精准化疫情监测预警机制、防控督导机制和应急救援机制，切实织牢织密民政领域疫情防控网络。</w:t>
      </w:r>
    </w:p>
    <w:p w14:paraId="7158CA03">
      <w:pPr>
        <w:pStyle w:val="8"/>
        <w:spacing w:line="235" w:lineRule="auto"/>
        <w:ind w:left="669" w:leftChars="300" w:right="2414" w:hanging="9"/>
        <w:jc w:val="both"/>
        <w:rPr>
          <w:rFonts w:ascii="仿宋" w:hAnsi="仿宋" w:eastAsia="仿宋" w:cs="仿宋"/>
        </w:rPr>
        <w:sectPr>
          <w:footerReference r:id="rId6" w:type="default"/>
          <w:pgSz w:w="11906" w:h="16838"/>
          <w:pgMar w:top="1580" w:right="700" w:bottom="770" w:left="1020" w:header="170" w:footer="280" w:gutter="0"/>
          <w:pgNumType w:fmt="numberInDash"/>
          <w:cols w:space="720" w:num="1"/>
          <w:formProt w:val="0"/>
          <w:docGrid w:linePitch="100" w:charSpace="0"/>
        </w:sectPr>
      </w:pPr>
    </w:p>
    <w:p w14:paraId="4FB7ADCF">
      <w:pPr>
        <w:pStyle w:val="8"/>
        <w:spacing w:line="360" w:lineRule="auto"/>
        <w:ind w:left="440" w:leftChars="200" w:right="504" w:rightChars="229" w:firstLine="658"/>
        <w:jc w:val="both"/>
        <w:rPr>
          <w:rFonts w:ascii="仿宋" w:hAnsi="仿宋" w:eastAsia="仿宋" w:cs="仿宋"/>
          <w:lang w:val="en-US"/>
        </w:rPr>
      </w:pPr>
    </w:p>
    <w:p w14:paraId="61C9C31B">
      <w:pPr>
        <w:pStyle w:val="21"/>
        <w:tabs>
          <w:tab w:val="left" w:pos="1609"/>
        </w:tabs>
        <w:spacing w:before="12" w:line="300" w:lineRule="auto"/>
        <w:ind w:left="340" w:right="567" w:firstLine="0"/>
        <w:jc w:val="center"/>
        <w:rPr>
          <w:rFonts w:ascii="仿宋" w:hAnsi="仿宋" w:eastAsia="仿宋" w:cs="仿宋"/>
          <w:b/>
          <w:bCs/>
          <w:sz w:val="44"/>
          <w:szCs w:val="44"/>
        </w:rPr>
      </w:pPr>
    </w:p>
    <w:p w14:paraId="0BACC4A6">
      <w:pPr>
        <w:pStyle w:val="21"/>
        <w:tabs>
          <w:tab w:val="left" w:pos="1609"/>
        </w:tabs>
        <w:spacing w:before="12" w:line="300" w:lineRule="auto"/>
        <w:ind w:left="340" w:right="567" w:firstLine="0"/>
        <w:jc w:val="center"/>
        <w:rPr>
          <w:rFonts w:ascii="仿宋" w:hAnsi="仿宋" w:eastAsia="仿宋" w:cs="仿宋"/>
          <w:b/>
          <w:bCs/>
          <w:sz w:val="44"/>
          <w:szCs w:val="44"/>
        </w:rPr>
      </w:pPr>
    </w:p>
    <w:p w14:paraId="6449F938">
      <w:pPr>
        <w:pStyle w:val="21"/>
        <w:tabs>
          <w:tab w:val="left" w:pos="1609"/>
        </w:tabs>
        <w:spacing w:before="12" w:line="300" w:lineRule="auto"/>
        <w:ind w:left="340" w:right="567" w:firstLine="0"/>
        <w:jc w:val="center"/>
        <w:rPr>
          <w:rFonts w:ascii="仿宋" w:hAnsi="仿宋" w:eastAsia="仿宋" w:cs="仿宋"/>
          <w:b/>
          <w:bCs/>
          <w:sz w:val="44"/>
          <w:szCs w:val="44"/>
        </w:rPr>
      </w:pPr>
    </w:p>
    <w:p w14:paraId="0A0DF9D5">
      <w:pPr>
        <w:pStyle w:val="21"/>
        <w:tabs>
          <w:tab w:val="left" w:pos="1609"/>
        </w:tabs>
        <w:spacing w:before="12" w:line="300" w:lineRule="auto"/>
        <w:ind w:left="340" w:right="567" w:firstLine="0"/>
        <w:jc w:val="center"/>
        <w:rPr>
          <w:rFonts w:ascii="仿宋" w:hAnsi="仿宋" w:eastAsia="仿宋" w:cs="仿宋"/>
          <w:b/>
          <w:bCs/>
          <w:sz w:val="44"/>
          <w:szCs w:val="44"/>
        </w:rPr>
      </w:pPr>
    </w:p>
    <w:p w14:paraId="11990674">
      <w:pPr>
        <w:pStyle w:val="21"/>
        <w:tabs>
          <w:tab w:val="left" w:pos="1609"/>
        </w:tabs>
        <w:spacing w:before="12" w:line="300" w:lineRule="auto"/>
        <w:ind w:left="340" w:right="567" w:firstLine="0"/>
        <w:jc w:val="center"/>
        <w:rPr>
          <w:rFonts w:ascii="仿宋" w:hAnsi="仿宋" w:eastAsia="仿宋" w:cs="仿宋"/>
          <w:b/>
          <w:bCs/>
          <w:sz w:val="44"/>
          <w:szCs w:val="44"/>
        </w:rPr>
      </w:pPr>
    </w:p>
    <w:p w14:paraId="238317AA">
      <w:pPr>
        <w:pStyle w:val="21"/>
        <w:tabs>
          <w:tab w:val="left" w:pos="1609"/>
        </w:tabs>
        <w:spacing w:before="12" w:line="300" w:lineRule="auto"/>
        <w:ind w:left="340" w:right="567" w:firstLine="0"/>
        <w:jc w:val="center"/>
        <w:rPr>
          <w:rFonts w:ascii="仿宋" w:hAnsi="仿宋" w:eastAsia="仿宋" w:cs="仿宋"/>
          <w:b/>
          <w:bCs/>
          <w:sz w:val="44"/>
          <w:szCs w:val="44"/>
        </w:rPr>
      </w:pPr>
    </w:p>
    <w:p w14:paraId="176EF7D6">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第二部分</w:t>
      </w:r>
    </w:p>
    <w:p w14:paraId="6EC563C7">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2022年度</w:t>
      </w:r>
    </w:p>
    <w:p w14:paraId="1966F9AB">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南通市民政局</w:t>
      </w:r>
    </w:p>
    <w:p w14:paraId="308E19A9">
      <w:pPr>
        <w:pStyle w:val="21"/>
        <w:tabs>
          <w:tab w:val="left" w:pos="1609"/>
        </w:tabs>
        <w:spacing w:before="12"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rPr>
        <w:t>部门</w:t>
      </w:r>
      <w:r>
        <w:rPr>
          <w:rFonts w:ascii="仿宋" w:hAnsi="仿宋" w:eastAsia="仿宋" w:cs="仿宋"/>
          <w:b/>
          <w:sz w:val="44"/>
        </w:rPr>
        <w:t>预算表</w:t>
      </w:r>
    </w:p>
    <w:tbl>
      <w:tblPr>
        <w:tblStyle w:val="12"/>
        <w:tblW w:w="11331" w:type="dxa"/>
        <w:jc w:val="center"/>
        <w:tblLayout w:type="fixed"/>
        <w:tblCellMar>
          <w:top w:w="0" w:type="dxa"/>
          <w:left w:w="108" w:type="dxa"/>
          <w:bottom w:w="0" w:type="dxa"/>
          <w:right w:w="108" w:type="dxa"/>
        </w:tblCellMar>
      </w:tblPr>
      <w:tblGrid>
        <w:gridCol w:w="3825"/>
        <w:gridCol w:w="1832"/>
        <w:gridCol w:w="3626"/>
        <w:gridCol w:w="66"/>
        <w:gridCol w:w="1746"/>
        <w:gridCol w:w="236"/>
      </w:tblGrid>
      <w:tr w14:paraId="2184F625">
        <w:tblPrEx>
          <w:tblCellMar>
            <w:top w:w="0" w:type="dxa"/>
            <w:left w:w="108" w:type="dxa"/>
            <w:bottom w:w="0" w:type="dxa"/>
            <w:right w:w="108" w:type="dxa"/>
          </w:tblCellMar>
        </w:tblPrEx>
        <w:trPr>
          <w:trHeight w:val="116" w:hRule="atLeast"/>
          <w:jc w:val="center"/>
        </w:trPr>
        <w:tc>
          <w:tcPr>
            <w:tcW w:w="11329" w:type="dxa"/>
            <w:gridSpan w:val="5"/>
            <w:vAlign w:val="center"/>
          </w:tcPr>
          <w:p w14:paraId="3CD8A6ED">
            <w:pPr>
              <w:pageBreakBefore/>
              <w:jc w:val="both"/>
              <w:rPr>
                <w:rFonts w:ascii="仿宋" w:hAnsi="仿宋" w:eastAsia="仿宋" w:cs="仿宋"/>
                <w:color w:val="000000"/>
                <w:lang w:eastAsia="ar-SA"/>
              </w:rPr>
            </w:pPr>
            <w:r>
              <w:rPr>
                <w:rFonts w:hint="eastAsia" w:ascii="仿宋" w:hAnsi="仿宋" w:eastAsia="仿宋" w:cs="仿宋"/>
                <w:color w:val="000000"/>
                <w:lang w:eastAsia="ar-SA"/>
              </w:rPr>
              <w:t>公开01表</w:t>
            </w:r>
          </w:p>
        </w:tc>
        <w:tc>
          <w:tcPr>
            <w:tcW w:w="2" w:type="dxa"/>
          </w:tcPr>
          <w:p w14:paraId="76BD3AAF">
            <w:pPr>
              <w:rPr>
                <w:rFonts w:ascii="仿宋" w:hAnsi="仿宋" w:eastAsia="仿宋" w:cs="仿宋"/>
                <w:sz w:val="20"/>
              </w:rPr>
            </w:pPr>
          </w:p>
        </w:tc>
      </w:tr>
      <w:tr w14:paraId="6856DF87">
        <w:tblPrEx>
          <w:tblCellMar>
            <w:top w:w="0" w:type="dxa"/>
            <w:left w:w="108" w:type="dxa"/>
            <w:bottom w:w="0" w:type="dxa"/>
            <w:right w:w="108" w:type="dxa"/>
          </w:tblCellMar>
        </w:tblPrEx>
        <w:trPr>
          <w:trHeight w:val="348" w:hRule="atLeast"/>
          <w:jc w:val="center"/>
        </w:trPr>
        <w:tc>
          <w:tcPr>
            <w:tcW w:w="11329" w:type="dxa"/>
            <w:gridSpan w:val="5"/>
          </w:tcPr>
          <w:p w14:paraId="713E813D">
            <w:pPr>
              <w:jc w:val="center"/>
              <w:rPr>
                <w:rFonts w:ascii="仿宋" w:hAnsi="仿宋" w:eastAsia="仿宋" w:cs="仿宋"/>
                <w:color w:val="000000"/>
              </w:rPr>
            </w:pPr>
            <w:r>
              <w:rPr>
                <w:rFonts w:hint="eastAsia" w:ascii="仿宋" w:hAnsi="仿宋" w:eastAsia="仿宋" w:cs="仿宋"/>
                <w:b/>
                <w:bCs/>
                <w:color w:val="000000"/>
                <w:sz w:val="44"/>
                <w:szCs w:val="44"/>
                <w:lang w:eastAsia="ar-SA"/>
              </w:rPr>
              <w:t>收支总表</w:t>
            </w:r>
          </w:p>
        </w:tc>
        <w:tc>
          <w:tcPr>
            <w:tcW w:w="2" w:type="dxa"/>
          </w:tcPr>
          <w:p w14:paraId="2CF8AC7E">
            <w:pPr>
              <w:rPr>
                <w:rFonts w:ascii="仿宋" w:hAnsi="仿宋" w:eastAsia="仿宋" w:cs="仿宋"/>
                <w:sz w:val="20"/>
              </w:rPr>
            </w:pPr>
          </w:p>
        </w:tc>
      </w:tr>
      <w:tr w14:paraId="4D6A497C">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4F10E6C3">
            <w:pPr>
              <w:rPr>
                <w:rFonts w:ascii="仿宋" w:hAnsi="仿宋" w:eastAsia="仿宋" w:cs="仿宋"/>
                <w:color w:val="000000"/>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color w:val="000000"/>
                <w:lang w:eastAsia="ar-SA"/>
              </w:rPr>
              <w:t>南通市民政局</w:t>
            </w:r>
          </w:p>
        </w:tc>
        <w:tc>
          <w:tcPr>
            <w:tcW w:w="1848" w:type="dxa"/>
            <w:gridSpan w:val="2"/>
            <w:tcBorders>
              <w:bottom w:val="single" w:color="000000" w:sz="4" w:space="0"/>
            </w:tcBorders>
            <w:vAlign w:val="center"/>
          </w:tcPr>
          <w:p w14:paraId="7978A03E">
            <w:pPr>
              <w:jc w:val="right"/>
              <w:rPr>
                <w:rFonts w:ascii="仿宋" w:hAnsi="仿宋" w:eastAsia="仿宋" w:cs="仿宋"/>
                <w:color w:val="000000"/>
              </w:rPr>
            </w:pPr>
            <w:r>
              <w:rPr>
                <w:rFonts w:hint="eastAsia" w:ascii="仿宋" w:hAnsi="仿宋" w:eastAsia="仿宋" w:cs="仿宋"/>
                <w:color w:val="000000"/>
              </w:rPr>
              <w:t>单位：万元</w:t>
            </w:r>
          </w:p>
        </w:tc>
        <w:tc>
          <w:tcPr>
            <w:tcW w:w="2" w:type="dxa"/>
          </w:tcPr>
          <w:p w14:paraId="1197CDBD">
            <w:pPr>
              <w:rPr>
                <w:rFonts w:ascii="仿宋" w:hAnsi="仿宋" w:eastAsia="仿宋" w:cs="仿宋"/>
                <w:sz w:val="20"/>
              </w:rPr>
            </w:pPr>
          </w:p>
        </w:tc>
      </w:tr>
      <w:tr w14:paraId="0EECB6EC">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2645EB63">
            <w:pPr>
              <w:jc w:val="center"/>
              <w:rPr>
                <w:rFonts w:ascii="仿宋" w:hAnsi="仿宋" w:eastAsia="仿宋" w:cs="仿宋"/>
                <w:color w:val="000000"/>
              </w:rPr>
            </w:pPr>
            <w:r>
              <w:rPr>
                <w:rFonts w:hint="eastAsia" w:ascii="仿宋" w:hAnsi="仿宋" w:eastAsia="仿宋" w:cs="仿宋"/>
                <w:b/>
                <w:bCs/>
                <w:color w:val="000000"/>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41FDE057">
            <w:pPr>
              <w:jc w:val="center"/>
              <w:rPr>
                <w:rFonts w:ascii="仿宋" w:hAnsi="仿宋" w:eastAsia="仿宋" w:cs="仿宋"/>
                <w:color w:val="000000"/>
              </w:rPr>
            </w:pPr>
            <w:r>
              <w:rPr>
                <w:rFonts w:hint="eastAsia" w:ascii="仿宋" w:hAnsi="仿宋" w:eastAsia="仿宋" w:cs="仿宋"/>
                <w:b/>
                <w:bCs/>
                <w:color w:val="000000"/>
                <w:lang w:eastAsia="ar-SA"/>
              </w:rPr>
              <w:t>支出</w:t>
            </w:r>
          </w:p>
        </w:tc>
        <w:tc>
          <w:tcPr>
            <w:tcW w:w="2" w:type="dxa"/>
          </w:tcPr>
          <w:p w14:paraId="31548D46">
            <w:pPr>
              <w:rPr>
                <w:rFonts w:ascii="仿宋" w:hAnsi="仿宋" w:eastAsia="仿宋" w:cs="仿宋"/>
                <w:sz w:val="20"/>
              </w:rPr>
            </w:pPr>
          </w:p>
        </w:tc>
      </w:tr>
      <w:tr w14:paraId="606FFBE1">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809D410">
            <w:pPr>
              <w:jc w:val="center"/>
              <w:rPr>
                <w:rFonts w:ascii="仿宋" w:hAnsi="仿宋" w:eastAsia="仿宋" w:cs="仿宋"/>
                <w:color w:val="000000"/>
              </w:rPr>
            </w:pPr>
            <w:r>
              <w:rPr>
                <w:rFonts w:hint="eastAsia" w:ascii="仿宋" w:hAnsi="仿宋" w:eastAsia="仿宋" w:cs="仿宋"/>
                <w:b/>
                <w:bCs/>
                <w:color w:val="000000"/>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7FC1844C">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5873371">
            <w:pPr>
              <w:jc w:val="center"/>
              <w:rPr>
                <w:rFonts w:ascii="仿宋" w:hAnsi="仿宋" w:eastAsia="仿宋" w:cs="仿宋"/>
                <w:b/>
                <w:bCs/>
                <w:color w:val="000000"/>
              </w:rPr>
            </w:pPr>
            <w:r>
              <w:rPr>
                <w:rFonts w:hint="eastAsia" w:ascii="仿宋" w:hAnsi="仿宋" w:eastAsia="仿宋" w:cs="仿宋"/>
                <w:b/>
                <w:bCs/>
                <w:color w:val="000000"/>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5BAD2699">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c>
          <w:tcPr>
            <w:tcW w:w="2" w:type="dxa"/>
          </w:tcPr>
          <w:p w14:paraId="766ECE3F">
            <w:pPr>
              <w:rPr>
                <w:rFonts w:ascii="仿宋" w:hAnsi="仿宋" w:eastAsia="仿宋" w:cs="仿宋"/>
                <w:sz w:val="20"/>
              </w:rPr>
            </w:pPr>
          </w:p>
        </w:tc>
      </w:tr>
      <w:tr w14:paraId="60F1338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EFDEF8A">
            <w:pPr>
              <w:rPr>
                <w:rFonts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4B0A868">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12,810.02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B2D8DA0">
            <w:pPr>
              <w:keepNext/>
              <w:keepLines/>
              <w:rPr>
                <w:rFonts w:ascii="仿宋" w:hAnsi="仿宋" w:eastAsia="仿宋" w:cs="仿宋"/>
                <w:color w:val="000000"/>
              </w:rPr>
            </w:pPr>
            <w:r>
              <w:rPr>
                <w:rFonts w:hint="eastAsia" w:ascii="仿宋" w:hAnsi="仿宋" w:eastAsia="仿宋" w:cs="仿宋"/>
                <w:color w:val="000000"/>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951F2DA">
            <w:pPr>
              <w:keepNext/>
              <w:keepLines/>
              <w:jc w:val="right"/>
              <w:rPr>
                <w:rFonts w:ascii="仿宋" w:hAnsi="仿宋" w:eastAsia="仿宋" w:cs="仿宋"/>
                <w:color w:val="000000"/>
                <w:lang w:eastAsia="ar-SA"/>
              </w:rPr>
            </w:pPr>
          </w:p>
        </w:tc>
        <w:tc>
          <w:tcPr>
            <w:tcW w:w="2" w:type="dxa"/>
          </w:tcPr>
          <w:p w14:paraId="07EB9E43">
            <w:pPr>
              <w:rPr>
                <w:rFonts w:ascii="仿宋" w:hAnsi="仿宋" w:eastAsia="仿宋" w:cs="仿宋"/>
                <w:sz w:val="20"/>
              </w:rPr>
            </w:pPr>
          </w:p>
        </w:tc>
      </w:tr>
      <w:tr w14:paraId="625190B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CF20E9B">
            <w:pPr>
              <w:rPr>
                <w:rFonts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C7ABFC3">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621.12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36D94E6">
            <w:pPr>
              <w:keepNext/>
              <w:keepLines/>
              <w:rPr>
                <w:rFonts w:ascii="仿宋" w:hAnsi="仿宋" w:eastAsia="仿宋" w:cs="仿宋"/>
                <w:color w:val="000000"/>
              </w:rPr>
            </w:pPr>
            <w:r>
              <w:rPr>
                <w:rFonts w:hint="eastAsia" w:ascii="仿宋" w:hAnsi="仿宋" w:eastAsia="仿宋" w:cs="仿宋"/>
                <w:color w:val="000000"/>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2018843">
            <w:pPr>
              <w:keepNext/>
              <w:keepLines/>
              <w:jc w:val="right"/>
              <w:rPr>
                <w:rFonts w:ascii="仿宋" w:hAnsi="仿宋" w:eastAsia="仿宋" w:cs="仿宋"/>
                <w:color w:val="000000"/>
                <w:lang w:eastAsia="ar-SA"/>
              </w:rPr>
            </w:pPr>
          </w:p>
        </w:tc>
        <w:tc>
          <w:tcPr>
            <w:tcW w:w="2" w:type="dxa"/>
          </w:tcPr>
          <w:p w14:paraId="197B45FD">
            <w:pPr>
              <w:rPr>
                <w:rFonts w:ascii="仿宋" w:hAnsi="仿宋" w:eastAsia="仿宋" w:cs="仿宋"/>
                <w:sz w:val="20"/>
              </w:rPr>
            </w:pPr>
          </w:p>
        </w:tc>
      </w:tr>
      <w:tr w14:paraId="0E85D2C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8578277">
            <w:pPr>
              <w:rPr>
                <w:rFonts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9AB6F7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F836B64">
            <w:pPr>
              <w:keepNext/>
              <w:keepLines/>
              <w:rPr>
                <w:rFonts w:ascii="仿宋" w:hAnsi="仿宋" w:eastAsia="仿宋" w:cs="仿宋"/>
                <w:color w:val="000000"/>
              </w:rPr>
            </w:pPr>
            <w:r>
              <w:rPr>
                <w:rFonts w:hint="eastAsia" w:ascii="仿宋" w:hAnsi="仿宋" w:eastAsia="仿宋" w:cs="仿宋"/>
                <w:color w:val="000000"/>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63921A1">
            <w:pPr>
              <w:keepNext/>
              <w:keepLines/>
              <w:jc w:val="right"/>
              <w:rPr>
                <w:rFonts w:ascii="仿宋" w:hAnsi="仿宋" w:eastAsia="仿宋" w:cs="仿宋"/>
                <w:color w:val="000000"/>
                <w:lang w:eastAsia="ar-SA"/>
              </w:rPr>
            </w:pPr>
          </w:p>
        </w:tc>
        <w:tc>
          <w:tcPr>
            <w:tcW w:w="2" w:type="dxa"/>
          </w:tcPr>
          <w:p w14:paraId="3A1A7845">
            <w:pPr>
              <w:rPr>
                <w:rFonts w:ascii="仿宋" w:hAnsi="仿宋" w:eastAsia="仿宋" w:cs="仿宋"/>
                <w:sz w:val="20"/>
              </w:rPr>
            </w:pPr>
          </w:p>
        </w:tc>
      </w:tr>
      <w:tr w14:paraId="4EF1D94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51B7FDA">
            <w:pPr>
              <w:rPr>
                <w:rFonts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79CD1E1">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36.00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4208CC3">
            <w:pPr>
              <w:keepNext/>
              <w:keepLines/>
              <w:rPr>
                <w:rFonts w:ascii="仿宋" w:hAnsi="仿宋" w:eastAsia="仿宋" w:cs="仿宋"/>
                <w:color w:val="000000"/>
              </w:rPr>
            </w:pPr>
            <w:r>
              <w:rPr>
                <w:rFonts w:hint="eastAsia" w:ascii="仿宋" w:hAnsi="仿宋" w:eastAsia="仿宋" w:cs="仿宋"/>
                <w:color w:val="000000"/>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B824DD5">
            <w:pPr>
              <w:keepNext/>
              <w:keepLines/>
              <w:jc w:val="right"/>
              <w:rPr>
                <w:rFonts w:ascii="仿宋" w:hAnsi="仿宋" w:eastAsia="仿宋" w:cs="仿宋"/>
                <w:color w:val="000000"/>
                <w:lang w:eastAsia="ar-SA"/>
              </w:rPr>
            </w:pPr>
          </w:p>
        </w:tc>
        <w:tc>
          <w:tcPr>
            <w:tcW w:w="2" w:type="dxa"/>
          </w:tcPr>
          <w:p w14:paraId="51B1BCA9">
            <w:pPr>
              <w:rPr>
                <w:rFonts w:ascii="仿宋" w:hAnsi="仿宋" w:eastAsia="仿宋" w:cs="仿宋"/>
                <w:sz w:val="20"/>
              </w:rPr>
            </w:pPr>
          </w:p>
        </w:tc>
      </w:tr>
      <w:tr w14:paraId="0A8D903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F529629">
            <w:pPr>
              <w:rPr>
                <w:rFonts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804891A">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EBFA905">
            <w:pPr>
              <w:keepNext/>
              <w:keepLines/>
              <w:rPr>
                <w:rFonts w:ascii="仿宋" w:hAnsi="仿宋" w:eastAsia="仿宋" w:cs="仿宋"/>
                <w:color w:val="000000"/>
              </w:rPr>
            </w:pPr>
            <w:r>
              <w:rPr>
                <w:rFonts w:hint="eastAsia" w:ascii="仿宋" w:hAnsi="仿宋" w:eastAsia="仿宋" w:cs="仿宋"/>
                <w:color w:val="000000"/>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52C7085">
            <w:pPr>
              <w:keepNext/>
              <w:keepLines/>
              <w:jc w:val="right"/>
              <w:rPr>
                <w:rFonts w:ascii="仿宋" w:hAnsi="仿宋" w:eastAsia="仿宋" w:cs="仿宋"/>
                <w:color w:val="000000"/>
                <w:lang w:eastAsia="ar-SA"/>
              </w:rPr>
            </w:pPr>
          </w:p>
        </w:tc>
        <w:tc>
          <w:tcPr>
            <w:tcW w:w="2" w:type="dxa"/>
          </w:tcPr>
          <w:p w14:paraId="7E86F892">
            <w:pPr>
              <w:rPr>
                <w:rFonts w:ascii="仿宋" w:hAnsi="仿宋" w:eastAsia="仿宋" w:cs="仿宋"/>
                <w:sz w:val="20"/>
              </w:rPr>
            </w:pPr>
          </w:p>
        </w:tc>
      </w:tr>
      <w:tr w14:paraId="02A619F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544C561">
            <w:pPr>
              <w:rPr>
                <w:rFonts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2404DB9">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C035110">
            <w:pPr>
              <w:keepNext/>
              <w:keepLines/>
              <w:rPr>
                <w:rFonts w:ascii="仿宋" w:hAnsi="仿宋" w:eastAsia="仿宋" w:cs="仿宋"/>
                <w:color w:val="000000"/>
              </w:rPr>
            </w:pPr>
            <w:r>
              <w:rPr>
                <w:rFonts w:hint="eastAsia" w:ascii="仿宋" w:hAnsi="仿宋" w:eastAsia="仿宋" w:cs="仿宋"/>
                <w:color w:val="000000"/>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DFE2F07">
            <w:pPr>
              <w:keepNext/>
              <w:keepLines/>
              <w:jc w:val="right"/>
              <w:rPr>
                <w:rFonts w:ascii="仿宋" w:hAnsi="仿宋" w:eastAsia="仿宋" w:cs="仿宋"/>
                <w:color w:val="000000"/>
                <w:lang w:eastAsia="ar-SA"/>
              </w:rPr>
            </w:pPr>
          </w:p>
        </w:tc>
        <w:tc>
          <w:tcPr>
            <w:tcW w:w="2" w:type="dxa"/>
          </w:tcPr>
          <w:p w14:paraId="491288D5">
            <w:pPr>
              <w:rPr>
                <w:rFonts w:ascii="仿宋" w:hAnsi="仿宋" w:eastAsia="仿宋" w:cs="仿宋"/>
                <w:sz w:val="20"/>
              </w:rPr>
            </w:pPr>
          </w:p>
        </w:tc>
      </w:tr>
      <w:tr w14:paraId="68B40F7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B799C2B">
            <w:pPr>
              <w:rPr>
                <w:rFonts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448671E">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BD869B9">
            <w:pPr>
              <w:keepNext/>
              <w:keepLines/>
              <w:rPr>
                <w:rFonts w:ascii="仿宋" w:hAnsi="仿宋" w:eastAsia="仿宋" w:cs="仿宋"/>
                <w:color w:val="000000"/>
              </w:rPr>
            </w:pPr>
            <w:r>
              <w:rPr>
                <w:rFonts w:hint="eastAsia" w:ascii="仿宋" w:hAnsi="仿宋" w:eastAsia="仿宋" w:cs="仿宋"/>
                <w:color w:val="000000"/>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6BAD363">
            <w:pPr>
              <w:keepNext/>
              <w:keepLines/>
              <w:jc w:val="right"/>
              <w:rPr>
                <w:rFonts w:ascii="仿宋" w:hAnsi="仿宋" w:eastAsia="仿宋" w:cs="仿宋"/>
                <w:color w:val="000000"/>
                <w:lang w:eastAsia="ar-SA"/>
              </w:rPr>
            </w:pPr>
          </w:p>
        </w:tc>
        <w:tc>
          <w:tcPr>
            <w:tcW w:w="2" w:type="dxa"/>
          </w:tcPr>
          <w:p w14:paraId="11A5B744">
            <w:pPr>
              <w:rPr>
                <w:rFonts w:ascii="仿宋" w:hAnsi="仿宋" w:eastAsia="仿宋" w:cs="仿宋"/>
                <w:sz w:val="20"/>
              </w:rPr>
            </w:pPr>
          </w:p>
        </w:tc>
      </w:tr>
      <w:tr w14:paraId="7ACA98B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68B7478">
            <w:pPr>
              <w:rPr>
                <w:rFonts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3E32143">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5D38B56">
            <w:pPr>
              <w:keepNext/>
              <w:keepLines/>
              <w:rPr>
                <w:rFonts w:ascii="仿宋" w:hAnsi="仿宋" w:eastAsia="仿宋" w:cs="仿宋"/>
                <w:color w:val="000000"/>
              </w:rPr>
            </w:pPr>
            <w:r>
              <w:rPr>
                <w:rFonts w:hint="eastAsia" w:ascii="仿宋" w:hAnsi="仿宋" w:eastAsia="仿宋" w:cs="仿宋"/>
                <w:color w:val="000000"/>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BD70BD1">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9,882.12</w:t>
            </w:r>
          </w:p>
        </w:tc>
        <w:tc>
          <w:tcPr>
            <w:tcW w:w="2" w:type="dxa"/>
          </w:tcPr>
          <w:p w14:paraId="38A00C5E">
            <w:pPr>
              <w:rPr>
                <w:rFonts w:ascii="仿宋" w:hAnsi="仿宋" w:eastAsia="仿宋" w:cs="仿宋"/>
                <w:sz w:val="20"/>
              </w:rPr>
            </w:pPr>
          </w:p>
        </w:tc>
      </w:tr>
      <w:tr w14:paraId="2D84A25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889C072">
            <w:pPr>
              <w:rPr>
                <w:rFonts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231F849">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B254568">
            <w:pPr>
              <w:keepNext/>
              <w:keepLines/>
              <w:rPr>
                <w:rFonts w:ascii="仿宋" w:hAnsi="仿宋" w:eastAsia="仿宋" w:cs="仿宋"/>
                <w:color w:val="000000"/>
              </w:rPr>
            </w:pPr>
            <w:r>
              <w:rPr>
                <w:rFonts w:hint="eastAsia" w:ascii="仿宋" w:hAnsi="仿宋" w:eastAsia="仿宋" w:cs="仿宋"/>
                <w:color w:val="000000"/>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A7C0A27">
            <w:pPr>
              <w:keepNext/>
              <w:keepLines/>
              <w:jc w:val="right"/>
              <w:rPr>
                <w:rFonts w:ascii="仿宋" w:hAnsi="仿宋" w:eastAsia="仿宋" w:cs="仿宋"/>
                <w:color w:val="000000"/>
                <w:lang w:eastAsia="ar-SA"/>
              </w:rPr>
            </w:pPr>
          </w:p>
        </w:tc>
        <w:tc>
          <w:tcPr>
            <w:tcW w:w="2" w:type="dxa"/>
          </w:tcPr>
          <w:p w14:paraId="2FB02689">
            <w:pPr>
              <w:rPr>
                <w:rFonts w:ascii="仿宋" w:hAnsi="仿宋" w:eastAsia="仿宋" w:cs="仿宋"/>
                <w:sz w:val="20"/>
              </w:rPr>
            </w:pPr>
          </w:p>
        </w:tc>
      </w:tr>
      <w:tr w14:paraId="3B05666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C271A13">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28DAAF9">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D869692">
            <w:pPr>
              <w:keepNext/>
              <w:keepLines/>
              <w:rPr>
                <w:rFonts w:ascii="仿宋" w:hAnsi="仿宋" w:eastAsia="仿宋" w:cs="仿宋"/>
                <w:color w:val="000000"/>
              </w:rPr>
            </w:pPr>
            <w:r>
              <w:rPr>
                <w:rFonts w:hint="eastAsia" w:ascii="仿宋" w:hAnsi="仿宋" w:eastAsia="仿宋" w:cs="仿宋"/>
                <w:color w:val="000000"/>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69D115C">
            <w:pPr>
              <w:keepNext/>
              <w:keepLines/>
              <w:jc w:val="right"/>
              <w:rPr>
                <w:rFonts w:ascii="仿宋" w:hAnsi="仿宋" w:eastAsia="仿宋" w:cs="仿宋"/>
                <w:color w:val="000000"/>
                <w:lang w:eastAsia="ar-SA"/>
              </w:rPr>
            </w:pPr>
          </w:p>
        </w:tc>
        <w:tc>
          <w:tcPr>
            <w:tcW w:w="2" w:type="dxa"/>
          </w:tcPr>
          <w:p w14:paraId="583BF9BD">
            <w:pPr>
              <w:rPr>
                <w:rFonts w:ascii="仿宋" w:hAnsi="仿宋" w:eastAsia="仿宋" w:cs="仿宋"/>
                <w:sz w:val="20"/>
              </w:rPr>
            </w:pPr>
          </w:p>
        </w:tc>
      </w:tr>
      <w:tr w14:paraId="65187EB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D243E0F">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DF75A9D">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A5BC593">
            <w:pPr>
              <w:keepNext/>
              <w:keepLines/>
              <w:rPr>
                <w:rFonts w:ascii="仿宋" w:hAnsi="仿宋" w:eastAsia="仿宋" w:cs="仿宋"/>
                <w:color w:val="000000"/>
              </w:rPr>
            </w:pPr>
            <w:r>
              <w:rPr>
                <w:rFonts w:hint="eastAsia" w:ascii="仿宋" w:hAnsi="仿宋" w:eastAsia="仿宋" w:cs="仿宋"/>
                <w:color w:val="000000"/>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1FFE1C3">
            <w:pPr>
              <w:keepNext/>
              <w:keepLines/>
              <w:jc w:val="right"/>
              <w:rPr>
                <w:rFonts w:ascii="仿宋" w:hAnsi="仿宋" w:eastAsia="仿宋" w:cs="仿宋"/>
                <w:color w:val="000000"/>
                <w:lang w:eastAsia="ar-SA"/>
              </w:rPr>
            </w:pPr>
          </w:p>
        </w:tc>
        <w:tc>
          <w:tcPr>
            <w:tcW w:w="2" w:type="dxa"/>
          </w:tcPr>
          <w:p w14:paraId="73742F8B">
            <w:pPr>
              <w:rPr>
                <w:rFonts w:ascii="仿宋" w:hAnsi="仿宋" w:eastAsia="仿宋" w:cs="仿宋"/>
                <w:sz w:val="20"/>
              </w:rPr>
            </w:pPr>
          </w:p>
        </w:tc>
      </w:tr>
      <w:tr w14:paraId="154E264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E21F365">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EC07C6F">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C256BCC">
            <w:pPr>
              <w:keepNext/>
              <w:keepLines/>
              <w:rPr>
                <w:rFonts w:ascii="仿宋" w:hAnsi="仿宋" w:eastAsia="仿宋" w:cs="仿宋"/>
                <w:color w:val="000000"/>
              </w:rPr>
            </w:pPr>
            <w:r>
              <w:rPr>
                <w:rFonts w:hint="eastAsia" w:ascii="仿宋" w:hAnsi="仿宋" w:eastAsia="仿宋" w:cs="仿宋"/>
                <w:color w:val="000000"/>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61C1713">
            <w:pPr>
              <w:keepNext/>
              <w:keepLines/>
              <w:jc w:val="right"/>
              <w:rPr>
                <w:rFonts w:ascii="仿宋" w:hAnsi="仿宋" w:eastAsia="仿宋" w:cs="仿宋"/>
                <w:color w:val="000000"/>
                <w:lang w:eastAsia="ar-SA"/>
              </w:rPr>
            </w:pPr>
          </w:p>
        </w:tc>
        <w:tc>
          <w:tcPr>
            <w:tcW w:w="2" w:type="dxa"/>
          </w:tcPr>
          <w:p w14:paraId="63DA9840">
            <w:pPr>
              <w:rPr>
                <w:rFonts w:ascii="仿宋" w:hAnsi="仿宋" w:eastAsia="仿宋" w:cs="仿宋"/>
                <w:sz w:val="20"/>
              </w:rPr>
            </w:pPr>
          </w:p>
        </w:tc>
      </w:tr>
      <w:tr w14:paraId="6F4A3A8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092FF26">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4B2123C">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91B9DE4">
            <w:pPr>
              <w:keepNext/>
              <w:keepLines/>
              <w:rPr>
                <w:rFonts w:ascii="仿宋" w:hAnsi="仿宋" w:eastAsia="仿宋" w:cs="仿宋"/>
                <w:color w:val="000000"/>
              </w:rPr>
            </w:pPr>
            <w:r>
              <w:rPr>
                <w:rFonts w:hint="eastAsia" w:ascii="仿宋" w:hAnsi="仿宋" w:eastAsia="仿宋" w:cs="仿宋"/>
                <w:color w:val="000000"/>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42FA7D7">
            <w:pPr>
              <w:keepNext/>
              <w:keepLines/>
              <w:jc w:val="right"/>
              <w:rPr>
                <w:rFonts w:ascii="仿宋" w:hAnsi="仿宋" w:eastAsia="仿宋" w:cs="仿宋"/>
                <w:color w:val="000000"/>
                <w:lang w:eastAsia="ar-SA"/>
              </w:rPr>
            </w:pPr>
          </w:p>
        </w:tc>
        <w:tc>
          <w:tcPr>
            <w:tcW w:w="2" w:type="dxa"/>
          </w:tcPr>
          <w:p w14:paraId="22FC70E5">
            <w:pPr>
              <w:rPr>
                <w:rFonts w:ascii="仿宋" w:hAnsi="仿宋" w:eastAsia="仿宋" w:cs="仿宋"/>
                <w:sz w:val="20"/>
              </w:rPr>
            </w:pPr>
          </w:p>
        </w:tc>
      </w:tr>
      <w:tr w14:paraId="16D0754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8295D3B">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2AD5C62">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DD3B411">
            <w:pPr>
              <w:keepNext/>
              <w:keepLines/>
              <w:rPr>
                <w:rFonts w:ascii="仿宋" w:hAnsi="仿宋" w:eastAsia="仿宋" w:cs="仿宋"/>
                <w:color w:val="000000"/>
              </w:rPr>
            </w:pPr>
            <w:r>
              <w:rPr>
                <w:rFonts w:hint="eastAsia" w:ascii="仿宋" w:hAnsi="仿宋" w:eastAsia="仿宋" w:cs="仿宋"/>
                <w:color w:val="000000"/>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54DC0EA">
            <w:pPr>
              <w:keepNext/>
              <w:keepLines/>
              <w:jc w:val="right"/>
              <w:rPr>
                <w:rFonts w:ascii="仿宋" w:hAnsi="仿宋" w:eastAsia="仿宋" w:cs="仿宋"/>
                <w:color w:val="000000"/>
                <w:lang w:eastAsia="ar-SA"/>
              </w:rPr>
            </w:pPr>
          </w:p>
        </w:tc>
        <w:tc>
          <w:tcPr>
            <w:tcW w:w="2" w:type="dxa"/>
          </w:tcPr>
          <w:p w14:paraId="7C065326">
            <w:pPr>
              <w:rPr>
                <w:rFonts w:ascii="仿宋" w:hAnsi="仿宋" w:eastAsia="仿宋" w:cs="仿宋"/>
                <w:sz w:val="20"/>
              </w:rPr>
            </w:pPr>
          </w:p>
        </w:tc>
      </w:tr>
      <w:tr w14:paraId="60FD5DC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C2D78D9">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EC9F6B1">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BD5DF11">
            <w:pPr>
              <w:keepNext/>
              <w:keepLines/>
              <w:rPr>
                <w:rFonts w:ascii="仿宋" w:hAnsi="仿宋" w:eastAsia="仿宋" w:cs="仿宋"/>
                <w:color w:val="000000"/>
              </w:rPr>
            </w:pPr>
            <w:r>
              <w:rPr>
                <w:rFonts w:hint="eastAsia" w:ascii="仿宋" w:hAnsi="仿宋" w:eastAsia="仿宋" w:cs="仿宋"/>
                <w:color w:val="000000"/>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6336A4B">
            <w:pPr>
              <w:keepNext/>
              <w:keepLines/>
              <w:jc w:val="right"/>
              <w:rPr>
                <w:rFonts w:ascii="仿宋" w:hAnsi="仿宋" w:eastAsia="仿宋" w:cs="仿宋"/>
                <w:color w:val="000000"/>
                <w:lang w:eastAsia="ar-SA"/>
              </w:rPr>
            </w:pPr>
          </w:p>
        </w:tc>
        <w:tc>
          <w:tcPr>
            <w:tcW w:w="2" w:type="dxa"/>
          </w:tcPr>
          <w:p w14:paraId="06362159">
            <w:pPr>
              <w:rPr>
                <w:rFonts w:ascii="仿宋" w:hAnsi="仿宋" w:eastAsia="仿宋" w:cs="仿宋"/>
                <w:sz w:val="20"/>
              </w:rPr>
            </w:pPr>
          </w:p>
        </w:tc>
      </w:tr>
      <w:tr w14:paraId="165D2BD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868D74">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CF9C7E1">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40A3F49">
            <w:pPr>
              <w:keepNext/>
              <w:keepLines/>
              <w:rPr>
                <w:rFonts w:ascii="仿宋" w:hAnsi="仿宋" w:eastAsia="仿宋" w:cs="仿宋"/>
                <w:color w:val="000000"/>
              </w:rPr>
            </w:pPr>
            <w:r>
              <w:rPr>
                <w:rFonts w:hint="eastAsia" w:ascii="仿宋" w:hAnsi="仿宋" w:eastAsia="仿宋" w:cs="仿宋"/>
                <w:color w:val="000000"/>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74723A1">
            <w:pPr>
              <w:keepNext/>
              <w:keepLines/>
              <w:jc w:val="right"/>
              <w:rPr>
                <w:rFonts w:ascii="仿宋" w:hAnsi="仿宋" w:eastAsia="仿宋" w:cs="仿宋"/>
                <w:color w:val="000000"/>
                <w:lang w:eastAsia="ar-SA"/>
              </w:rPr>
            </w:pPr>
          </w:p>
        </w:tc>
        <w:tc>
          <w:tcPr>
            <w:tcW w:w="2" w:type="dxa"/>
          </w:tcPr>
          <w:p w14:paraId="23C96743">
            <w:pPr>
              <w:rPr>
                <w:rFonts w:ascii="仿宋" w:hAnsi="仿宋" w:eastAsia="仿宋" w:cs="仿宋"/>
                <w:sz w:val="20"/>
              </w:rPr>
            </w:pPr>
          </w:p>
        </w:tc>
      </w:tr>
      <w:tr w14:paraId="2254731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CF44FF1">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209A149">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39CF8EC">
            <w:pPr>
              <w:keepNext/>
              <w:keepLines/>
              <w:rPr>
                <w:rFonts w:ascii="仿宋" w:hAnsi="仿宋" w:eastAsia="仿宋" w:cs="仿宋"/>
                <w:color w:val="000000"/>
              </w:rPr>
            </w:pPr>
            <w:r>
              <w:rPr>
                <w:rFonts w:hint="eastAsia" w:ascii="仿宋" w:hAnsi="仿宋" w:eastAsia="仿宋" w:cs="仿宋"/>
                <w:color w:val="000000"/>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A864B3B">
            <w:pPr>
              <w:keepNext/>
              <w:keepLines/>
              <w:jc w:val="right"/>
              <w:rPr>
                <w:rFonts w:ascii="仿宋" w:hAnsi="仿宋" w:eastAsia="仿宋" w:cs="仿宋"/>
                <w:color w:val="000000"/>
                <w:lang w:eastAsia="ar-SA"/>
              </w:rPr>
            </w:pPr>
          </w:p>
        </w:tc>
        <w:tc>
          <w:tcPr>
            <w:tcW w:w="2" w:type="dxa"/>
          </w:tcPr>
          <w:p w14:paraId="566FD88C">
            <w:pPr>
              <w:rPr>
                <w:rFonts w:ascii="仿宋" w:hAnsi="仿宋" w:eastAsia="仿宋" w:cs="仿宋"/>
                <w:sz w:val="20"/>
              </w:rPr>
            </w:pPr>
          </w:p>
        </w:tc>
      </w:tr>
      <w:tr w14:paraId="789E163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0D8C1AD">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83E7598">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0636C82">
            <w:pPr>
              <w:keepNext/>
              <w:keepLines/>
              <w:rPr>
                <w:rFonts w:ascii="仿宋" w:hAnsi="仿宋" w:eastAsia="仿宋" w:cs="仿宋"/>
                <w:color w:val="000000"/>
              </w:rPr>
            </w:pPr>
            <w:r>
              <w:rPr>
                <w:rFonts w:hint="eastAsia" w:ascii="仿宋" w:hAnsi="仿宋" w:eastAsia="仿宋" w:cs="仿宋"/>
                <w:color w:val="000000"/>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DCDAB24">
            <w:pPr>
              <w:keepNext/>
              <w:keepLines/>
              <w:jc w:val="right"/>
              <w:rPr>
                <w:rFonts w:ascii="仿宋" w:hAnsi="仿宋" w:eastAsia="仿宋" w:cs="仿宋"/>
                <w:color w:val="000000"/>
                <w:lang w:eastAsia="ar-SA"/>
              </w:rPr>
            </w:pPr>
          </w:p>
        </w:tc>
        <w:tc>
          <w:tcPr>
            <w:tcW w:w="2" w:type="dxa"/>
          </w:tcPr>
          <w:p w14:paraId="3BB8FFE4">
            <w:pPr>
              <w:rPr>
                <w:rFonts w:ascii="仿宋" w:hAnsi="仿宋" w:eastAsia="仿宋" w:cs="仿宋"/>
                <w:sz w:val="20"/>
              </w:rPr>
            </w:pPr>
          </w:p>
        </w:tc>
      </w:tr>
      <w:tr w14:paraId="13E1763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3C0425D">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485C0FC">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2423AF2">
            <w:pPr>
              <w:keepNext/>
              <w:keepLines/>
              <w:rPr>
                <w:rFonts w:ascii="仿宋" w:hAnsi="仿宋" w:eastAsia="仿宋" w:cs="仿宋"/>
                <w:color w:val="000000"/>
              </w:rPr>
            </w:pPr>
            <w:r>
              <w:rPr>
                <w:rFonts w:hint="eastAsia" w:ascii="仿宋" w:hAnsi="仿宋" w:eastAsia="仿宋" w:cs="仿宋"/>
                <w:color w:val="000000"/>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32A4BE2">
            <w:pPr>
              <w:keepNext/>
              <w:keepLines/>
              <w:jc w:val="right"/>
              <w:rPr>
                <w:rFonts w:ascii="仿宋" w:hAnsi="仿宋" w:eastAsia="仿宋" w:cs="仿宋"/>
                <w:color w:val="000000"/>
                <w:lang w:eastAsia="ar-SA"/>
              </w:rPr>
            </w:pPr>
          </w:p>
        </w:tc>
        <w:tc>
          <w:tcPr>
            <w:tcW w:w="2" w:type="dxa"/>
          </w:tcPr>
          <w:p w14:paraId="0286CA87">
            <w:pPr>
              <w:rPr>
                <w:rFonts w:ascii="仿宋" w:hAnsi="仿宋" w:eastAsia="仿宋" w:cs="仿宋"/>
                <w:sz w:val="20"/>
              </w:rPr>
            </w:pPr>
          </w:p>
        </w:tc>
      </w:tr>
      <w:tr w14:paraId="6E70594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853BECD">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446CB8E">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624D9E5">
            <w:pPr>
              <w:keepNext/>
              <w:keepLines/>
              <w:rPr>
                <w:rFonts w:ascii="仿宋" w:hAnsi="仿宋" w:eastAsia="仿宋" w:cs="仿宋"/>
                <w:color w:val="000000"/>
              </w:rPr>
            </w:pPr>
            <w:r>
              <w:rPr>
                <w:rFonts w:hint="eastAsia" w:ascii="仿宋" w:hAnsi="仿宋" w:eastAsia="仿宋" w:cs="仿宋"/>
                <w:color w:val="000000"/>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BEFFD00">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2,963.90</w:t>
            </w:r>
          </w:p>
        </w:tc>
        <w:tc>
          <w:tcPr>
            <w:tcW w:w="2" w:type="dxa"/>
          </w:tcPr>
          <w:p w14:paraId="2130D5B2">
            <w:pPr>
              <w:rPr>
                <w:rFonts w:ascii="仿宋" w:hAnsi="仿宋" w:eastAsia="仿宋" w:cs="仿宋"/>
                <w:sz w:val="20"/>
              </w:rPr>
            </w:pPr>
          </w:p>
        </w:tc>
      </w:tr>
      <w:tr w14:paraId="3E8DFEB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D4EBE5F">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F7D586C">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25D2C13">
            <w:pPr>
              <w:keepNext/>
              <w:keepLines/>
              <w:rPr>
                <w:rFonts w:ascii="仿宋" w:hAnsi="仿宋" w:eastAsia="仿宋" w:cs="仿宋"/>
                <w:color w:val="000000"/>
              </w:rPr>
            </w:pPr>
            <w:r>
              <w:rPr>
                <w:rFonts w:hint="eastAsia" w:ascii="仿宋" w:hAnsi="仿宋" w:eastAsia="仿宋" w:cs="仿宋"/>
                <w:color w:val="000000"/>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04873B3">
            <w:pPr>
              <w:keepNext/>
              <w:keepLines/>
              <w:jc w:val="right"/>
              <w:rPr>
                <w:rFonts w:ascii="仿宋" w:hAnsi="仿宋" w:eastAsia="仿宋" w:cs="仿宋"/>
                <w:color w:val="000000"/>
                <w:lang w:eastAsia="ar-SA"/>
              </w:rPr>
            </w:pPr>
          </w:p>
        </w:tc>
        <w:tc>
          <w:tcPr>
            <w:tcW w:w="2" w:type="dxa"/>
          </w:tcPr>
          <w:p w14:paraId="2A629981">
            <w:pPr>
              <w:rPr>
                <w:rFonts w:ascii="仿宋" w:hAnsi="仿宋" w:eastAsia="仿宋" w:cs="仿宋"/>
                <w:sz w:val="20"/>
              </w:rPr>
            </w:pPr>
          </w:p>
        </w:tc>
      </w:tr>
      <w:tr w14:paraId="704DF98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72291AD">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5068D6D">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9C540B5">
            <w:pPr>
              <w:keepNext/>
              <w:keepLines/>
              <w:rPr>
                <w:rFonts w:ascii="仿宋" w:hAnsi="仿宋" w:eastAsia="仿宋" w:cs="仿宋"/>
                <w:color w:val="000000"/>
              </w:rPr>
            </w:pPr>
            <w:r>
              <w:rPr>
                <w:rFonts w:hint="eastAsia" w:ascii="仿宋" w:hAnsi="仿宋" w:eastAsia="仿宋" w:cs="仿宋"/>
                <w:color w:val="000000"/>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0CBCF9D">
            <w:pPr>
              <w:keepNext/>
              <w:keepLines/>
              <w:jc w:val="right"/>
              <w:rPr>
                <w:rFonts w:ascii="仿宋" w:hAnsi="仿宋" w:eastAsia="仿宋" w:cs="仿宋"/>
                <w:color w:val="000000"/>
                <w:lang w:eastAsia="ar-SA"/>
              </w:rPr>
            </w:pPr>
          </w:p>
        </w:tc>
        <w:tc>
          <w:tcPr>
            <w:tcW w:w="2" w:type="dxa"/>
          </w:tcPr>
          <w:p w14:paraId="6AD59FA7">
            <w:pPr>
              <w:rPr>
                <w:rFonts w:ascii="仿宋" w:hAnsi="仿宋" w:eastAsia="仿宋" w:cs="仿宋"/>
                <w:sz w:val="20"/>
              </w:rPr>
            </w:pPr>
          </w:p>
        </w:tc>
      </w:tr>
      <w:tr w14:paraId="55F9BEC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239DACC">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6A6F84E">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BB1A89C">
            <w:pPr>
              <w:keepNext/>
              <w:keepLines/>
              <w:rPr>
                <w:rFonts w:ascii="仿宋" w:hAnsi="仿宋" w:eastAsia="仿宋" w:cs="仿宋"/>
                <w:color w:val="000000"/>
              </w:rPr>
            </w:pPr>
            <w:r>
              <w:rPr>
                <w:rFonts w:hint="eastAsia" w:ascii="仿宋" w:hAnsi="仿宋" w:eastAsia="仿宋" w:cs="仿宋"/>
                <w:color w:val="000000"/>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190B910">
            <w:pPr>
              <w:keepNext/>
              <w:keepLines/>
              <w:jc w:val="right"/>
              <w:rPr>
                <w:rFonts w:ascii="仿宋" w:hAnsi="仿宋" w:eastAsia="仿宋" w:cs="仿宋"/>
                <w:color w:val="000000"/>
                <w:lang w:eastAsia="ar-SA"/>
              </w:rPr>
            </w:pPr>
          </w:p>
        </w:tc>
        <w:tc>
          <w:tcPr>
            <w:tcW w:w="2" w:type="dxa"/>
          </w:tcPr>
          <w:p w14:paraId="0CF06008">
            <w:pPr>
              <w:rPr>
                <w:rFonts w:ascii="仿宋" w:hAnsi="仿宋" w:eastAsia="仿宋" w:cs="仿宋"/>
                <w:sz w:val="20"/>
              </w:rPr>
            </w:pPr>
          </w:p>
        </w:tc>
      </w:tr>
      <w:tr w14:paraId="6C06109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3436ECE">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56C97F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110DAA9">
            <w:pPr>
              <w:keepNext/>
              <w:keepLines/>
              <w:rPr>
                <w:rFonts w:ascii="仿宋" w:hAnsi="仿宋" w:eastAsia="仿宋" w:cs="仿宋"/>
                <w:color w:val="000000"/>
              </w:rPr>
            </w:pPr>
            <w:r>
              <w:rPr>
                <w:rFonts w:hint="eastAsia" w:ascii="仿宋" w:hAnsi="仿宋" w:eastAsia="仿宋" w:cs="仿宋"/>
                <w:color w:val="000000"/>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58B7A550">
            <w:pPr>
              <w:keepNext/>
              <w:keepLines/>
              <w:jc w:val="right"/>
              <w:rPr>
                <w:rFonts w:ascii="仿宋" w:hAnsi="仿宋" w:eastAsia="仿宋" w:cs="仿宋"/>
                <w:color w:val="000000"/>
                <w:lang w:eastAsia="ar-SA"/>
              </w:rPr>
            </w:pPr>
          </w:p>
        </w:tc>
        <w:tc>
          <w:tcPr>
            <w:tcW w:w="2" w:type="dxa"/>
          </w:tcPr>
          <w:p w14:paraId="158501CB">
            <w:pPr>
              <w:rPr>
                <w:rFonts w:ascii="仿宋" w:hAnsi="仿宋" w:eastAsia="仿宋" w:cs="仿宋"/>
                <w:sz w:val="20"/>
              </w:rPr>
            </w:pPr>
          </w:p>
        </w:tc>
      </w:tr>
      <w:tr w14:paraId="38C2A4D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B15DD99">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0E6B2DF">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2E46C49">
            <w:pPr>
              <w:keepNext/>
              <w:keepLines/>
              <w:rPr>
                <w:rFonts w:ascii="仿宋" w:hAnsi="仿宋" w:eastAsia="仿宋" w:cs="仿宋"/>
                <w:color w:val="000000"/>
              </w:rPr>
            </w:pPr>
            <w:r>
              <w:rPr>
                <w:rFonts w:hint="eastAsia" w:ascii="仿宋" w:hAnsi="仿宋" w:eastAsia="仿宋" w:cs="仿宋"/>
                <w:color w:val="000000"/>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8B97396">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621.12</w:t>
            </w:r>
          </w:p>
        </w:tc>
        <w:tc>
          <w:tcPr>
            <w:tcW w:w="2" w:type="dxa"/>
          </w:tcPr>
          <w:p w14:paraId="2B554173">
            <w:pPr>
              <w:rPr>
                <w:rFonts w:ascii="仿宋" w:hAnsi="仿宋" w:eastAsia="仿宋" w:cs="仿宋"/>
                <w:sz w:val="20"/>
              </w:rPr>
            </w:pPr>
          </w:p>
        </w:tc>
      </w:tr>
      <w:tr w14:paraId="5D112CF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2BA0E1A">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541A7B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C1488EB">
            <w:pPr>
              <w:keepNext/>
              <w:keepLines/>
              <w:rPr>
                <w:rFonts w:ascii="仿宋" w:hAnsi="仿宋" w:eastAsia="仿宋" w:cs="仿宋"/>
                <w:color w:val="000000"/>
              </w:rPr>
            </w:pPr>
            <w:r>
              <w:rPr>
                <w:rFonts w:hint="eastAsia" w:ascii="仿宋" w:hAnsi="仿宋" w:eastAsia="仿宋" w:cs="仿宋"/>
                <w:color w:val="000000"/>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D0B2055">
            <w:pPr>
              <w:keepNext/>
              <w:keepLines/>
              <w:jc w:val="right"/>
              <w:rPr>
                <w:rFonts w:ascii="仿宋" w:hAnsi="仿宋" w:eastAsia="仿宋" w:cs="仿宋"/>
                <w:color w:val="000000"/>
                <w:lang w:eastAsia="ar-SA"/>
              </w:rPr>
            </w:pPr>
          </w:p>
        </w:tc>
        <w:tc>
          <w:tcPr>
            <w:tcW w:w="2" w:type="dxa"/>
          </w:tcPr>
          <w:p w14:paraId="002E795D">
            <w:pPr>
              <w:rPr>
                <w:rFonts w:ascii="仿宋" w:hAnsi="仿宋" w:eastAsia="仿宋" w:cs="仿宋"/>
                <w:sz w:val="20"/>
              </w:rPr>
            </w:pPr>
          </w:p>
        </w:tc>
      </w:tr>
      <w:tr w14:paraId="347A125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6A48184">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0FD08E2">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7B1F929">
            <w:pPr>
              <w:keepNext/>
              <w:keepLines/>
              <w:rPr>
                <w:rFonts w:ascii="仿宋" w:hAnsi="仿宋" w:eastAsia="仿宋" w:cs="仿宋"/>
                <w:color w:val="000000"/>
              </w:rPr>
            </w:pPr>
            <w:r>
              <w:rPr>
                <w:rFonts w:hint="eastAsia" w:ascii="仿宋" w:hAnsi="仿宋" w:eastAsia="仿宋" w:cs="仿宋"/>
                <w:color w:val="000000"/>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62EBA5D">
            <w:pPr>
              <w:keepNext/>
              <w:keepLines/>
              <w:jc w:val="right"/>
              <w:rPr>
                <w:rFonts w:ascii="仿宋" w:hAnsi="仿宋" w:eastAsia="仿宋" w:cs="仿宋"/>
                <w:color w:val="000000"/>
                <w:lang w:eastAsia="ar-SA"/>
              </w:rPr>
            </w:pPr>
          </w:p>
        </w:tc>
        <w:tc>
          <w:tcPr>
            <w:tcW w:w="2" w:type="dxa"/>
          </w:tcPr>
          <w:p w14:paraId="2A19A05B">
            <w:pPr>
              <w:rPr>
                <w:rFonts w:ascii="仿宋" w:hAnsi="仿宋" w:eastAsia="仿宋" w:cs="仿宋"/>
                <w:sz w:val="20"/>
              </w:rPr>
            </w:pPr>
          </w:p>
        </w:tc>
      </w:tr>
      <w:tr w14:paraId="1C17036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F41A0D6">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76D448D">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4F1B763">
            <w:pPr>
              <w:keepNext/>
              <w:keepLines/>
              <w:rPr>
                <w:rFonts w:ascii="仿宋" w:hAnsi="仿宋" w:eastAsia="仿宋" w:cs="仿宋"/>
                <w:color w:val="000000"/>
              </w:rPr>
            </w:pPr>
            <w:r>
              <w:rPr>
                <w:rFonts w:hint="eastAsia" w:ascii="仿宋" w:hAnsi="仿宋" w:eastAsia="仿宋" w:cs="仿宋"/>
                <w:color w:val="000000"/>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D2E6519">
            <w:pPr>
              <w:keepNext/>
              <w:keepLines/>
              <w:jc w:val="right"/>
              <w:rPr>
                <w:rFonts w:ascii="仿宋" w:hAnsi="仿宋" w:eastAsia="仿宋" w:cs="仿宋"/>
                <w:color w:val="000000"/>
                <w:lang w:eastAsia="ar-SA"/>
              </w:rPr>
            </w:pPr>
          </w:p>
        </w:tc>
        <w:tc>
          <w:tcPr>
            <w:tcW w:w="2" w:type="dxa"/>
          </w:tcPr>
          <w:p w14:paraId="0B1CECFB">
            <w:pPr>
              <w:rPr>
                <w:rFonts w:ascii="仿宋" w:hAnsi="仿宋" w:eastAsia="仿宋" w:cs="仿宋"/>
                <w:sz w:val="20"/>
              </w:rPr>
            </w:pPr>
          </w:p>
        </w:tc>
      </w:tr>
      <w:tr w14:paraId="29E6063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DECA70B">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775117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42D94EA">
            <w:pPr>
              <w:keepNext/>
              <w:keepLines/>
              <w:rPr>
                <w:rFonts w:ascii="仿宋" w:hAnsi="仿宋" w:eastAsia="仿宋" w:cs="仿宋"/>
                <w:color w:val="000000"/>
              </w:rPr>
            </w:pPr>
            <w:r>
              <w:rPr>
                <w:rFonts w:hint="eastAsia" w:ascii="仿宋" w:hAnsi="仿宋" w:eastAsia="仿宋" w:cs="仿宋"/>
                <w:color w:val="000000"/>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34299CA">
            <w:pPr>
              <w:keepNext/>
              <w:keepLines/>
              <w:jc w:val="right"/>
              <w:rPr>
                <w:rFonts w:ascii="仿宋" w:hAnsi="仿宋" w:eastAsia="仿宋" w:cs="仿宋"/>
                <w:color w:val="000000"/>
                <w:lang w:eastAsia="ar-SA"/>
              </w:rPr>
            </w:pPr>
          </w:p>
        </w:tc>
        <w:tc>
          <w:tcPr>
            <w:tcW w:w="2" w:type="dxa"/>
          </w:tcPr>
          <w:p w14:paraId="32375284">
            <w:pPr>
              <w:rPr>
                <w:rFonts w:ascii="仿宋" w:hAnsi="仿宋" w:eastAsia="仿宋" w:cs="仿宋"/>
                <w:sz w:val="20"/>
              </w:rPr>
            </w:pPr>
          </w:p>
        </w:tc>
      </w:tr>
      <w:tr w14:paraId="71E8E230">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E842B45">
            <w:pPr>
              <w:jc w:val="center"/>
              <w:rPr>
                <w:rFonts w:ascii="仿宋" w:hAnsi="仿宋" w:eastAsia="仿宋" w:cs="仿宋"/>
                <w:color w:val="000000"/>
              </w:rPr>
            </w:pPr>
            <w:r>
              <w:rPr>
                <w:rFonts w:hint="eastAsia" w:ascii="仿宋" w:hAnsi="仿宋" w:eastAsia="仿宋" w:cs="仿宋"/>
                <w:b/>
                <w:bCs/>
                <w:color w:val="000000"/>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03EF0F35">
            <w:pPr>
              <w:jc w:val="right"/>
              <w:rPr>
                <w:rFonts w:ascii="仿宋" w:hAnsi="仿宋" w:eastAsia="仿宋" w:cs="仿宋"/>
                <w:color w:val="000000"/>
              </w:rPr>
            </w:pPr>
            <w:r>
              <w:rPr>
                <w:rFonts w:hint="eastAsia" w:ascii="仿宋" w:hAnsi="仿宋" w:eastAsia="仿宋" w:cs="仿宋"/>
                <w:color w:val="000000"/>
                <w:lang w:eastAsia="ar-SA"/>
              </w:rPr>
              <w:t>13,467.14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8D3CADB">
            <w:pPr>
              <w:jc w:val="center"/>
              <w:rPr>
                <w:rFonts w:ascii="仿宋" w:hAnsi="仿宋" w:eastAsia="仿宋" w:cs="仿宋"/>
                <w:b/>
                <w:bCs/>
                <w:color w:val="000000"/>
              </w:rPr>
            </w:pPr>
            <w:r>
              <w:rPr>
                <w:rFonts w:hint="eastAsia" w:ascii="仿宋" w:hAnsi="仿宋" w:eastAsia="仿宋" w:cs="仿宋"/>
                <w:b/>
                <w:bCs/>
                <w:color w:val="000000"/>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0E39BCCF">
            <w:pPr>
              <w:jc w:val="right"/>
              <w:rPr>
                <w:rFonts w:ascii="仿宋" w:hAnsi="仿宋" w:eastAsia="仿宋" w:cs="仿宋"/>
                <w:color w:val="000000"/>
              </w:rPr>
            </w:pPr>
            <w:r>
              <w:rPr>
                <w:rFonts w:hint="eastAsia" w:ascii="仿宋" w:hAnsi="仿宋" w:eastAsia="仿宋" w:cs="仿宋"/>
                <w:color w:val="000000"/>
                <w:lang w:eastAsia="ar-SA"/>
              </w:rPr>
              <w:t>13,467.14</w:t>
            </w:r>
          </w:p>
        </w:tc>
        <w:tc>
          <w:tcPr>
            <w:tcW w:w="2" w:type="dxa"/>
          </w:tcPr>
          <w:p w14:paraId="6910EB0E">
            <w:pPr>
              <w:rPr>
                <w:rFonts w:ascii="仿宋" w:hAnsi="仿宋" w:eastAsia="仿宋" w:cs="仿宋"/>
                <w:sz w:val="20"/>
              </w:rPr>
            </w:pPr>
          </w:p>
        </w:tc>
      </w:tr>
      <w:tr w14:paraId="57904D11">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89A3A70">
            <w:pPr>
              <w:jc w:val="center"/>
              <w:rPr>
                <w:rFonts w:ascii="仿宋" w:hAnsi="仿宋" w:eastAsia="仿宋" w:cs="仿宋"/>
                <w:color w:val="000000"/>
                <w:lang w:val="en-US"/>
              </w:rPr>
            </w:pPr>
            <w:r>
              <w:rPr>
                <w:rFonts w:hint="eastAsia" w:ascii="仿宋" w:hAnsi="仿宋" w:eastAsia="仿宋" w:cs="仿宋"/>
                <w:b/>
                <w:bCs/>
                <w:color w:val="000000"/>
                <w:lang w:val="en-US"/>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60512C40">
            <w:pPr>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7EABFE7">
            <w:pPr>
              <w:jc w:val="center"/>
              <w:rPr>
                <w:rFonts w:ascii="仿宋" w:hAnsi="仿宋" w:eastAsia="仿宋" w:cs="仿宋"/>
                <w:color w:val="000000"/>
                <w:lang w:val="en-US"/>
              </w:rPr>
            </w:pPr>
            <w:r>
              <w:rPr>
                <w:rFonts w:hint="eastAsia" w:ascii="仿宋" w:hAnsi="仿宋" w:eastAsia="仿宋" w:cs="仿宋"/>
                <w:b/>
                <w:bCs/>
                <w:color w:val="000000"/>
                <w:lang w:val="en-US"/>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64EE4838">
            <w:pPr>
              <w:jc w:val="right"/>
              <w:rPr>
                <w:rFonts w:ascii="仿宋" w:hAnsi="仿宋" w:eastAsia="仿宋" w:cs="仿宋"/>
                <w:color w:val="000000"/>
              </w:rPr>
            </w:pPr>
          </w:p>
        </w:tc>
        <w:tc>
          <w:tcPr>
            <w:tcW w:w="2" w:type="dxa"/>
          </w:tcPr>
          <w:p w14:paraId="03048D51">
            <w:pPr>
              <w:rPr>
                <w:rFonts w:ascii="仿宋" w:hAnsi="仿宋" w:eastAsia="仿宋" w:cs="仿宋"/>
                <w:sz w:val="20"/>
              </w:rPr>
            </w:pPr>
          </w:p>
        </w:tc>
      </w:tr>
      <w:tr w14:paraId="4220477B">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DA2886">
            <w:pPr>
              <w:jc w:val="center"/>
              <w:rPr>
                <w:rFonts w:ascii="仿宋" w:hAnsi="仿宋" w:eastAsia="仿宋" w:cs="仿宋"/>
                <w:color w:val="000000"/>
              </w:rPr>
            </w:pPr>
            <w:r>
              <w:rPr>
                <w:rFonts w:hint="eastAsia" w:ascii="仿宋" w:hAnsi="仿宋" w:eastAsia="仿宋" w:cs="仿宋"/>
                <w:b/>
                <w:color w:val="000000"/>
                <w:lang w:val="en-US"/>
              </w:rPr>
              <w:t>收入</w:t>
            </w:r>
            <w:r>
              <w:rPr>
                <w:rFonts w:hint="eastAsia" w:ascii="仿宋" w:hAnsi="仿宋" w:eastAsia="仿宋" w:cs="仿宋"/>
                <w:b/>
                <w:color w:val="000000"/>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6BDB616F">
            <w:pPr>
              <w:jc w:val="right"/>
              <w:rPr>
                <w:rFonts w:ascii="仿宋" w:hAnsi="仿宋" w:eastAsia="仿宋" w:cs="仿宋"/>
                <w:color w:val="000000"/>
                <w:lang w:eastAsia="ar-SA"/>
              </w:rPr>
            </w:pPr>
            <w:r>
              <w:rPr>
                <w:rFonts w:hint="eastAsia" w:ascii="仿宋" w:hAnsi="仿宋" w:eastAsia="仿宋" w:cs="仿宋"/>
                <w:color w:val="000000"/>
                <w:lang w:eastAsia="ar-SA"/>
              </w:rPr>
              <w:t>13,467.14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4CCD641">
            <w:pPr>
              <w:jc w:val="center"/>
              <w:rPr>
                <w:rFonts w:ascii="仿宋" w:hAnsi="仿宋" w:eastAsia="仿宋" w:cs="仿宋"/>
                <w:color w:val="000000"/>
              </w:rPr>
            </w:pPr>
            <w:r>
              <w:rPr>
                <w:rFonts w:hint="eastAsia" w:ascii="仿宋" w:hAnsi="仿宋" w:eastAsia="仿宋" w:cs="仿宋"/>
                <w:b/>
                <w:color w:val="000000"/>
                <w:lang w:val="en-US"/>
              </w:rPr>
              <w:t>支出</w:t>
            </w:r>
            <w:r>
              <w:rPr>
                <w:rFonts w:hint="eastAsia" w:ascii="仿宋" w:hAnsi="仿宋" w:eastAsia="仿宋" w:cs="仿宋"/>
                <w:b/>
                <w:color w:val="000000"/>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14F80EB6">
            <w:pPr>
              <w:jc w:val="right"/>
              <w:rPr>
                <w:rFonts w:ascii="仿宋" w:hAnsi="仿宋" w:eastAsia="仿宋" w:cs="仿宋"/>
                <w:color w:val="000000"/>
              </w:rPr>
            </w:pPr>
            <w:r>
              <w:rPr>
                <w:rFonts w:hint="eastAsia" w:ascii="仿宋" w:hAnsi="仿宋" w:eastAsia="仿宋" w:cs="仿宋"/>
                <w:color w:val="000000"/>
                <w:lang w:eastAsia="ar-SA"/>
              </w:rPr>
              <w:t>13,467.14</w:t>
            </w:r>
          </w:p>
        </w:tc>
        <w:tc>
          <w:tcPr>
            <w:tcW w:w="2" w:type="dxa"/>
          </w:tcPr>
          <w:p w14:paraId="09757CE1">
            <w:pPr>
              <w:rPr>
                <w:rFonts w:ascii="仿宋" w:hAnsi="仿宋" w:eastAsia="仿宋" w:cs="仿宋"/>
                <w:sz w:val="20"/>
              </w:rPr>
            </w:pPr>
          </w:p>
        </w:tc>
      </w:tr>
    </w:tbl>
    <w:p w14:paraId="16E566B1">
      <w:pPr>
        <w:spacing w:before="66"/>
        <w:rPr>
          <w:rFonts w:ascii="仿宋" w:hAnsi="仿宋" w:eastAsia="仿宋" w:cs="仿宋"/>
          <w:b/>
          <w:bCs/>
          <w:color w:val="000000"/>
        </w:rPr>
        <w:sectPr>
          <w:footerReference r:id="rId7" w:type="default"/>
          <w:pgSz w:w="11906" w:h="16838"/>
          <w:pgMar w:top="1580" w:right="700" w:bottom="770" w:left="1020" w:header="170" w:footer="280" w:gutter="0"/>
          <w:pgNumType w:fmt="numberInDash"/>
          <w:cols w:space="720" w:num="1"/>
          <w:formProt w:val="0"/>
          <w:docGrid w:linePitch="100" w:charSpace="0"/>
        </w:sectPr>
      </w:pPr>
    </w:p>
    <w:tbl>
      <w:tblPr>
        <w:tblStyle w:val="12"/>
        <w:tblW w:w="16675" w:type="dxa"/>
        <w:tblInd w:w="15" w:type="dxa"/>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14:paraId="27AEB73A">
        <w:tblPrEx>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14:paraId="13E3274E">
            <w:pPr>
              <w:pStyle w:val="22"/>
              <w:rPr>
                <w:rFonts w:ascii="仿宋" w:hAnsi="仿宋" w:eastAsia="仿宋" w:cs="仿宋"/>
                <w:lang w:val="en-US"/>
              </w:rPr>
            </w:pPr>
            <w:r>
              <w:rPr>
                <w:rFonts w:hint="eastAsia" w:ascii="仿宋" w:hAnsi="仿宋" w:eastAsia="仿宋" w:cs="仿宋"/>
              </w:rPr>
              <w:t>公开02表</w:t>
            </w:r>
          </w:p>
        </w:tc>
      </w:tr>
      <w:tr w14:paraId="0B568BA1">
        <w:tblPrEx>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14:paraId="06F0E13F">
            <w:pPr>
              <w:pStyle w:val="22"/>
              <w:jc w:val="center"/>
              <w:rPr>
                <w:rFonts w:ascii="仿宋" w:hAnsi="仿宋" w:eastAsia="仿宋" w:cs="仿宋"/>
                <w:lang w:val="en-US"/>
              </w:rPr>
            </w:pPr>
            <w:r>
              <w:rPr>
                <w:rFonts w:hint="eastAsia" w:ascii="仿宋" w:hAnsi="仿宋" w:eastAsia="仿宋" w:cs="仿宋"/>
                <w:b/>
                <w:bCs/>
                <w:sz w:val="44"/>
                <w:szCs w:val="44"/>
              </w:rPr>
              <w:t>收入</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14:paraId="7327F3B8">
        <w:tblPrEx>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3E3073BB">
            <w:pPr>
              <w:pStyle w:val="22"/>
              <w:jc w:val="both"/>
              <w:rPr>
                <w:rFonts w:ascii="仿宋" w:hAnsi="仿宋" w:eastAsia="仿宋" w:cs="仿宋"/>
                <w:lang w:val="en-US"/>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南通市民政局</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037467B9">
            <w:pPr>
              <w:pStyle w:val="22"/>
              <w:jc w:val="right"/>
              <w:rPr>
                <w:rFonts w:ascii="仿宋" w:hAnsi="仿宋" w:eastAsia="仿宋" w:cs="仿宋"/>
                <w:lang w:val="en-US"/>
              </w:rPr>
            </w:pPr>
            <w:r>
              <w:rPr>
                <w:rFonts w:hint="eastAsia" w:ascii="仿宋" w:hAnsi="仿宋" w:eastAsia="仿宋" w:cs="仿宋"/>
              </w:rPr>
              <w:t>单位：万元</w:t>
            </w:r>
          </w:p>
        </w:tc>
      </w:tr>
      <w:tr w14:paraId="07173144">
        <w:tblPrEx>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F48773">
            <w:pPr>
              <w:pStyle w:val="22"/>
              <w:spacing w:after="34" w:line="34" w:lineRule="atLeast"/>
              <w:jc w:val="center"/>
              <w:rPr>
                <w:rFonts w:ascii="仿宋" w:hAnsi="仿宋" w:eastAsia="仿宋" w:cs="仿宋"/>
                <w:sz w:val="21"/>
                <w:szCs w:val="21"/>
              </w:rPr>
            </w:pPr>
            <w:r>
              <w:rPr>
                <w:rFonts w:hint="eastAsia" w:ascii="仿宋" w:hAnsi="仿宋" w:eastAsia="仿宋" w:cs="仿宋"/>
                <w:color w:val="000000"/>
              </w:rPr>
              <w:t>部门</w:t>
            </w:r>
            <w:r>
              <w:rPr>
                <w:rFonts w:hint="eastAsia" w:ascii="仿宋" w:hAnsi="仿宋" w:eastAsia="仿宋" w:cs="仿宋"/>
                <w:sz w:val="21"/>
                <w:szCs w:val="21"/>
                <w:lang w:val="en-US"/>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A031EA">
            <w:pPr>
              <w:pStyle w:val="22"/>
              <w:spacing w:after="34" w:line="34" w:lineRule="atLeast"/>
              <w:jc w:val="center"/>
              <w:rPr>
                <w:rFonts w:ascii="仿宋" w:hAnsi="仿宋" w:eastAsia="仿宋" w:cs="仿宋"/>
                <w:sz w:val="21"/>
                <w:szCs w:val="21"/>
              </w:rPr>
            </w:pPr>
            <w:r>
              <w:rPr>
                <w:rFonts w:hint="eastAsia" w:ascii="仿宋" w:hAnsi="仿宋" w:eastAsia="仿宋" w:cs="仿宋"/>
                <w:color w:val="000000"/>
              </w:rPr>
              <w:t>部门</w:t>
            </w:r>
            <w:r>
              <w:rPr>
                <w:rFonts w:hint="eastAsia" w:ascii="仿宋" w:hAnsi="仿宋" w:eastAsia="仿宋" w:cs="仿宋"/>
                <w:sz w:val="21"/>
                <w:szCs w:val="21"/>
                <w:lang w:val="en-US"/>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F0964">
            <w:pPr>
              <w:pStyle w:val="22"/>
              <w:spacing w:after="34" w:line="34" w:lineRule="atLeast"/>
              <w:jc w:val="center"/>
              <w:rPr>
                <w:rFonts w:ascii="仿宋" w:hAnsi="仿宋" w:eastAsia="仿宋" w:cs="仿宋"/>
                <w:sz w:val="21"/>
                <w:szCs w:val="21"/>
              </w:rPr>
            </w:pPr>
            <w:r>
              <w:rPr>
                <w:rFonts w:hint="eastAsia" w:ascii="仿宋" w:hAnsi="仿宋" w:eastAsia="仿宋" w:cs="仿宋"/>
                <w:sz w:val="21"/>
                <w:szCs w:val="21"/>
                <w:lang w:val="en-US"/>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BA91CF">
            <w:pPr>
              <w:pStyle w:val="22"/>
              <w:spacing w:after="34" w:line="34" w:lineRule="atLeast"/>
              <w:jc w:val="center"/>
              <w:rPr>
                <w:rFonts w:ascii="仿宋" w:hAnsi="仿宋" w:eastAsia="仿宋" w:cs="仿宋"/>
              </w:rPr>
            </w:pPr>
            <w:r>
              <w:rPr>
                <w:rFonts w:hint="eastAsia" w:ascii="仿宋" w:hAnsi="仿宋" w:eastAsia="仿宋" w:cs="仿宋"/>
                <w:lang w:val="en-US"/>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45F2F8">
            <w:pPr>
              <w:pStyle w:val="22"/>
              <w:spacing w:after="34" w:line="34" w:lineRule="atLeast"/>
              <w:jc w:val="center"/>
              <w:rPr>
                <w:rFonts w:ascii="仿宋" w:hAnsi="仿宋" w:eastAsia="仿宋" w:cs="仿宋"/>
              </w:rPr>
            </w:pPr>
            <w:r>
              <w:rPr>
                <w:rFonts w:hint="eastAsia" w:ascii="仿宋" w:hAnsi="仿宋" w:eastAsia="仿宋" w:cs="仿宋"/>
                <w:lang w:val="en-US"/>
              </w:rPr>
              <w:t>上年结转结余</w:t>
            </w:r>
          </w:p>
        </w:tc>
      </w:tr>
      <w:tr w14:paraId="2BD36C01">
        <w:tblPrEx>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246685">
            <w:pPr>
              <w:pStyle w:val="22"/>
              <w:spacing w:after="34" w:line="34" w:lineRule="atLeast"/>
              <w:jc w:val="center"/>
              <w:rPr>
                <w:rFonts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A03916">
            <w:pPr>
              <w:pStyle w:val="22"/>
              <w:spacing w:after="34" w:line="34" w:lineRule="atLeast"/>
              <w:jc w:val="center"/>
              <w:rPr>
                <w:rFonts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36F145">
            <w:pPr>
              <w:pStyle w:val="22"/>
              <w:spacing w:after="34" w:line="34" w:lineRule="atLeast"/>
              <w:jc w:val="center"/>
              <w:rPr>
                <w:rFonts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7D8A28">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6CF3A9">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2FA815">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F152A3">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114B2E">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FB2DCE">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事业</w:t>
            </w:r>
          </w:p>
          <w:p w14:paraId="741DB151">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2FE07F">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B55E6C">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7BFC8C">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0E61E8">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其他</w:t>
            </w:r>
          </w:p>
          <w:p w14:paraId="57BDC752">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26491F">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4142EC">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F1FA90">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5E9FC9">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385576">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4AA419">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单位</w:t>
            </w:r>
          </w:p>
          <w:p w14:paraId="03AEE001">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资金</w:t>
            </w:r>
          </w:p>
        </w:tc>
      </w:tr>
      <w:tr w14:paraId="2989A745">
        <w:tblPrEx>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70EBBB">
            <w:pPr>
              <w:spacing w:line="34" w:lineRule="atLeast"/>
              <w:ind w:right="45"/>
              <w:jc w:val="center"/>
              <w:rPr>
                <w:rFonts w:ascii="仿宋" w:hAnsi="仿宋" w:eastAsia="仿宋" w:cs="仿宋"/>
                <w:color w:val="000000"/>
                <w:sz w:val="15"/>
                <w:szCs w:val="15"/>
                <w:lang w:eastAsia="ar-SA"/>
              </w:rPr>
            </w:pPr>
            <w:r>
              <w:rPr>
                <w:rFonts w:hint="eastAsia" w:ascii="仿宋" w:hAnsi="仿宋" w:eastAsia="仿宋" w:cs="仿宋"/>
                <w:color w:val="000000"/>
                <w:sz w:val="15"/>
                <w:szCs w:val="15"/>
                <w:lang w:val="en-US"/>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4891">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13,467.14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6980F7">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13,467.14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3731AC">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12,810.02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4D749E">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621.12</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6FFDDF">
            <w:pPr>
              <w:spacing w:line="34" w:lineRule="atLeast"/>
              <w:ind w:right="45"/>
              <w:jc w:val="right"/>
              <w:rPr>
                <w:rFonts w:ascii="仿宋" w:hAnsi="仿宋" w:eastAsia="仿宋" w:cs="仿宋"/>
                <w:color w:val="000000"/>
                <w:sz w:val="15"/>
                <w:szCs w:val="15"/>
                <w:lang w:val="en-US"/>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5CDC48">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36.00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FC761A">
            <w:pPr>
              <w:spacing w:line="34" w:lineRule="atLeast"/>
              <w:ind w:right="45"/>
              <w:jc w:val="right"/>
              <w:rPr>
                <w:rFonts w:ascii="仿宋" w:hAnsi="仿宋" w:eastAsia="仿宋" w:cs="仿宋"/>
                <w:color w:val="000000"/>
                <w:sz w:val="15"/>
                <w:szCs w:val="15"/>
                <w:lang w:val="en-US"/>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31E8B5">
            <w:pPr>
              <w:spacing w:line="34" w:lineRule="atLeast"/>
              <w:ind w:right="45"/>
              <w:jc w:val="right"/>
              <w:rPr>
                <w:rFonts w:ascii="仿宋" w:hAnsi="仿宋" w:eastAsia="仿宋" w:cs="仿宋"/>
                <w:color w:val="000000"/>
                <w:sz w:val="15"/>
                <w:szCs w:val="15"/>
                <w:lang w:val="en-US"/>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1B3469">
            <w:pPr>
              <w:spacing w:line="34" w:lineRule="atLeast"/>
              <w:ind w:right="45"/>
              <w:jc w:val="right"/>
              <w:rPr>
                <w:rFonts w:ascii="仿宋" w:hAnsi="仿宋" w:eastAsia="仿宋" w:cs="仿宋"/>
                <w:color w:val="000000"/>
                <w:sz w:val="15"/>
                <w:szCs w:val="15"/>
                <w:lang w:val="en-US"/>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892457">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D429C2">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0B901E">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89DBB7">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8F7CFE">
            <w:pPr>
              <w:spacing w:line="34" w:lineRule="atLeast"/>
              <w:ind w:right="45"/>
              <w:jc w:val="right"/>
              <w:rPr>
                <w:rFonts w:ascii="仿宋" w:hAnsi="仿宋" w:eastAsia="仿宋" w:cs="仿宋"/>
                <w:color w:val="000000"/>
                <w:sz w:val="15"/>
                <w:szCs w:val="15"/>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4DF05">
            <w:pPr>
              <w:spacing w:line="34" w:lineRule="atLeast"/>
              <w:ind w:right="45"/>
              <w:jc w:val="right"/>
              <w:rPr>
                <w:rFonts w:ascii="仿宋" w:hAnsi="仿宋" w:eastAsia="仿宋" w:cs="仿宋"/>
                <w:color w:val="000000"/>
                <w:sz w:val="15"/>
                <w:szCs w:val="15"/>
                <w:lang w:val="en-US"/>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141CFC">
            <w:pPr>
              <w:spacing w:line="34" w:lineRule="atLeast"/>
              <w:ind w:right="45"/>
              <w:jc w:val="right"/>
              <w:rPr>
                <w:rFonts w:ascii="仿宋" w:hAnsi="仿宋" w:eastAsia="仿宋" w:cs="仿宋"/>
                <w:color w:val="000000"/>
                <w:sz w:val="15"/>
                <w:szCs w:val="15"/>
                <w:lang w:val="en-US"/>
              </w:rPr>
            </w:pP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DDA0D6">
            <w:pPr>
              <w:spacing w:line="34" w:lineRule="atLeast"/>
              <w:ind w:right="45"/>
              <w:jc w:val="right"/>
              <w:rPr>
                <w:rFonts w:ascii="仿宋" w:hAnsi="仿宋" w:eastAsia="仿宋" w:cs="仿宋"/>
                <w:color w:val="000000"/>
                <w:sz w:val="15"/>
                <w:szCs w:val="15"/>
                <w:lang w:val="en-US"/>
              </w:rPr>
            </w:pPr>
          </w:p>
        </w:tc>
      </w:tr>
      <w:tr w14:paraId="4374B7A5">
        <w:tblPrEx>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A7D7BE">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064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DE3402">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南通市民政局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DBF4C1">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13,467.14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64E14E">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13,467.14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6B5B12">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12,810.02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335679">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621.12</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3E8718">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CEF440">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36.00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F1C1D1">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D61BDE">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7CFB89">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CB0E84">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267342">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A4F261">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22118C">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44AEB2">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CDB7DA">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09AB86">
            <w:pPr>
              <w:spacing w:line="34" w:lineRule="atLeast"/>
              <w:ind w:right="45"/>
              <w:jc w:val="right"/>
              <w:rPr>
                <w:rFonts w:ascii="仿宋" w:hAnsi="仿宋" w:eastAsia="仿宋" w:cs="仿宋"/>
                <w:color w:val="000000"/>
                <w:sz w:val="15"/>
                <w:szCs w:val="15"/>
                <w:lang w:eastAsia="ar-SA"/>
              </w:rPr>
            </w:pP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383B6">
            <w:pPr>
              <w:spacing w:line="34" w:lineRule="atLeast"/>
              <w:ind w:right="45"/>
              <w:jc w:val="right"/>
              <w:rPr>
                <w:rFonts w:ascii="仿宋" w:hAnsi="仿宋" w:eastAsia="仿宋" w:cs="仿宋"/>
                <w:color w:val="000000"/>
                <w:sz w:val="15"/>
                <w:szCs w:val="15"/>
                <w:lang w:eastAsia="ar-SA"/>
              </w:rPr>
            </w:pPr>
          </w:p>
        </w:tc>
      </w:tr>
      <w:tr w14:paraId="3FE57AB3">
        <w:tblPrEx>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81B800">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064001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39A18F">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南通市民政局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05B8E1">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2,632.78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2C73AF">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2,632.78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585493">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2,596.78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428DA9">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187E4D">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2BA240">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36.00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FF5488">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7954CE">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08D778">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6B8344">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186567">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A1A3C0">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2EE49C">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FD307A">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A742D7">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4E6CA0">
            <w:pPr>
              <w:spacing w:line="34" w:lineRule="atLeast"/>
              <w:ind w:right="45"/>
              <w:jc w:val="right"/>
              <w:rPr>
                <w:rFonts w:ascii="仿宋" w:hAnsi="仿宋" w:eastAsia="仿宋" w:cs="仿宋"/>
                <w:color w:val="000000"/>
                <w:sz w:val="15"/>
                <w:szCs w:val="15"/>
                <w:lang w:eastAsia="ar-SA"/>
              </w:rPr>
            </w:pP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AF29C5">
            <w:pPr>
              <w:spacing w:line="34" w:lineRule="atLeast"/>
              <w:ind w:right="45"/>
              <w:jc w:val="right"/>
              <w:rPr>
                <w:rFonts w:ascii="仿宋" w:hAnsi="仿宋" w:eastAsia="仿宋" w:cs="仿宋"/>
                <w:color w:val="000000"/>
                <w:sz w:val="15"/>
                <w:szCs w:val="15"/>
                <w:lang w:eastAsia="ar-SA"/>
              </w:rPr>
            </w:pPr>
          </w:p>
        </w:tc>
      </w:tr>
      <w:tr w14:paraId="3B990B9E">
        <w:tblPrEx>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17BE3E">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064002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0D8FA0">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南通市紫琅医院</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A8A0B5">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5,846.85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7CCDB8">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5,846.85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345A9">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5,846.85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044234">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30D6CF">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B54FC5">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1B75CF">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527151">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67F716">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873F67">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BA8F7A">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D330B3">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D6D7D3">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676DDD">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BADB54">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D1C9CD">
            <w:pPr>
              <w:spacing w:line="34" w:lineRule="atLeast"/>
              <w:ind w:right="45"/>
              <w:jc w:val="right"/>
              <w:rPr>
                <w:rFonts w:ascii="仿宋" w:hAnsi="仿宋" w:eastAsia="仿宋" w:cs="仿宋"/>
                <w:color w:val="000000"/>
                <w:sz w:val="15"/>
                <w:szCs w:val="15"/>
                <w:lang w:eastAsia="ar-SA"/>
              </w:rPr>
            </w:pP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1BA994">
            <w:pPr>
              <w:spacing w:line="34" w:lineRule="atLeast"/>
              <w:ind w:right="45"/>
              <w:jc w:val="right"/>
              <w:rPr>
                <w:rFonts w:ascii="仿宋" w:hAnsi="仿宋" w:eastAsia="仿宋" w:cs="仿宋"/>
                <w:color w:val="000000"/>
                <w:sz w:val="15"/>
                <w:szCs w:val="15"/>
                <w:lang w:eastAsia="ar-SA"/>
              </w:rPr>
            </w:pPr>
          </w:p>
        </w:tc>
      </w:tr>
      <w:tr w14:paraId="3E94EC83">
        <w:tblPrEx>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870E76">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064003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43721D">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南通市社会福利院</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FFB9F1">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2,430.02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549023">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2,430.02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53353F">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2,430.02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D48B1B">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5E3BE8">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68C652">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6F757E">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163941">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2CD105">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4EF514">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1B3BC2">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10FF27">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A9EFB9">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FF1B25">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174012">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8571D2">
            <w:pPr>
              <w:spacing w:line="34" w:lineRule="atLeast"/>
              <w:ind w:right="45"/>
              <w:jc w:val="right"/>
              <w:rPr>
                <w:rFonts w:ascii="仿宋" w:hAnsi="仿宋" w:eastAsia="仿宋" w:cs="仿宋"/>
                <w:color w:val="000000"/>
                <w:sz w:val="15"/>
                <w:szCs w:val="15"/>
                <w:lang w:eastAsia="ar-SA"/>
              </w:rPr>
            </w:pP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CBE90E">
            <w:pPr>
              <w:spacing w:line="34" w:lineRule="atLeast"/>
              <w:ind w:right="45"/>
              <w:jc w:val="right"/>
              <w:rPr>
                <w:rFonts w:ascii="仿宋" w:hAnsi="仿宋" w:eastAsia="仿宋" w:cs="仿宋"/>
                <w:color w:val="000000"/>
                <w:sz w:val="15"/>
                <w:szCs w:val="15"/>
                <w:lang w:eastAsia="ar-SA"/>
              </w:rPr>
            </w:pPr>
          </w:p>
        </w:tc>
      </w:tr>
      <w:tr w14:paraId="563B696F">
        <w:tblPrEx>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6BB93F">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064004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A348BB">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南通市救助管理站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08F9BC">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904.74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5449A7">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904.74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AAF51A">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904.74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D4BAB4">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62165E">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AE0EF8">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CDD55C">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A88BF1">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0AAF50">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6A012A">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BB5452">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744B43">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BE83DE">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EAC5A5">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D39970">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D783D4">
            <w:pPr>
              <w:spacing w:line="34" w:lineRule="atLeast"/>
              <w:ind w:right="45"/>
              <w:jc w:val="right"/>
              <w:rPr>
                <w:rFonts w:ascii="仿宋" w:hAnsi="仿宋" w:eastAsia="仿宋" w:cs="仿宋"/>
                <w:color w:val="000000"/>
                <w:sz w:val="15"/>
                <w:szCs w:val="15"/>
                <w:lang w:eastAsia="ar-SA"/>
              </w:rPr>
            </w:pP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FE43FE">
            <w:pPr>
              <w:spacing w:line="34" w:lineRule="atLeast"/>
              <w:ind w:right="45"/>
              <w:jc w:val="right"/>
              <w:rPr>
                <w:rFonts w:ascii="仿宋" w:hAnsi="仿宋" w:eastAsia="仿宋" w:cs="仿宋"/>
                <w:color w:val="000000"/>
                <w:sz w:val="15"/>
                <w:szCs w:val="15"/>
                <w:lang w:eastAsia="ar-SA"/>
              </w:rPr>
            </w:pPr>
          </w:p>
        </w:tc>
      </w:tr>
      <w:tr w14:paraId="71076112">
        <w:tblPrEx>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BD966">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064025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872744">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南通市福利彩票发行中心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C69823">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621.12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540477">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621.12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C6DF1F">
            <w:pPr>
              <w:spacing w:line="34" w:lineRule="atLeast"/>
              <w:ind w:right="45"/>
              <w:jc w:val="right"/>
              <w:rPr>
                <w:rFonts w:ascii="仿宋" w:hAnsi="仿宋" w:eastAsia="仿宋" w:cs="仿宋"/>
                <w:color w:val="000000"/>
                <w:sz w:val="15"/>
                <w:szCs w:val="15"/>
                <w:lang w:eastAsia="ar-SA"/>
              </w:rPr>
            </w:pP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86B894">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621.12</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511118">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EBD4B1">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26B938">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9B23A4">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9FB796">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3CAF88">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C9E058">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DA476C">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2071A8">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B566DB">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D2F11F">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39ADC">
            <w:pPr>
              <w:spacing w:line="34" w:lineRule="atLeast"/>
              <w:ind w:right="45"/>
              <w:jc w:val="right"/>
              <w:rPr>
                <w:rFonts w:ascii="仿宋" w:hAnsi="仿宋" w:eastAsia="仿宋" w:cs="仿宋"/>
                <w:color w:val="000000"/>
                <w:sz w:val="15"/>
                <w:szCs w:val="15"/>
                <w:lang w:eastAsia="ar-SA"/>
              </w:rPr>
            </w:pP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0D235E">
            <w:pPr>
              <w:spacing w:line="34" w:lineRule="atLeast"/>
              <w:ind w:right="45"/>
              <w:jc w:val="right"/>
              <w:rPr>
                <w:rFonts w:ascii="仿宋" w:hAnsi="仿宋" w:eastAsia="仿宋" w:cs="仿宋"/>
                <w:color w:val="000000"/>
                <w:sz w:val="15"/>
                <w:szCs w:val="15"/>
                <w:lang w:eastAsia="ar-SA"/>
              </w:rPr>
            </w:pPr>
          </w:p>
        </w:tc>
      </w:tr>
      <w:tr w14:paraId="0C6A02B6">
        <w:tblPrEx>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153CC9">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064027</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2657E3">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南通市公墓管理所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D4105E">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1,031.63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0CF5FC">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1,031.63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084AEF">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1,031.63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30B373">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86C11C">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5F3A4">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299AAA">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01114">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6E0991">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9F6F96">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70EA6C">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805BF5">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452C37">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5D2EEC">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40DD40">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19AF50">
            <w:pPr>
              <w:spacing w:line="34" w:lineRule="atLeast"/>
              <w:ind w:right="45"/>
              <w:jc w:val="right"/>
              <w:rPr>
                <w:rFonts w:ascii="仿宋" w:hAnsi="仿宋" w:eastAsia="仿宋" w:cs="仿宋"/>
                <w:color w:val="000000"/>
                <w:sz w:val="15"/>
                <w:szCs w:val="15"/>
                <w:lang w:eastAsia="ar-SA"/>
              </w:rPr>
            </w:pP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92EA5D">
            <w:pPr>
              <w:spacing w:line="34" w:lineRule="atLeast"/>
              <w:ind w:right="45"/>
              <w:jc w:val="right"/>
              <w:rPr>
                <w:rFonts w:ascii="仿宋" w:hAnsi="仿宋" w:eastAsia="仿宋" w:cs="仿宋"/>
                <w:color w:val="000000"/>
                <w:sz w:val="15"/>
                <w:szCs w:val="15"/>
                <w:lang w:eastAsia="ar-SA"/>
              </w:rPr>
            </w:pPr>
          </w:p>
        </w:tc>
      </w:tr>
    </w:tbl>
    <w:p w14:paraId="6F3EB067">
      <w:pPr>
        <w:spacing w:before="66"/>
        <w:rPr>
          <w:rFonts w:ascii="仿宋" w:hAnsi="仿宋" w:eastAsia="仿宋" w:cs="仿宋"/>
          <w:b/>
          <w:bCs/>
        </w:rPr>
        <w:sectPr>
          <w:footerReference r:id="rId8" w:type="default"/>
          <w:pgSz w:w="16838" w:h="11906" w:orient="landscape"/>
          <w:pgMar w:top="720" w:right="57" w:bottom="720" w:left="57" w:header="170" w:footer="280" w:gutter="0"/>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6BAB7C29">
        <w:tblPrEx>
          <w:tblCellMar>
            <w:top w:w="55" w:type="dxa"/>
            <w:left w:w="55" w:type="dxa"/>
            <w:bottom w:w="55" w:type="dxa"/>
            <w:right w:w="55" w:type="dxa"/>
          </w:tblCellMar>
        </w:tblPrEx>
        <w:trPr>
          <w:trHeight w:val="341" w:hRule="atLeast"/>
        </w:trPr>
        <w:tc>
          <w:tcPr>
            <w:tcW w:w="15347" w:type="dxa"/>
            <w:gridSpan w:val="8"/>
            <w:vAlign w:val="center"/>
          </w:tcPr>
          <w:p w14:paraId="7DCF4114">
            <w:pPr>
              <w:pStyle w:val="5"/>
              <w:spacing w:after="34" w:line="34" w:lineRule="atLeast"/>
              <w:jc w:val="left"/>
              <w:rPr>
                <w:rFonts w:ascii="仿宋" w:hAnsi="仿宋" w:eastAsia="仿宋" w:cs="仿宋"/>
                <w:b/>
                <w:bCs/>
                <w:sz w:val="44"/>
                <w:szCs w:val="44"/>
              </w:rPr>
            </w:pPr>
            <w:r>
              <w:rPr>
                <w:rFonts w:hint="eastAsia" w:ascii="仿宋" w:hAnsi="仿宋" w:eastAsia="仿宋" w:cs="仿宋"/>
                <w:sz w:val="22"/>
                <w:szCs w:val="22"/>
              </w:rPr>
              <w:t>公开03表</w:t>
            </w:r>
          </w:p>
        </w:tc>
      </w:tr>
      <w:tr w14:paraId="5A85EB20">
        <w:tblPrEx>
          <w:tblCellMar>
            <w:top w:w="55" w:type="dxa"/>
            <w:left w:w="55" w:type="dxa"/>
            <w:bottom w:w="55" w:type="dxa"/>
            <w:right w:w="55" w:type="dxa"/>
          </w:tblCellMar>
        </w:tblPrEx>
        <w:trPr>
          <w:trHeight w:val="321" w:hRule="atLeast"/>
        </w:trPr>
        <w:tc>
          <w:tcPr>
            <w:tcW w:w="15347" w:type="dxa"/>
            <w:gridSpan w:val="8"/>
            <w:vAlign w:val="center"/>
          </w:tcPr>
          <w:p w14:paraId="6AA9D9A3">
            <w:pPr>
              <w:pStyle w:val="22"/>
              <w:spacing w:after="34" w:line="34" w:lineRule="atLeast"/>
              <w:jc w:val="center"/>
              <w:rPr>
                <w:rFonts w:ascii="仿宋" w:hAnsi="仿宋" w:eastAsia="仿宋" w:cs="仿宋"/>
              </w:rPr>
            </w:pPr>
            <w:r>
              <w:rPr>
                <w:rFonts w:hint="eastAsia" w:ascii="仿宋" w:hAnsi="仿宋" w:eastAsia="仿宋" w:cs="仿宋"/>
                <w:b/>
                <w:bCs/>
                <w:sz w:val="44"/>
                <w:szCs w:val="44"/>
              </w:rPr>
              <w:t>支出</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14:paraId="7DBF6096">
        <w:tblPrEx>
          <w:tblCellMar>
            <w:top w:w="55" w:type="dxa"/>
            <w:left w:w="55" w:type="dxa"/>
            <w:bottom w:w="55" w:type="dxa"/>
            <w:right w:w="55" w:type="dxa"/>
          </w:tblCellMar>
        </w:tblPrEx>
        <w:trPr>
          <w:trHeight w:val="218" w:hRule="atLeast"/>
        </w:trPr>
        <w:tc>
          <w:tcPr>
            <w:tcW w:w="12030" w:type="dxa"/>
            <w:gridSpan w:val="6"/>
            <w:vAlign w:val="center"/>
          </w:tcPr>
          <w:p w14:paraId="4125B03D">
            <w:pPr>
              <w:pStyle w:val="22"/>
              <w:spacing w:after="34" w:line="34" w:lineRule="atLeast"/>
              <w:rPr>
                <w:rFonts w:ascii="仿宋" w:hAnsi="仿宋" w:eastAsia="仿宋" w:cs="仿宋"/>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南通市民政局</w:t>
            </w:r>
          </w:p>
        </w:tc>
        <w:tc>
          <w:tcPr>
            <w:tcW w:w="3317" w:type="dxa"/>
            <w:gridSpan w:val="2"/>
            <w:vAlign w:val="center"/>
          </w:tcPr>
          <w:p w14:paraId="0F35592A">
            <w:pPr>
              <w:pStyle w:val="22"/>
              <w:spacing w:after="34" w:line="34" w:lineRule="atLeast"/>
              <w:jc w:val="right"/>
              <w:rPr>
                <w:rFonts w:ascii="仿宋" w:hAnsi="仿宋" w:eastAsia="仿宋" w:cs="仿宋"/>
              </w:rPr>
            </w:pPr>
            <w:r>
              <w:rPr>
                <w:rFonts w:hint="eastAsia" w:ascii="仿宋" w:hAnsi="仿宋" w:eastAsia="仿宋" w:cs="仿宋"/>
              </w:rPr>
              <w:t>单位：万元</w:t>
            </w:r>
          </w:p>
        </w:tc>
      </w:tr>
      <w:tr w14:paraId="3A12389D">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3AAE1480">
            <w:pPr>
              <w:pStyle w:val="22"/>
              <w:spacing w:after="34" w:line="34" w:lineRule="atLeast"/>
              <w:jc w:val="center"/>
              <w:rPr>
                <w:rFonts w:ascii="仿宋" w:hAnsi="仿宋" w:eastAsia="仿宋" w:cs="仿宋"/>
              </w:rPr>
            </w:pPr>
            <w:r>
              <w:rPr>
                <w:rFonts w:hint="eastAsia" w:ascii="仿宋" w:hAnsi="仿宋" w:eastAsia="仿宋" w:cs="仿宋"/>
              </w:rPr>
              <w:t>科目编码</w:t>
            </w:r>
          </w:p>
        </w:tc>
        <w:tc>
          <w:tcPr>
            <w:tcW w:w="3223" w:type="dxa"/>
            <w:tcBorders>
              <w:top w:val="single" w:color="000000" w:sz="4" w:space="0"/>
              <w:left w:val="single" w:color="000000" w:sz="4" w:space="0"/>
              <w:bottom w:val="single" w:color="000000" w:sz="4" w:space="0"/>
            </w:tcBorders>
            <w:vAlign w:val="center"/>
          </w:tcPr>
          <w:p w14:paraId="59B1FE94">
            <w:pPr>
              <w:pStyle w:val="22"/>
              <w:spacing w:after="34" w:line="34" w:lineRule="atLeast"/>
              <w:jc w:val="center"/>
              <w:rPr>
                <w:rFonts w:ascii="仿宋" w:hAnsi="仿宋" w:eastAsia="仿宋" w:cs="仿宋"/>
              </w:rPr>
            </w:pPr>
            <w:r>
              <w:rPr>
                <w:rFonts w:hint="eastAsia" w:ascii="仿宋" w:hAnsi="仿宋" w:eastAsia="仿宋" w:cs="仿宋"/>
              </w:rPr>
              <w:t>科目名称</w:t>
            </w:r>
          </w:p>
        </w:tc>
        <w:tc>
          <w:tcPr>
            <w:tcW w:w="1920" w:type="dxa"/>
            <w:tcBorders>
              <w:top w:val="single" w:color="000000" w:sz="4" w:space="0"/>
              <w:left w:val="single" w:color="000000" w:sz="4" w:space="0"/>
              <w:bottom w:val="single" w:color="000000" w:sz="4" w:space="0"/>
            </w:tcBorders>
            <w:vAlign w:val="center"/>
          </w:tcPr>
          <w:p w14:paraId="6EDF25DC">
            <w:pPr>
              <w:pStyle w:val="22"/>
              <w:spacing w:after="34" w:line="34" w:lineRule="atLeast"/>
              <w:jc w:val="center"/>
              <w:rPr>
                <w:rFonts w:ascii="仿宋" w:hAnsi="仿宋" w:eastAsia="仿宋" w:cs="仿宋"/>
              </w:rPr>
            </w:pPr>
            <w:r>
              <w:rPr>
                <w:rFonts w:hint="eastAsia" w:ascii="仿宋" w:hAnsi="仿宋" w:eastAsia="仿宋" w:cs="仿宋"/>
              </w:rPr>
              <w:t>合计</w:t>
            </w:r>
          </w:p>
        </w:tc>
        <w:tc>
          <w:tcPr>
            <w:tcW w:w="1714" w:type="dxa"/>
            <w:tcBorders>
              <w:top w:val="single" w:color="000000" w:sz="4" w:space="0"/>
              <w:left w:val="single" w:color="000000" w:sz="4" w:space="0"/>
              <w:bottom w:val="single" w:color="000000" w:sz="4" w:space="0"/>
            </w:tcBorders>
            <w:vAlign w:val="center"/>
          </w:tcPr>
          <w:p w14:paraId="74AD658A">
            <w:pPr>
              <w:pStyle w:val="22"/>
              <w:spacing w:after="34" w:line="34" w:lineRule="atLeast"/>
              <w:jc w:val="center"/>
              <w:rPr>
                <w:rFonts w:ascii="仿宋" w:hAnsi="仿宋" w:eastAsia="仿宋" w:cs="仿宋"/>
              </w:rPr>
            </w:pPr>
            <w:r>
              <w:rPr>
                <w:rFonts w:hint="eastAsia" w:ascii="仿宋" w:hAnsi="仿宋" w:eastAsia="仿宋" w:cs="仿宋"/>
              </w:rPr>
              <w:t>基本支出</w:t>
            </w:r>
          </w:p>
        </w:tc>
        <w:tc>
          <w:tcPr>
            <w:tcW w:w="1749" w:type="dxa"/>
            <w:tcBorders>
              <w:top w:val="single" w:color="000000" w:sz="4" w:space="0"/>
              <w:left w:val="single" w:color="000000" w:sz="4" w:space="0"/>
              <w:bottom w:val="single" w:color="000000" w:sz="4" w:space="0"/>
            </w:tcBorders>
            <w:vAlign w:val="center"/>
          </w:tcPr>
          <w:p w14:paraId="4B7F6C5D">
            <w:pPr>
              <w:pStyle w:val="22"/>
              <w:spacing w:after="34" w:line="34" w:lineRule="atLeast"/>
              <w:jc w:val="center"/>
              <w:rPr>
                <w:rFonts w:ascii="仿宋" w:hAnsi="仿宋" w:eastAsia="仿宋" w:cs="仿宋"/>
              </w:rPr>
            </w:pPr>
            <w:r>
              <w:rPr>
                <w:rFonts w:hint="eastAsia" w:ascii="仿宋" w:hAnsi="仿宋" w:eastAsia="仿宋" w:cs="仿宋"/>
              </w:rPr>
              <w:t>项目支出</w:t>
            </w:r>
          </w:p>
        </w:tc>
        <w:tc>
          <w:tcPr>
            <w:tcW w:w="1868" w:type="dxa"/>
            <w:tcBorders>
              <w:top w:val="single" w:color="000000" w:sz="4" w:space="0"/>
              <w:left w:val="single" w:color="000000" w:sz="4" w:space="0"/>
              <w:bottom w:val="single" w:color="000000" w:sz="4" w:space="0"/>
            </w:tcBorders>
            <w:vAlign w:val="center"/>
          </w:tcPr>
          <w:p w14:paraId="09841539">
            <w:pPr>
              <w:pStyle w:val="22"/>
              <w:spacing w:after="34" w:line="34" w:lineRule="atLeast"/>
              <w:jc w:val="center"/>
              <w:rPr>
                <w:rFonts w:ascii="仿宋" w:hAnsi="仿宋" w:eastAsia="仿宋" w:cs="仿宋"/>
                <w:lang w:val="en-US"/>
              </w:rPr>
            </w:pPr>
            <w:r>
              <w:rPr>
                <w:rFonts w:hint="eastAsia" w:ascii="仿宋" w:hAnsi="仿宋" w:eastAsia="仿宋" w:cs="仿宋"/>
                <w:lang w:val="en-US"/>
              </w:rPr>
              <w:t>事业单位</w:t>
            </w:r>
          </w:p>
          <w:p w14:paraId="114E487D">
            <w:pPr>
              <w:pStyle w:val="22"/>
              <w:spacing w:after="34" w:line="34" w:lineRule="atLeast"/>
              <w:jc w:val="center"/>
              <w:rPr>
                <w:rFonts w:ascii="仿宋" w:hAnsi="仿宋" w:eastAsia="仿宋" w:cs="仿宋"/>
              </w:rPr>
            </w:pPr>
            <w:r>
              <w:rPr>
                <w:rFonts w:hint="eastAsia" w:ascii="仿宋" w:hAnsi="仿宋" w:eastAsia="仿宋" w:cs="仿宋"/>
                <w:lang w:val="en-US"/>
              </w:rPr>
              <w:t>经营支出</w:t>
            </w:r>
          </w:p>
        </w:tc>
        <w:tc>
          <w:tcPr>
            <w:tcW w:w="1680" w:type="dxa"/>
            <w:tcBorders>
              <w:top w:val="single" w:color="000000" w:sz="4" w:space="0"/>
              <w:left w:val="single" w:color="000000" w:sz="4" w:space="0"/>
              <w:bottom w:val="single" w:color="000000" w:sz="4" w:space="0"/>
            </w:tcBorders>
            <w:vAlign w:val="center"/>
          </w:tcPr>
          <w:p w14:paraId="384D8738">
            <w:pPr>
              <w:pStyle w:val="22"/>
              <w:spacing w:after="34" w:line="34" w:lineRule="atLeast"/>
              <w:jc w:val="center"/>
              <w:rPr>
                <w:rFonts w:ascii="仿宋" w:hAnsi="仿宋" w:eastAsia="仿宋" w:cs="仿宋"/>
              </w:rPr>
            </w:pPr>
            <w:r>
              <w:rPr>
                <w:rFonts w:hint="eastAsia" w:ascii="仿宋" w:hAnsi="仿宋" w:eastAsia="仿宋" w:cs="仿宋"/>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9A9BA8A">
            <w:pPr>
              <w:pStyle w:val="22"/>
              <w:spacing w:after="34" w:line="34" w:lineRule="atLeast"/>
              <w:jc w:val="center"/>
              <w:rPr>
                <w:rFonts w:ascii="仿宋" w:hAnsi="仿宋" w:eastAsia="仿宋" w:cs="仿宋"/>
              </w:rPr>
            </w:pPr>
            <w:r>
              <w:rPr>
                <w:rFonts w:hint="eastAsia" w:ascii="仿宋" w:hAnsi="仿宋" w:eastAsia="仿宋" w:cs="仿宋"/>
              </w:rPr>
              <w:t>对附属单位补助支出</w:t>
            </w:r>
          </w:p>
        </w:tc>
      </w:tr>
      <w:tr w14:paraId="24AF3CAB">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4B7351AD">
            <w:pPr>
              <w:pStyle w:val="22"/>
              <w:jc w:val="center"/>
              <w:rPr>
                <w:rFonts w:ascii="仿宋" w:hAnsi="仿宋" w:eastAsia="仿宋" w:cs="仿宋"/>
              </w:rPr>
            </w:pPr>
            <w:r>
              <w:rPr>
                <w:rFonts w:ascii="仿宋" w:hAnsi="仿宋" w:eastAsia="仿宋" w:cs="仿宋"/>
              </w:rPr>
              <w:t>合计</w:t>
            </w:r>
          </w:p>
        </w:tc>
        <w:tc>
          <w:tcPr>
            <w:tcW w:w="1920" w:type="dxa"/>
            <w:tcBorders>
              <w:left w:val="single" w:color="000000" w:sz="4" w:space="0"/>
              <w:bottom w:val="single" w:color="000000" w:sz="4" w:space="0"/>
            </w:tcBorders>
            <w:vAlign w:val="center"/>
          </w:tcPr>
          <w:p w14:paraId="3C9FE5FD">
            <w:pPr>
              <w:pStyle w:val="22"/>
              <w:jc w:val="right"/>
              <w:rPr>
                <w:rFonts w:ascii="仿宋" w:hAnsi="仿宋" w:eastAsia="仿宋" w:cs="仿宋"/>
              </w:rPr>
            </w:pPr>
            <w:r>
              <w:rPr>
                <w:rFonts w:hint="eastAsia" w:ascii="仿宋" w:hAnsi="仿宋" w:eastAsia="仿宋" w:cs="仿宋"/>
              </w:rPr>
              <w:t>13,467.14</w:t>
            </w:r>
          </w:p>
        </w:tc>
        <w:tc>
          <w:tcPr>
            <w:tcW w:w="1714" w:type="dxa"/>
            <w:tcBorders>
              <w:left w:val="single" w:color="000000" w:sz="4" w:space="0"/>
              <w:bottom w:val="single" w:color="000000" w:sz="4" w:space="0"/>
            </w:tcBorders>
            <w:vAlign w:val="center"/>
          </w:tcPr>
          <w:p w14:paraId="1AF4ACDD">
            <w:pPr>
              <w:pStyle w:val="22"/>
              <w:jc w:val="right"/>
              <w:rPr>
                <w:rFonts w:ascii="仿宋" w:hAnsi="仿宋" w:eastAsia="仿宋" w:cs="仿宋"/>
              </w:rPr>
            </w:pPr>
            <w:r>
              <w:rPr>
                <w:rFonts w:hint="eastAsia" w:ascii="仿宋" w:hAnsi="仿宋" w:eastAsia="仿宋" w:cs="仿宋"/>
              </w:rPr>
              <w:t>10,241.11</w:t>
            </w:r>
          </w:p>
        </w:tc>
        <w:tc>
          <w:tcPr>
            <w:tcW w:w="1749" w:type="dxa"/>
            <w:tcBorders>
              <w:left w:val="single" w:color="000000" w:sz="4" w:space="0"/>
              <w:bottom w:val="single" w:color="000000" w:sz="4" w:space="0"/>
            </w:tcBorders>
            <w:vAlign w:val="center"/>
          </w:tcPr>
          <w:p w14:paraId="71E6CFA6">
            <w:pPr>
              <w:pStyle w:val="22"/>
              <w:jc w:val="right"/>
              <w:rPr>
                <w:rFonts w:ascii="仿宋" w:hAnsi="仿宋" w:eastAsia="仿宋" w:cs="仿宋"/>
              </w:rPr>
            </w:pPr>
            <w:r>
              <w:rPr>
                <w:rFonts w:hint="eastAsia" w:ascii="仿宋" w:hAnsi="仿宋" w:eastAsia="仿宋" w:cs="仿宋"/>
              </w:rPr>
              <w:t>3,226.03</w:t>
            </w:r>
          </w:p>
        </w:tc>
        <w:tc>
          <w:tcPr>
            <w:tcW w:w="1868" w:type="dxa"/>
            <w:tcBorders>
              <w:left w:val="single" w:color="000000" w:sz="4" w:space="0"/>
              <w:bottom w:val="single" w:color="000000" w:sz="4" w:space="0"/>
            </w:tcBorders>
            <w:vAlign w:val="center"/>
          </w:tcPr>
          <w:p w14:paraId="1BFF4664">
            <w:pPr>
              <w:pStyle w:val="22"/>
              <w:jc w:val="right"/>
              <w:rPr>
                <w:rFonts w:ascii="仿宋" w:hAnsi="仿宋" w:eastAsia="仿宋" w:cs="仿宋"/>
              </w:rPr>
            </w:pPr>
          </w:p>
        </w:tc>
        <w:tc>
          <w:tcPr>
            <w:tcW w:w="1680" w:type="dxa"/>
            <w:tcBorders>
              <w:left w:val="single" w:color="000000" w:sz="4" w:space="0"/>
              <w:bottom w:val="single" w:color="000000" w:sz="4" w:space="0"/>
            </w:tcBorders>
            <w:vAlign w:val="center"/>
          </w:tcPr>
          <w:p w14:paraId="5EBCE6D0">
            <w:pPr>
              <w:pStyle w:val="22"/>
              <w:jc w:val="right"/>
              <w:rPr>
                <w:rFonts w:ascii="仿宋" w:hAnsi="仿宋" w:eastAsia="仿宋" w:cs="仿宋"/>
              </w:rPr>
            </w:pPr>
          </w:p>
        </w:tc>
        <w:tc>
          <w:tcPr>
            <w:tcW w:w="1637" w:type="dxa"/>
            <w:tcBorders>
              <w:left w:val="single" w:color="000000" w:sz="4" w:space="0"/>
              <w:bottom w:val="single" w:color="000000" w:sz="4" w:space="0"/>
              <w:right w:val="single" w:color="000000" w:sz="4" w:space="0"/>
            </w:tcBorders>
            <w:vAlign w:val="center"/>
          </w:tcPr>
          <w:p w14:paraId="7E1B21DC">
            <w:pPr>
              <w:pStyle w:val="22"/>
              <w:jc w:val="right"/>
              <w:rPr>
                <w:rFonts w:ascii="仿宋" w:hAnsi="仿宋" w:eastAsia="仿宋" w:cs="仿宋"/>
              </w:rPr>
            </w:pPr>
          </w:p>
        </w:tc>
      </w:tr>
      <w:tr w14:paraId="6B4C02F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7D80FB1">
            <w:pPr>
              <w:pStyle w:val="22"/>
              <w:rPr>
                <w:rFonts w:ascii="仿宋" w:hAnsi="仿宋" w:eastAsia="仿宋" w:cs="仿宋"/>
              </w:rPr>
            </w:pPr>
            <w:r>
              <w:rPr>
                <w:rFonts w:hint="eastAsia" w:ascii="仿宋" w:hAnsi="仿宋" w:eastAsia="仿宋" w:cs="仿宋"/>
              </w:rPr>
              <w:t>208</w:t>
            </w:r>
          </w:p>
        </w:tc>
        <w:tc>
          <w:tcPr>
            <w:tcW w:w="3223" w:type="dxa"/>
            <w:tcBorders>
              <w:top w:val="single" w:color="000000" w:sz="4" w:space="0"/>
              <w:left w:val="single" w:color="000000" w:sz="4" w:space="0"/>
              <w:bottom w:val="single" w:color="000000" w:sz="4" w:space="0"/>
              <w:right w:val="single" w:color="000000" w:sz="4" w:space="0"/>
            </w:tcBorders>
          </w:tcPr>
          <w:p w14:paraId="030D6740">
            <w:pPr>
              <w:pStyle w:val="22"/>
              <w:rPr>
                <w:rFonts w:ascii="仿宋" w:hAnsi="仿宋" w:eastAsia="仿宋" w:cs="仿宋"/>
              </w:rPr>
            </w:pPr>
            <w:r>
              <w:rPr>
                <w:rFonts w:hint="eastAsia" w:ascii="仿宋" w:hAnsi="仿宋" w:eastAsia="仿宋" w:cs="仿宋"/>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6D15154D">
            <w:pPr>
              <w:pStyle w:val="22"/>
              <w:jc w:val="right"/>
              <w:rPr>
                <w:rFonts w:ascii="仿宋" w:hAnsi="仿宋" w:eastAsia="仿宋" w:cs="仿宋"/>
              </w:rPr>
            </w:pPr>
            <w:r>
              <w:rPr>
                <w:rFonts w:hint="eastAsia" w:ascii="仿宋" w:hAnsi="仿宋" w:eastAsia="仿宋" w:cs="仿宋"/>
              </w:rPr>
              <w:t>9,882.12</w:t>
            </w:r>
          </w:p>
        </w:tc>
        <w:tc>
          <w:tcPr>
            <w:tcW w:w="1714" w:type="dxa"/>
            <w:tcBorders>
              <w:top w:val="single" w:color="000000" w:sz="4" w:space="0"/>
              <w:left w:val="single" w:color="000000" w:sz="4" w:space="0"/>
              <w:bottom w:val="single" w:color="000000" w:sz="4" w:space="0"/>
              <w:right w:val="single" w:color="000000" w:sz="4" w:space="0"/>
            </w:tcBorders>
          </w:tcPr>
          <w:p w14:paraId="37D9303E">
            <w:pPr>
              <w:pStyle w:val="22"/>
              <w:jc w:val="right"/>
              <w:rPr>
                <w:rFonts w:ascii="仿宋" w:hAnsi="仿宋" w:eastAsia="仿宋" w:cs="仿宋"/>
              </w:rPr>
            </w:pPr>
            <w:r>
              <w:rPr>
                <w:rFonts w:hint="eastAsia" w:ascii="仿宋" w:hAnsi="仿宋" w:eastAsia="仿宋" w:cs="仿宋"/>
              </w:rPr>
              <w:t>6,914.49</w:t>
            </w:r>
          </w:p>
        </w:tc>
        <w:tc>
          <w:tcPr>
            <w:tcW w:w="1749" w:type="dxa"/>
            <w:tcBorders>
              <w:top w:val="single" w:color="000000" w:sz="4" w:space="0"/>
              <w:left w:val="single" w:color="000000" w:sz="4" w:space="0"/>
              <w:bottom w:val="single" w:color="000000" w:sz="4" w:space="0"/>
              <w:right w:val="single" w:color="000000" w:sz="4" w:space="0"/>
            </w:tcBorders>
          </w:tcPr>
          <w:p w14:paraId="25D18CF7">
            <w:pPr>
              <w:pStyle w:val="22"/>
              <w:jc w:val="right"/>
              <w:rPr>
                <w:rFonts w:ascii="仿宋" w:hAnsi="仿宋" w:eastAsia="仿宋" w:cs="仿宋"/>
              </w:rPr>
            </w:pPr>
            <w:r>
              <w:rPr>
                <w:rFonts w:hint="eastAsia" w:ascii="仿宋" w:hAnsi="仿宋" w:eastAsia="仿宋" w:cs="仿宋"/>
              </w:rPr>
              <w:t>2,967.63</w:t>
            </w:r>
          </w:p>
        </w:tc>
        <w:tc>
          <w:tcPr>
            <w:tcW w:w="1868" w:type="dxa"/>
            <w:tcBorders>
              <w:top w:val="single" w:color="000000" w:sz="4" w:space="0"/>
              <w:left w:val="single" w:color="000000" w:sz="4" w:space="0"/>
              <w:bottom w:val="single" w:color="000000" w:sz="4" w:space="0"/>
              <w:right w:val="single" w:color="000000" w:sz="4" w:space="0"/>
            </w:tcBorders>
          </w:tcPr>
          <w:p w14:paraId="497D537F">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253784B">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57BEC60">
            <w:pPr>
              <w:pStyle w:val="22"/>
              <w:jc w:val="right"/>
              <w:rPr>
                <w:rFonts w:ascii="仿宋" w:hAnsi="仿宋" w:eastAsia="仿宋" w:cs="仿宋"/>
              </w:rPr>
            </w:pPr>
          </w:p>
        </w:tc>
      </w:tr>
      <w:tr w14:paraId="049EEA6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D77295E">
            <w:pPr>
              <w:pStyle w:val="22"/>
              <w:rPr>
                <w:rFonts w:ascii="仿宋" w:hAnsi="仿宋" w:eastAsia="仿宋" w:cs="仿宋"/>
              </w:rPr>
            </w:pPr>
            <w:r>
              <w:rPr>
                <w:rFonts w:hint="eastAsia" w:ascii="仿宋" w:hAnsi="仿宋" w:eastAsia="仿宋" w:cs="仿宋"/>
              </w:rPr>
              <w:t>20802</w:t>
            </w:r>
          </w:p>
        </w:tc>
        <w:tc>
          <w:tcPr>
            <w:tcW w:w="3223" w:type="dxa"/>
            <w:tcBorders>
              <w:top w:val="single" w:color="000000" w:sz="4" w:space="0"/>
              <w:left w:val="single" w:color="000000" w:sz="4" w:space="0"/>
              <w:bottom w:val="single" w:color="000000" w:sz="4" w:space="0"/>
              <w:right w:val="single" w:color="000000" w:sz="4" w:space="0"/>
            </w:tcBorders>
          </w:tcPr>
          <w:p w14:paraId="6C23622A">
            <w:pPr>
              <w:pStyle w:val="22"/>
              <w:rPr>
                <w:rFonts w:ascii="仿宋" w:hAnsi="仿宋" w:eastAsia="仿宋" w:cs="仿宋"/>
              </w:rPr>
            </w:pPr>
            <w:r>
              <w:rPr>
                <w:rFonts w:hint="eastAsia" w:ascii="仿宋" w:hAnsi="仿宋" w:eastAsia="仿宋" w:cs="仿宋"/>
              </w:rPr>
              <w:t>民政管理事务</w:t>
            </w:r>
          </w:p>
        </w:tc>
        <w:tc>
          <w:tcPr>
            <w:tcW w:w="1920" w:type="dxa"/>
            <w:tcBorders>
              <w:top w:val="single" w:color="000000" w:sz="4" w:space="0"/>
              <w:left w:val="single" w:color="000000" w:sz="4" w:space="0"/>
              <w:bottom w:val="single" w:color="000000" w:sz="4" w:space="0"/>
              <w:right w:val="single" w:color="000000" w:sz="4" w:space="0"/>
            </w:tcBorders>
          </w:tcPr>
          <w:p w14:paraId="7EACE365">
            <w:pPr>
              <w:pStyle w:val="22"/>
              <w:jc w:val="right"/>
              <w:rPr>
                <w:rFonts w:ascii="仿宋" w:hAnsi="仿宋" w:eastAsia="仿宋" w:cs="仿宋"/>
              </w:rPr>
            </w:pPr>
            <w:r>
              <w:rPr>
                <w:rFonts w:hint="eastAsia" w:ascii="仿宋" w:hAnsi="仿宋" w:eastAsia="仿宋" w:cs="仿宋"/>
              </w:rPr>
              <w:t>1,922.13</w:t>
            </w:r>
          </w:p>
        </w:tc>
        <w:tc>
          <w:tcPr>
            <w:tcW w:w="1714" w:type="dxa"/>
            <w:tcBorders>
              <w:top w:val="single" w:color="000000" w:sz="4" w:space="0"/>
              <w:left w:val="single" w:color="000000" w:sz="4" w:space="0"/>
              <w:bottom w:val="single" w:color="000000" w:sz="4" w:space="0"/>
              <w:right w:val="single" w:color="000000" w:sz="4" w:space="0"/>
            </w:tcBorders>
          </w:tcPr>
          <w:p w14:paraId="7F334080">
            <w:pPr>
              <w:pStyle w:val="22"/>
              <w:jc w:val="right"/>
              <w:rPr>
                <w:rFonts w:ascii="仿宋" w:hAnsi="仿宋" w:eastAsia="仿宋" w:cs="仿宋"/>
              </w:rPr>
            </w:pPr>
            <w:r>
              <w:rPr>
                <w:rFonts w:hint="eastAsia" w:ascii="仿宋" w:hAnsi="仿宋" w:eastAsia="仿宋" w:cs="仿宋"/>
              </w:rPr>
              <w:t>1,490.84</w:t>
            </w:r>
          </w:p>
        </w:tc>
        <w:tc>
          <w:tcPr>
            <w:tcW w:w="1749" w:type="dxa"/>
            <w:tcBorders>
              <w:top w:val="single" w:color="000000" w:sz="4" w:space="0"/>
              <w:left w:val="single" w:color="000000" w:sz="4" w:space="0"/>
              <w:bottom w:val="single" w:color="000000" w:sz="4" w:space="0"/>
              <w:right w:val="single" w:color="000000" w:sz="4" w:space="0"/>
            </w:tcBorders>
          </w:tcPr>
          <w:p w14:paraId="579F792C">
            <w:pPr>
              <w:pStyle w:val="22"/>
              <w:jc w:val="right"/>
              <w:rPr>
                <w:rFonts w:ascii="仿宋" w:hAnsi="仿宋" w:eastAsia="仿宋" w:cs="仿宋"/>
              </w:rPr>
            </w:pPr>
            <w:r>
              <w:rPr>
                <w:rFonts w:hint="eastAsia" w:ascii="仿宋" w:hAnsi="仿宋" w:eastAsia="仿宋" w:cs="仿宋"/>
              </w:rPr>
              <w:t>431.29</w:t>
            </w:r>
          </w:p>
        </w:tc>
        <w:tc>
          <w:tcPr>
            <w:tcW w:w="1868" w:type="dxa"/>
            <w:tcBorders>
              <w:top w:val="single" w:color="000000" w:sz="4" w:space="0"/>
              <w:left w:val="single" w:color="000000" w:sz="4" w:space="0"/>
              <w:bottom w:val="single" w:color="000000" w:sz="4" w:space="0"/>
              <w:right w:val="single" w:color="000000" w:sz="4" w:space="0"/>
            </w:tcBorders>
          </w:tcPr>
          <w:p w14:paraId="403DB3FD">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AAD8B9A">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737AD68E">
            <w:pPr>
              <w:pStyle w:val="22"/>
              <w:jc w:val="right"/>
              <w:rPr>
                <w:rFonts w:ascii="仿宋" w:hAnsi="仿宋" w:eastAsia="仿宋" w:cs="仿宋"/>
              </w:rPr>
            </w:pPr>
          </w:p>
        </w:tc>
      </w:tr>
      <w:tr w14:paraId="45E4AA6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633728D">
            <w:pPr>
              <w:pStyle w:val="22"/>
              <w:rPr>
                <w:rFonts w:ascii="仿宋" w:hAnsi="仿宋" w:eastAsia="仿宋" w:cs="仿宋"/>
              </w:rPr>
            </w:pPr>
            <w:r>
              <w:rPr>
                <w:rFonts w:hint="eastAsia" w:ascii="仿宋" w:hAnsi="仿宋" w:eastAsia="仿宋" w:cs="仿宋"/>
              </w:rPr>
              <w:t>2080201</w:t>
            </w:r>
          </w:p>
        </w:tc>
        <w:tc>
          <w:tcPr>
            <w:tcW w:w="3223" w:type="dxa"/>
            <w:tcBorders>
              <w:top w:val="single" w:color="000000" w:sz="4" w:space="0"/>
              <w:left w:val="single" w:color="000000" w:sz="4" w:space="0"/>
              <w:bottom w:val="single" w:color="000000" w:sz="4" w:space="0"/>
              <w:right w:val="single" w:color="000000" w:sz="4" w:space="0"/>
            </w:tcBorders>
          </w:tcPr>
          <w:p w14:paraId="3B6E4CA8">
            <w:pPr>
              <w:pStyle w:val="22"/>
              <w:rPr>
                <w:rFonts w:ascii="仿宋" w:hAnsi="仿宋" w:eastAsia="仿宋" w:cs="仿宋"/>
              </w:rPr>
            </w:pPr>
            <w:r>
              <w:rPr>
                <w:rFonts w:hint="eastAsia" w:ascii="仿宋" w:hAnsi="仿宋" w:eastAsia="仿宋" w:cs="仿宋"/>
              </w:rPr>
              <w:t>行政运行</w:t>
            </w:r>
          </w:p>
        </w:tc>
        <w:tc>
          <w:tcPr>
            <w:tcW w:w="1920" w:type="dxa"/>
            <w:tcBorders>
              <w:top w:val="single" w:color="000000" w:sz="4" w:space="0"/>
              <w:left w:val="single" w:color="000000" w:sz="4" w:space="0"/>
              <w:bottom w:val="single" w:color="000000" w:sz="4" w:space="0"/>
              <w:right w:val="single" w:color="000000" w:sz="4" w:space="0"/>
            </w:tcBorders>
          </w:tcPr>
          <w:p w14:paraId="3D75610F">
            <w:pPr>
              <w:pStyle w:val="22"/>
              <w:jc w:val="right"/>
              <w:rPr>
                <w:rFonts w:ascii="仿宋" w:hAnsi="仿宋" w:eastAsia="仿宋" w:cs="仿宋"/>
              </w:rPr>
            </w:pPr>
            <w:r>
              <w:rPr>
                <w:rFonts w:hint="eastAsia" w:ascii="仿宋" w:hAnsi="仿宋" w:eastAsia="仿宋" w:cs="仿宋"/>
              </w:rPr>
              <w:t>1,494.84</w:t>
            </w:r>
          </w:p>
        </w:tc>
        <w:tc>
          <w:tcPr>
            <w:tcW w:w="1714" w:type="dxa"/>
            <w:tcBorders>
              <w:top w:val="single" w:color="000000" w:sz="4" w:space="0"/>
              <w:left w:val="single" w:color="000000" w:sz="4" w:space="0"/>
              <w:bottom w:val="single" w:color="000000" w:sz="4" w:space="0"/>
              <w:right w:val="single" w:color="000000" w:sz="4" w:space="0"/>
            </w:tcBorders>
          </w:tcPr>
          <w:p w14:paraId="1F40ED6F">
            <w:pPr>
              <w:pStyle w:val="22"/>
              <w:jc w:val="right"/>
              <w:rPr>
                <w:rFonts w:ascii="仿宋" w:hAnsi="仿宋" w:eastAsia="仿宋" w:cs="仿宋"/>
              </w:rPr>
            </w:pPr>
            <w:r>
              <w:rPr>
                <w:rFonts w:hint="eastAsia" w:ascii="仿宋" w:hAnsi="仿宋" w:eastAsia="仿宋" w:cs="仿宋"/>
              </w:rPr>
              <w:t>1,490.84</w:t>
            </w:r>
          </w:p>
        </w:tc>
        <w:tc>
          <w:tcPr>
            <w:tcW w:w="1749" w:type="dxa"/>
            <w:tcBorders>
              <w:top w:val="single" w:color="000000" w:sz="4" w:space="0"/>
              <w:left w:val="single" w:color="000000" w:sz="4" w:space="0"/>
              <w:bottom w:val="single" w:color="000000" w:sz="4" w:space="0"/>
              <w:right w:val="single" w:color="000000" w:sz="4" w:space="0"/>
            </w:tcBorders>
          </w:tcPr>
          <w:p w14:paraId="29AE989A">
            <w:pPr>
              <w:pStyle w:val="22"/>
              <w:jc w:val="right"/>
              <w:rPr>
                <w:rFonts w:ascii="仿宋" w:hAnsi="仿宋" w:eastAsia="仿宋" w:cs="仿宋"/>
              </w:rPr>
            </w:pPr>
            <w:r>
              <w:rPr>
                <w:rFonts w:hint="eastAsia" w:ascii="仿宋" w:hAnsi="仿宋" w:eastAsia="仿宋" w:cs="仿宋"/>
              </w:rPr>
              <w:t>4.00</w:t>
            </w:r>
          </w:p>
        </w:tc>
        <w:tc>
          <w:tcPr>
            <w:tcW w:w="1868" w:type="dxa"/>
            <w:tcBorders>
              <w:top w:val="single" w:color="000000" w:sz="4" w:space="0"/>
              <w:left w:val="single" w:color="000000" w:sz="4" w:space="0"/>
              <w:bottom w:val="single" w:color="000000" w:sz="4" w:space="0"/>
              <w:right w:val="single" w:color="000000" w:sz="4" w:space="0"/>
            </w:tcBorders>
          </w:tcPr>
          <w:p w14:paraId="3174421C">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097FD116">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19A8F878">
            <w:pPr>
              <w:pStyle w:val="22"/>
              <w:jc w:val="right"/>
              <w:rPr>
                <w:rFonts w:ascii="仿宋" w:hAnsi="仿宋" w:eastAsia="仿宋" w:cs="仿宋"/>
              </w:rPr>
            </w:pPr>
          </w:p>
        </w:tc>
      </w:tr>
      <w:tr w14:paraId="35930AE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A639361">
            <w:pPr>
              <w:pStyle w:val="22"/>
              <w:rPr>
                <w:rFonts w:ascii="仿宋" w:hAnsi="仿宋" w:eastAsia="仿宋" w:cs="仿宋"/>
              </w:rPr>
            </w:pPr>
            <w:r>
              <w:rPr>
                <w:rFonts w:hint="eastAsia" w:ascii="仿宋" w:hAnsi="仿宋" w:eastAsia="仿宋" w:cs="仿宋"/>
              </w:rPr>
              <w:t>2080202</w:t>
            </w:r>
          </w:p>
        </w:tc>
        <w:tc>
          <w:tcPr>
            <w:tcW w:w="3223" w:type="dxa"/>
            <w:tcBorders>
              <w:top w:val="single" w:color="000000" w:sz="4" w:space="0"/>
              <w:left w:val="single" w:color="000000" w:sz="4" w:space="0"/>
              <w:bottom w:val="single" w:color="000000" w:sz="4" w:space="0"/>
              <w:right w:val="single" w:color="000000" w:sz="4" w:space="0"/>
            </w:tcBorders>
          </w:tcPr>
          <w:p w14:paraId="6B3CB548">
            <w:pPr>
              <w:pStyle w:val="22"/>
              <w:rPr>
                <w:rFonts w:ascii="仿宋" w:hAnsi="仿宋" w:eastAsia="仿宋" w:cs="仿宋"/>
              </w:rPr>
            </w:pPr>
            <w:r>
              <w:rPr>
                <w:rFonts w:hint="eastAsia" w:ascii="仿宋" w:hAnsi="仿宋" w:eastAsia="仿宋" w:cs="仿宋"/>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14:paraId="7D23AFC0">
            <w:pPr>
              <w:pStyle w:val="22"/>
              <w:jc w:val="right"/>
              <w:rPr>
                <w:rFonts w:ascii="仿宋" w:hAnsi="仿宋" w:eastAsia="仿宋" w:cs="仿宋"/>
              </w:rPr>
            </w:pPr>
            <w:r>
              <w:rPr>
                <w:rFonts w:hint="eastAsia" w:ascii="仿宋" w:hAnsi="仿宋" w:eastAsia="仿宋" w:cs="仿宋"/>
              </w:rPr>
              <w:t>406.13</w:t>
            </w:r>
          </w:p>
        </w:tc>
        <w:tc>
          <w:tcPr>
            <w:tcW w:w="1714" w:type="dxa"/>
            <w:tcBorders>
              <w:top w:val="single" w:color="000000" w:sz="4" w:space="0"/>
              <w:left w:val="single" w:color="000000" w:sz="4" w:space="0"/>
              <w:bottom w:val="single" w:color="000000" w:sz="4" w:space="0"/>
              <w:right w:val="single" w:color="000000" w:sz="4" w:space="0"/>
            </w:tcBorders>
          </w:tcPr>
          <w:p w14:paraId="4E60E343">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6F97E823">
            <w:pPr>
              <w:pStyle w:val="22"/>
              <w:jc w:val="right"/>
              <w:rPr>
                <w:rFonts w:ascii="仿宋" w:hAnsi="仿宋" w:eastAsia="仿宋" w:cs="仿宋"/>
              </w:rPr>
            </w:pPr>
            <w:r>
              <w:rPr>
                <w:rFonts w:hint="eastAsia" w:ascii="仿宋" w:hAnsi="仿宋" w:eastAsia="仿宋" w:cs="仿宋"/>
              </w:rPr>
              <w:t>406.13</w:t>
            </w:r>
          </w:p>
        </w:tc>
        <w:tc>
          <w:tcPr>
            <w:tcW w:w="1868" w:type="dxa"/>
            <w:tcBorders>
              <w:top w:val="single" w:color="000000" w:sz="4" w:space="0"/>
              <w:left w:val="single" w:color="000000" w:sz="4" w:space="0"/>
              <w:bottom w:val="single" w:color="000000" w:sz="4" w:space="0"/>
              <w:right w:val="single" w:color="000000" w:sz="4" w:space="0"/>
            </w:tcBorders>
          </w:tcPr>
          <w:p w14:paraId="1D43EC5A">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0BE8A49">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0B6EDF00">
            <w:pPr>
              <w:pStyle w:val="22"/>
              <w:jc w:val="right"/>
              <w:rPr>
                <w:rFonts w:ascii="仿宋" w:hAnsi="仿宋" w:eastAsia="仿宋" w:cs="仿宋"/>
              </w:rPr>
            </w:pPr>
          </w:p>
        </w:tc>
      </w:tr>
      <w:tr w14:paraId="1209CBB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8CB4821">
            <w:pPr>
              <w:pStyle w:val="22"/>
              <w:rPr>
                <w:rFonts w:ascii="仿宋" w:hAnsi="仿宋" w:eastAsia="仿宋" w:cs="仿宋"/>
              </w:rPr>
            </w:pPr>
            <w:r>
              <w:rPr>
                <w:rFonts w:hint="eastAsia" w:ascii="仿宋" w:hAnsi="仿宋" w:eastAsia="仿宋" w:cs="仿宋"/>
              </w:rPr>
              <w:t>2080206</w:t>
            </w:r>
          </w:p>
        </w:tc>
        <w:tc>
          <w:tcPr>
            <w:tcW w:w="3223" w:type="dxa"/>
            <w:tcBorders>
              <w:top w:val="single" w:color="000000" w:sz="4" w:space="0"/>
              <w:left w:val="single" w:color="000000" w:sz="4" w:space="0"/>
              <w:bottom w:val="single" w:color="000000" w:sz="4" w:space="0"/>
              <w:right w:val="single" w:color="000000" w:sz="4" w:space="0"/>
            </w:tcBorders>
          </w:tcPr>
          <w:p w14:paraId="2573B0A7">
            <w:pPr>
              <w:pStyle w:val="22"/>
              <w:rPr>
                <w:rFonts w:ascii="仿宋" w:hAnsi="仿宋" w:eastAsia="仿宋" w:cs="仿宋"/>
              </w:rPr>
            </w:pPr>
            <w:r>
              <w:rPr>
                <w:rFonts w:hint="eastAsia" w:ascii="仿宋" w:hAnsi="仿宋" w:eastAsia="仿宋" w:cs="仿宋"/>
              </w:rPr>
              <w:t>社会组织管理</w:t>
            </w:r>
          </w:p>
        </w:tc>
        <w:tc>
          <w:tcPr>
            <w:tcW w:w="1920" w:type="dxa"/>
            <w:tcBorders>
              <w:top w:val="single" w:color="000000" w:sz="4" w:space="0"/>
              <w:left w:val="single" w:color="000000" w:sz="4" w:space="0"/>
              <w:bottom w:val="single" w:color="000000" w:sz="4" w:space="0"/>
              <w:right w:val="single" w:color="000000" w:sz="4" w:space="0"/>
            </w:tcBorders>
          </w:tcPr>
          <w:p w14:paraId="3C6F59FC">
            <w:pPr>
              <w:pStyle w:val="22"/>
              <w:jc w:val="right"/>
              <w:rPr>
                <w:rFonts w:ascii="仿宋" w:hAnsi="仿宋" w:eastAsia="仿宋" w:cs="仿宋"/>
              </w:rPr>
            </w:pPr>
            <w:r>
              <w:rPr>
                <w:rFonts w:hint="eastAsia" w:ascii="仿宋" w:hAnsi="仿宋" w:eastAsia="仿宋" w:cs="仿宋"/>
              </w:rPr>
              <w:t>6.50</w:t>
            </w:r>
          </w:p>
        </w:tc>
        <w:tc>
          <w:tcPr>
            <w:tcW w:w="1714" w:type="dxa"/>
            <w:tcBorders>
              <w:top w:val="single" w:color="000000" w:sz="4" w:space="0"/>
              <w:left w:val="single" w:color="000000" w:sz="4" w:space="0"/>
              <w:bottom w:val="single" w:color="000000" w:sz="4" w:space="0"/>
              <w:right w:val="single" w:color="000000" w:sz="4" w:space="0"/>
            </w:tcBorders>
          </w:tcPr>
          <w:p w14:paraId="3E234A25">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4597B5FE">
            <w:pPr>
              <w:pStyle w:val="22"/>
              <w:jc w:val="right"/>
              <w:rPr>
                <w:rFonts w:ascii="仿宋" w:hAnsi="仿宋" w:eastAsia="仿宋" w:cs="仿宋"/>
              </w:rPr>
            </w:pPr>
            <w:r>
              <w:rPr>
                <w:rFonts w:hint="eastAsia" w:ascii="仿宋" w:hAnsi="仿宋" w:eastAsia="仿宋" w:cs="仿宋"/>
              </w:rPr>
              <w:t>6.50</w:t>
            </w:r>
          </w:p>
        </w:tc>
        <w:tc>
          <w:tcPr>
            <w:tcW w:w="1868" w:type="dxa"/>
            <w:tcBorders>
              <w:top w:val="single" w:color="000000" w:sz="4" w:space="0"/>
              <w:left w:val="single" w:color="000000" w:sz="4" w:space="0"/>
              <w:bottom w:val="single" w:color="000000" w:sz="4" w:space="0"/>
              <w:right w:val="single" w:color="000000" w:sz="4" w:space="0"/>
            </w:tcBorders>
          </w:tcPr>
          <w:p w14:paraId="17C0394C">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FAC29D6">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EEED51A">
            <w:pPr>
              <w:pStyle w:val="22"/>
              <w:jc w:val="right"/>
              <w:rPr>
                <w:rFonts w:ascii="仿宋" w:hAnsi="仿宋" w:eastAsia="仿宋" w:cs="仿宋"/>
              </w:rPr>
            </w:pPr>
          </w:p>
        </w:tc>
      </w:tr>
      <w:tr w14:paraId="1E5CE89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C09E346">
            <w:pPr>
              <w:pStyle w:val="22"/>
              <w:rPr>
                <w:rFonts w:ascii="仿宋" w:hAnsi="仿宋" w:eastAsia="仿宋" w:cs="仿宋"/>
              </w:rPr>
            </w:pPr>
            <w:r>
              <w:rPr>
                <w:rFonts w:hint="eastAsia" w:ascii="仿宋" w:hAnsi="仿宋" w:eastAsia="仿宋" w:cs="仿宋"/>
              </w:rPr>
              <w:t>2080207</w:t>
            </w:r>
          </w:p>
        </w:tc>
        <w:tc>
          <w:tcPr>
            <w:tcW w:w="3223" w:type="dxa"/>
            <w:tcBorders>
              <w:top w:val="single" w:color="000000" w:sz="4" w:space="0"/>
              <w:left w:val="single" w:color="000000" w:sz="4" w:space="0"/>
              <w:bottom w:val="single" w:color="000000" w:sz="4" w:space="0"/>
              <w:right w:val="single" w:color="000000" w:sz="4" w:space="0"/>
            </w:tcBorders>
          </w:tcPr>
          <w:p w14:paraId="5A76631E">
            <w:pPr>
              <w:pStyle w:val="22"/>
              <w:rPr>
                <w:rFonts w:ascii="仿宋" w:hAnsi="仿宋" w:eastAsia="仿宋" w:cs="仿宋"/>
              </w:rPr>
            </w:pPr>
            <w:r>
              <w:rPr>
                <w:rFonts w:hint="eastAsia" w:ascii="仿宋" w:hAnsi="仿宋" w:eastAsia="仿宋" w:cs="仿宋"/>
              </w:rPr>
              <w:t>行政区划和地名管理</w:t>
            </w:r>
          </w:p>
        </w:tc>
        <w:tc>
          <w:tcPr>
            <w:tcW w:w="1920" w:type="dxa"/>
            <w:tcBorders>
              <w:top w:val="single" w:color="000000" w:sz="4" w:space="0"/>
              <w:left w:val="single" w:color="000000" w:sz="4" w:space="0"/>
              <w:bottom w:val="single" w:color="000000" w:sz="4" w:space="0"/>
              <w:right w:val="single" w:color="000000" w:sz="4" w:space="0"/>
            </w:tcBorders>
          </w:tcPr>
          <w:p w14:paraId="6885CDC6">
            <w:pPr>
              <w:pStyle w:val="22"/>
              <w:jc w:val="right"/>
              <w:rPr>
                <w:rFonts w:ascii="仿宋" w:hAnsi="仿宋" w:eastAsia="仿宋" w:cs="仿宋"/>
              </w:rPr>
            </w:pPr>
            <w:r>
              <w:rPr>
                <w:rFonts w:hint="eastAsia" w:ascii="仿宋" w:hAnsi="仿宋" w:eastAsia="仿宋" w:cs="仿宋"/>
              </w:rPr>
              <w:t>5.00</w:t>
            </w:r>
          </w:p>
        </w:tc>
        <w:tc>
          <w:tcPr>
            <w:tcW w:w="1714" w:type="dxa"/>
            <w:tcBorders>
              <w:top w:val="single" w:color="000000" w:sz="4" w:space="0"/>
              <w:left w:val="single" w:color="000000" w:sz="4" w:space="0"/>
              <w:bottom w:val="single" w:color="000000" w:sz="4" w:space="0"/>
              <w:right w:val="single" w:color="000000" w:sz="4" w:space="0"/>
            </w:tcBorders>
          </w:tcPr>
          <w:p w14:paraId="64BFF063">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4E89C016">
            <w:pPr>
              <w:pStyle w:val="22"/>
              <w:jc w:val="right"/>
              <w:rPr>
                <w:rFonts w:ascii="仿宋" w:hAnsi="仿宋" w:eastAsia="仿宋" w:cs="仿宋"/>
              </w:rPr>
            </w:pPr>
            <w:r>
              <w:rPr>
                <w:rFonts w:hint="eastAsia" w:ascii="仿宋" w:hAnsi="仿宋" w:eastAsia="仿宋" w:cs="仿宋"/>
              </w:rPr>
              <w:t>5.00</w:t>
            </w:r>
          </w:p>
        </w:tc>
        <w:tc>
          <w:tcPr>
            <w:tcW w:w="1868" w:type="dxa"/>
            <w:tcBorders>
              <w:top w:val="single" w:color="000000" w:sz="4" w:space="0"/>
              <w:left w:val="single" w:color="000000" w:sz="4" w:space="0"/>
              <w:bottom w:val="single" w:color="000000" w:sz="4" w:space="0"/>
              <w:right w:val="single" w:color="000000" w:sz="4" w:space="0"/>
            </w:tcBorders>
          </w:tcPr>
          <w:p w14:paraId="173A123B">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0F73E1BE">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6B2B22A">
            <w:pPr>
              <w:pStyle w:val="22"/>
              <w:jc w:val="right"/>
              <w:rPr>
                <w:rFonts w:ascii="仿宋" w:hAnsi="仿宋" w:eastAsia="仿宋" w:cs="仿宋"/>
              </w:rPr>
            </w:pPr>
          </w:p>
        </w:tc>
      </w:tr>
      <w:tr w14:paraId="7D831EC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2CCA5ED">
            <w:pPr>
              <w:pStyle w:val="22"/>
              <w:rPr>
                <w:rFonts w:ascii="仿宋" w:hAnsi="仿宋" w:eastAsia="仿宋" w:cs="仿宋"/>
              </w:rPr>
            </w:pPr>
            <w:r>
              <w:rPr>
                <w:rFonts w:hint="eastAsia" w:ascii="仿宋" w:hAnsi="仿宋" w:eastAsia="仿宋" w:cs="仿宋"/>
              </w:rPr>
              <w:t>2080208</w:t>
            </w:r>
          </w:p>
        </w:tc>
        <w:tc>
          <w:tcPr>
            <w:tcW w:w="3223" w:type="dxa"/>
            <w:tcBorders>
              <w:top w:val="single" w:color="000000" w:sz="4" w:space="0"/>
              <w:left w:val="single" w:color="000000" w:sz="4" w:space="0"/>
              <w:bottom w:val="single" w:color="000000" w:sz="4" w:space="0"/>
              <w:right w:val="single" w:color="000000" w:sz="4" w:space="0"/>
            </w:tcBorders>
          </w:tcPr>
          <w:p w14:paraId="53714AFA">
            <w:pPr>
              <w:pStyle w:val="22"/>
              <w:rPr>
                <w:rFonts w:ascii="仿宋" w:hAnsi="仿宋" w:eastAsia="仿宋" w:cs="仿宋"/>
              </w:rPr>
            </w:pPr>
            <w:r>
              <w:rPr>
                <w:rFonts w:hint="eastAsia" w:ascii="仿宋" w:hAnsi="仿宋" w:eastAsia="仿宋" w:cs="仿宋"/>
              </w:rPr>
              <w:t>基层政权建设和社区治理</w:t>
            </w:r>
          </w:p>
        </w:tc>
        <w:tc>
          <w:tcPr>
            <w:tcW w:w="1920" w:type="dxa"/>
            <w:tcBorders>
              <w:top w:val="single" w:color="000000" w:sz="4" w:space="0"/>
              <w:left w:val="single" w:color="000000" w:sz="4" w:space="0"/>
              <w:bottom w:val="single" w:color="000000" w:sz="4" w:space="0"/>
              <w:right w:val="single" w:color="000000" w:sz="4" w:space="0"/>
            </w:tcBorders>
          </w:tcPr>
          <w:p w14:paraId="5BA0858D">
            <w:pPr>
              <w:pStyle w:val="22"/>
              <w:jc w:val="right"/>
              <w:rPr>
                <w:rFonts w:ascii="仿宋" w:hAnsi="仿宋" w:eastAsia="仿宋" w:cs="仿宋"/>
              </w:rPr>
            </w:pPr>
            <w:r>
              <w:rPr>
                <w:rFonts w:hint="eastAsia" w:ascii="仿宋" w:hAnsi="仿宋" w:eastAsia="仿宋" w:cs="仿宋"/>
              </w:rPr>
              <w:t>5.00</w:t>
            </w:r>
          </w:p>
        </w:tc>
        <w:tc>
          <w:tcPr>
            <w:tcW w:w="1714" w:type="dxa"/>
            <w:tcBorders>
              <w:top w:val="single" w:color="000000" w:sz="4" w:space="0"/>
              <w:left w:val="single" w:color="000000" w:sz="4" w:space="0"/>
              <w:bottom w:val="single" w:color="000000" w:sz="4" w:space="0"/>
              <w:right w:val="single" w:color="000000" w:sz="4" w:space="0"/>
            </w:tcBorders>
          </w:tcPr>
          <w:p w14:paraId="7058027C">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665D098A">
            <w:pPr>
              <w:pStyle w:val="22"/>
              <w:jc w:val="right"/>
              <w:rPr>
                <w:rFonts w:ascii="仿宋" w:hAnsi="仿宋" w:eastAsia="仿宋" w:cs="仿宋"/>
              </w:rPr>
            </w:pPr>
            <w:r>
              <w:rPr>
                <w:rFonts w:hint="eastAsia" w:ascii="仿宋" w:hAnsi="仿宋" w:eastAsia="仿宋" w:cs="仿宋"/>
              </w:rPr>
              <w:t>5.00</w:t>
            </w:r>
          </w:p>
        </w:tc>
        <w:tc>
          <w:tcPr>
            <w:tcW w:w="1868" w:type="dxa"/>
            <w:tcBorders>
              <w:top w:val="single" w:color="000000" w:sz="4" w:space="0"/>
              <w:left w:val="single" w:color="000000" w:sz="4" w:space="0"/>
              <w:bottom w:val="single" w:color="000000" w:sz="4" w:space="0"/>
              <w:right w:val="single" w:color="000000" w:sz="4" w:space="0"/>
            </w:tcBorders>
          </w:tcPr>
          <w:p w14:paraId="0D788BEA">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D7C78A9">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6C61F31">
            <w:pPr>
              <w:pStyle w:val="22"/>
              <w:jc w:val="right"/>
              <w:rPr>
                <w:rFonts w:ascii="仿宋" w:hAnsi="仿宋" w:eastAsia="仿宋" w:cs="仿宋"/>
              </w:rPr>
            </w:pPr>
          </w:p>
        </w:tc>
      </w:tr>
      <w:tr w14:paraId="0F808A2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9F3957D">
            <w:pPr>
              <w:pStyle w:val="22"/>
              <w:rPr>
                <w:rFonts w:ascii="仿宋" w:hAnsi="仿宋" w:eastAsia="仿宋" w:cs="仿宋"/>
              </w:rPr>
            </w:pPr>
            <w:r>
              <w:rPr>
                <w:rFonts w:hint="eastAsia" w:ascii="仿宋" w:hAnsi="仿宋" w:eastAsia="仿宋" w:cs="仿宋"/>
              </w:rPr>
              <w:t>2080299</w:t>
            </w:r>
          </w:p>
        </w:tc>
        <w:tc>
          <w:tcPr>
            <w:tcW w:w="3223" w:type="dxa"/>
            <w:tcBorders>
              <w:top w:val="single" w:color="000000" w:sz="4" w:space="0"/>
              <w:left w:val="single" w:color="000000" w:sz="4" w:space="0"/>
              <w:bottom w:val="single" w:color="000000" w:sz="4" w:space="0"/>
              <w:right w:val="single" w:color="000000" w:sz="4" w:space="0"/>
            </w:tcBorders>
          </w:tcPr>
          <w:p w14:paraId="3F2D70A2">
            <w:pPr>
              <w:pStyle w:val="22"/>
              <w:rPr>
                <w:rFonts w:ascii="仿宋" w:hAnsi="仿宋" w:eastAsia="仿宋" w:cs="仿宋"/>
              </w:rPr>
            </w:pPr>
            <w:r>
              <w:rPr>
                <w:rFonts w:hint="eastAsia" w:ascii="仿宋" w:hAnsi="仿宋" w:eastAsia="仿宋" w:cs="仿宋"/>
              </w:rPr>
              <w:t>其他民政管理事务支出</w:t>
            </w:r>
          </w:p>
        </w:tc>
        <w:tc>
          <w:tcPr>
            <w:tcW w:w="1920" w:type="dxa"/>
            <w:tcBorders>
              <w:top w:val="single" w:color="000000" w:sz="4" w:space="0"/>
              <w:left w:val="single" w:color="000000" w:sz="4" w:space="0"/>
              <w:bottom w:val="single" w:color="000000" w:sz="4" w:space="0"/>
              <w:right w:val="single" w:color="000000" w:sz="4" w:space="0"/>
            </w:tcBorders>
          </w:tcPr>
          <w:p w14:paraId="37D3457D">
            <w:pPr>
              <w:pStyle w:val="22"/>
              <w:jc w:val="right"/>
              <w:rPr>
                <w:rFonts w:ascii="仿宋" w:hAnsi="仿宋" w:eastAsia="仿宋" w:cs="仿宋"/>
              </w:rPr>
            </w:pPr>
            <w:r>
              <w:rPr>
                <w:rFonts w:hint="eastAsia" w:ascii="仿宋" w:hAnsi="仿宋" w:eastAsia="仿宋" w:cs="仿宋"/>
              </w:rPr>
              <w:t>4.66</w:t>
            </w:r>
          </w:p>
        </w:tc>
        <w:tc>
          <w:tcPr>
            <w:tcW w:w="1714" w:type="dxa"/>
            <w:tcBorders>
              <w:top w:val="single" w:color="000000" w:sz="4" w:space="0"/>
              <w:left w:val="single" w:color="000000" w:sz="4" w:space="0"/>
              <w:bottom w:val="single" w:color="000000" w:sz="4" w:space="0"/>
              <w:right w:val="single" w:color="000000" w:sz="4" w:space="0"/>
            </w:tcBorders>
          </w:tcPr>
          <w:p w14:paraId="55FB90E1">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13EDA656">
            <w:pPr>
              <w:pStyle w:val="22"/>
              <w:jc w:val="right"/>
              <w:rPr>
                <w:rFonts w:ascii="仿宋" w:hAnsi="仿宋" w:eastAsia="仿宋" w:cs="仿宋"/>
              </w:rPr>
            </w:pPr>
            <w:r>
              <w:rPr>
                <w:rFonts w:hint="eastAsia" w:ascii="仿宋" w:hAnsi="仿宋" w:eastAsia="仿宋" w:cs="仿宋"/>
              </w:rPr>
              <w:t>4.66</w:t>
            </w:r>
          </w:p>
        </w:tc>
        <w:tc>
          <w:tcPr>
            <w:tcW w:w="1868" w:type="dxa"/>
            <w:tcBorders>
              <w:top w:val="single" w:color="000000" w:sz="4" w:space="0"/>
              <w:left w:val="single" w:color="000000" w:sz="4" w:space="0"/>
              <w:bottom w:val="single" w:color="000000" w:sz="4" w:space="0"/>
              <w:right w:val="single" w:color="000000" w:sz="4" w:space="0"/>
            </w:tcBorders>
          </w:tcPr>
          <w:p w14:paraId="15301E3D">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43C4E4D5">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1B87706E">
            <w:pPr>
              <w:pStyle w:val="22"/>
              <w:jc w:val="right"/>
              <w:rPr>
                <w:rFonts w:ascii="仿宋" w:hAnsi="仿宋" w:eastAsia="仿宋" w:cs="仿宋"/>
              </w:rPr>
            </w:pPr>
          </w:p>
        </w:tc>
      </w:tr>
      <w:tr w14:paraId="38D4E34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1365678">
            <w:pPr>
              <w:pStyle w:val="22"/>
              <w:rPr>
                <w:rFonts w:ascii="仿宋" w:hAnsi="仿宋" w:eastAsia="仿宋" w:cs="仿宋"/>
              </w:rPr>
            </w:pPr>
            <w:r>
              <w:rPr>
                <w:rFonts w:hint="eastAsia" w:ascii="仿宋" w:hAnsi="仿宋" w:eastAsia="仿宋" w:cs="仿宋"/>
              </w:rPr>
              <w:t>20809</w:t>
            </w:r>
          </w:p>
        </w:tc>
        <w:tc>
          <w:tcPr>
            <w:tcW w:w="3223" w:type="dxa"/>
            <w:tcBorders>
              <w:top w:val="single" w:color="000000" w:sz="4" w:space="0"/>
              <w:left w:val="single" w:color="000000" w:sz="4" w:space="0"/>
              <w:bottom w:val="single" w:color="000000" w:sz="4" w:space="0"/>
              <w:right w:val="single" w:color="000000" w:sz="4" w:space="0"/>
            </w:tcBorders>
          </w:tcPr>
          <w:p w14:paraId="6E329FD2">
            <w:pPr>
              <w:pStyle w:val="22"/>
              <w:rPr>
                <w:rFonts w:ascii="仿宋" w:hAnsi="仿宋" w:eastAsia="仿宋" w:cs="仿宋"/>
              </w:rPr>
            </w:pPr>
            <w:r>
              <w:rPr>
                <w:rFonts w:hint="eastAsia" w:ascii="仿宋" w:hAnsi="仿宋" w:eastAsia="仿宋" w:cs="仿宋"/>
              </w:rPr>
              <w:t>退役安置</w:t>
            </w:r>
          </w:p>
        </w:tc>
        <w:tc>
          <w:tcPr>
            <w:tcW w:w="1920" w:type="dxa"/>
            <w:tcBorders>
              <w:top w:val="single" w:color="000000" w:sz="4" w:space="0"/>
              <w:left w:val="single" w:color="000000" w:sz="4" w:space="0"/>
              <w:bottom w:val="single" w:color="000000" w:sz="4" w:space="0"/>
              <w:right w:val="single" w:color="000000" w:sz="4" w:space="0"/>
            </w:tcBorders>
          </w:tcPr>
          <w:p w14:paraId="7476C2D2">
            <w:pPr>
              <w:pStyle w:val="22"/>
              <w:jc w:val="right"/>
              <w:rPr>
                <w:rFonts w:ascii="仿宋" w:hAnsi="仿宋" w:eastAsia="仿宋" w:cs="仿宋"/>
              </w:rPr>
            </w:pPr>
            <w:r>
              <w:rPr>
                <w:rFonts w:hint="eastAsia" w:ascii="仿宋" w:hAnsi="仿宋" w:eastAsia="仿宋" w:cs="仿宋"/>
              </w:rPr>
              <w:t>4.10</w:t>
            </w:r>
          </w:p>
        </w:tc>
        <w:tc>
          <w:tcPr>
            <w:tcW w:w="1714" w:type="dxa"/>
            <w:tcBorders>
              <w:top w:val="single" w:color="000000" w:sz="4" w:space="0"/>
              <w:left w:val="single" w:color="000000" w:sz="4" w:space="0"/>
              <w:bottom w:val="single" w:color="000000" w:sz="4" w:space="0"/>
              <w:right w:val="single" w:color="000000" w:sz="4" w:space="0"/>
            </w:tcBorders>
          </w:tcPr>
          <w:p w14:paraId="70DE316A">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57CFB743">
            <w:pPr>
              <w:pStyle w:val="22"/>
              <w:jc w:val="right"/>
              <w:rPr>
                <w:rFonts w:ascii="仿宋" w:hAnsi="仿宋" w:eastAsia="仿宋" w:cs="仿宋"/>
              </w:rPr>
            </w:pPr>
            <w:r>
              <w:rPr>
                <w:rFonts w:hint="eastAsia" w:ascii="仿宋" w:hAnsi="仿宋" w:eastAsia="仿宋" w:cs="仿宋"/>
              </w:rPr>
              <w:t>4.10</w:t>
            </w:r>
          </w:p>
        </w:tc>
        <w:tc>
          <w:tcPr>
            <w:tcW w:w="1868" w:type="dxa"/>
            <w:tcBorders>
              <w:top w:val="single" w:color="000000" w:sz="4" w:space="0"/>
              <w:left w:val="single" w:color="000000" w:sz="4" w:space="0"/>
              <w:bottom w:val="single" w:color="000000" w:sz="4" w:space="0"/>
              <w:right w:val="single" w:color="000000" w:sz="4" w:space="0"/>
            </w:tcBorders>
          </w:tcPr>
          <w:p w14:paraId="2892ABAF">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46FE58F">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70831AD0">
            <w:pPr>
              <w:pStyle w:val="22"/>
              <w:jc w:val="right"/>
              <w:rPr>
                <w:rFonts w:ascii="仿宋" w:hAnsi="仿宋" w:eastAsia="仿宋" w:cs="仿宋"/>
              </w:rPr>
            </w:pPr>
          </w:p>
        </w:tc>
      </w:tr>
      <w:tr w14:paraId="5141182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AC6CD09">
            <w:pPr>
              <w:pStyle w:val="22"/>
              <w:rPr>
                <w:rFonts w:ascii="仿宋" w:hAnsi="仿宋" w:eastAsia="仿宋" w:cs="仿宋"/>
              </w:rPr>
            </w:pPr>
            <w:r>
              <w:rPr>
                <w:rFonts w:hint="eastAsia" w:ascii="仿宋" w:hAnsi="仿宋" w:eastAsia="仿宋" w:cs="仿宋"/>
              </w:rPr>
              <w:t>2080901</w:t>
            </w:r>
          </w:p>
        </w:tc>
        <w:tc>
          <w:tcPr>
            <w:tcW w:w="3223" w:type="dxa"/>
            <w:tcBorders>
              <w:top w:val="single" w:color="000000" w:sz="4" w:space="0"/>
              <w:left w:val="single" w:color="000000" w:sz="4" w:space="0"/>
              <w:bottom w:val="single" w:color="000000" w:sz="4" w:space="0"/>
              <w:right w:val="single" w:color="000000" w:sz="4" w:space="0"/>
            </w:tcBorders>
          </w:tcPr>
          <w:p w14:paraId="51779877">
            <w:pPr>
              <w:pStyle w:val="22"/>
              <w:rPr>
                <w:rFonts w:ascii="仿宋" w:hAnsi="仿宋" w:eastAsia="仿宋" w:cs="仿宋"/>
              </w:rPr>
            </w:pPr>
            <w:r>
              <w:rPr>
                <w:rFonts w:hint="eastAsia" w:ascii="仿宋" w:hAnsi="仿宋" w:eastAsia="仿宋" w:cs="仿宋"/>
              </w:rPr>
              <w:t>退役士兵安置</w:t>
            </w:r>
          </w:p>
        </w:tc>
        <w:tc>
          <w:tcPr>
            <w:tcW w:w="1920" w:type="dxa"/>
            <w:tcBorders>
              <w:top w:val="single" w:color="000000" w:sz="4" w:space="0"/>
              <w:left w:val="single" w:color="000000" w:sz="4" w:space="0"/>
              <w:bottom w:val="single" w:color="000000" w:sz="4" w:space="0"/>
              <w:right w:val="single" w:color="000000" w:sz="4" w:space="0"/>
            </w:tcBorders>
          </w:tcPr>
          <w:p w14:paraId="016F98E8">
            <w:pPr>
              <w:pStyle w:val="22"/>
              <w:jc w:val="right"/>
              <w:rPr>
                <w:rFonts w:ascii="仿宋" w:hAnsi="仿宋" w:eastAsia="仿宋" w:cs="仿宋"/>
              </w:rPr>
            </w:pPr>
            <w:r>
              <w:rPr>
                <w:rFonts w:hint="eastAsia" w:ascii="仿宋" w:hAnsi="仿宋" w:eastAsia="仿宋" w:cs="仿宋"/>
              </w:rPr>
              <w:t>4.10</w:t>
            </w:r>
          </w:p>
        </w:tc>
        <w:tc>
          <w:tcPr>
            <w:tcW w:w="1714" w:type="dxa"/>
            <w:tcBorders>
              <w:top w:val="single" w:color="000000" w:sz="4" w:space="0"/>
              <w:left w:val="single" w:color="000000" w:sz="4" w:space="0"/>
              <w:bottom w:val="single" w:color="000000" w:sz="4" w:space="0"/>
              <w:right w:val="single" w:color="000000" w:sz="4" w:space="0"/>
            </w:tcBorders>
          </w:tcPr>
          <w:p w14:paraId="2F2E06DA">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5C61428C">
            <w:pPr>
              <w:pStyle w:val="22"/>
              <w:jc w:val="right"/>
              <w:rPr>
                <w:rFonts w:ascii="仿宋" w:hAnsi="仿宋" w:eastAsia="仿宋" w:cs="仿宋"/>
              </w:rPr>
            </w:pPr>
            <w:r>
              <w:rPr>
                <w:rFonts w:hint="eastAsia" w:ascii="仿宋" w:hAnsi="仿宋" w:eastAsia="仿宋" w:cs="仿宋"/>
              </w:rPr>
              <w:t>4.10</w:t>
            </w:r>
          </w:p>
        </w:tc>
        <w:tc>
          <w:tcPr>
            <w:tcW w:w="1868" w:type="dxa"/>
            <w:tcBorders>
              <w:top w:val="single" w:color="000000" w:sz="4" w:space="0"/>
              <w:left w:val="single" w:color="000000" w:sz="4" w:space="0"/>
              <w:bottom w:val="single" w:color="000000" w:sz="4" w:space="0"/>
              <w:right w:val="single" w:color="000000" w:sz="4" w:space="0"/>
            </w:tcBorders>
          </w:tcPr>
          <w:p w14:paraId="2984FFAA">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59C1632">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CDF74F6">
            <w:pPr>
              <w:pStyle w:val="22"/>
              <w:jc w:val="right"/>
              <w:rPr>
                <w:rFonts w:ascii="仿宋" w:hAnsi="仿宋" w:eastAsia="仿宋" w:cs="仿宋"/>
              </w:rPr>
            </w:pPr>
          </w:p>
        </w:tc>
      </w:tr>
      <w:tr w14:paraId="2A69A70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698670A">
            <w:pPr>
              <w:pStyle w:val="22"/>
              <w:rPr>
                <w:rFonts w:ascii="仿宋" w:hAnsi="仿宋" w:eastAsia="仿宋" w:cs="仿宋"/>
              </w:rPr>
            </w:pPr>
            <w:r>
              <w:rPr>
                <w:rFonts w:hint="eastAsia" w:ascii="仿宋" w:hAnsi="仿宋" w:eastAsia="仿宋" w:cs="仿宋"/>
              </w:rPr>
              <w:t>20810</w:t>
            </w:r>
          </w:p>
        </w:tc>
        <w:tc>
          <w:tcPr>
            <w:tcW w:w="3223" w:type="dxa"/>
            <w:tcBorders>
              <w:top w:val="single" w:color="000000" w:sz="4" w:space="0"/>
              <w:left w:val="single" w:color="000000" w:sz="4" w:space="0"/>
              <w:bottom w:val="single" w:color="000000" w:sz="4" w:space="0"/>
              <w:right w:val="single" w:color="000000" w:sz="4" w:space="0"/>
            </w:tcBorders>
          </w:tcPr>
          <w:p w14:paraId="7FAF70D2">
            <w:pPr>
              <w:pStyle w:val="22"/>
              <w:rPr>
                <w:rFonts w:ascii="仿宋" w:hAnsi="仿宋" w:eastAsia="仿宋" w:cs="仿宋"/>
              </w:rPr>
            </w:pPr>
            <w:r>
              <w:rPr>
                <w:rFonts w:hint="eastAsia" w:ascii="仿宋" w:hAnsi="仿宋" w:eastAsia="仿宋" w:cs="仿宋"/>
              </w:rPr>
              <w:t>社会福利</w:t>
            </w:r>
          </w:p>
        </w:tc>
        <w:tc>
          <w:tcPr>
            <w:tcW w:w="1920" w:type="dxa"/>
            <w:tcBorders>
              <w:top w:val="single" w:color="000000" w:sz="4" w:space="0"/>
              <w:left w:val="single" w:color="000000" w:sz="4" w:space="0"/>
              <w:bottom w:val="single" w:color="000000" w:sz="4" w:space="0"/>
              <w:right w:val="single" w:color="000000" w:sz="4" w:space="0"/>
            </w:tcBorders>
          </w:tcPr>
          <w:p w14:paraId="0CD9D9C0">
            <w:pPr>
              <w:pStyle w:val="22"/>
              <w:jc w:val="right"/>
              <w:rPr>
                <w:rFonts w:ascii="仿宋" w:hAnsi="仿宋" w:eastAsia="仿宋" w:cs="仿宋"/>
              </w:rPr>
            </w:pPr>
            <w:r>
              <w:rPr>
                <w:rFonts w:hint="eastAsia" w:ascii="仿宋" w:hAnsi="仿宋" w:eastAsia="仿宋" w:cs="仿宋"/>
              </w:rPr>
              <w:t>7,169.02</w:t>
            </w:r>
          </w:p>
        </w:tc>
        <w:tc>
          <w:tcPr>
            <w:tcW w:w="1714" w:type="dxa"/>
            <w:tcBorders>
              <w:top w:val="single" w:color="000000" w:sz="4" w:space="0"/>
              <w:left w:val="single" w:color="000000" w:sz="4" w:space="0"/>
              <w:bottom w:val="single" w:color="000000" w:sz="4" w:space="0"/>
              <w:right w:val="single" w:color="000000" w:sz="4" w:space="0"/>
            </w:tcBorders>
          </w:tcPr>
          <w:p w14:paraId="39386BBD">
            <w:pPr>
              <w:pStyle w:val="22"/>
              <w:jc w:val="right"/>
              <w:rPr>
                <w:rFonts w:ascii="仿宋" w:hAnsi="仿宋" w:eastAsia="仿宋" w:cs="仿宋"/>
              </w:rPr>
            </w:pPr>
            <w:r>
              <w:rPr>
                <w:rFonts w:hint="eastAsia" w:ascii="仿宋" w:hAnsi="仿宋" w:eastAsia="仿宋" w:cs="仿宋"/>
              </w:rPr>
              <w:t>4,985.80</w:t>
            </w:r>
          </w:p>
        </w:tc>
        <w:tc>
          <w:tcPr>
            <w:tcW w:w="1749" w:type="dxa"/>
            <w:tcBorders>
              <w:top w:val="single" w:color="000000" w:sz="4" w:space="0"/>
              <w:left w:val="single" w:color="000000" w:sz="4" w:space="0"/>
              <w:bottom w:val="single" w:color="000000" w:sz="4" w:space="0"/>
              <w:right w:val="single" w:color="000000" w:sz="4" w:space="0"/>
            </w:tcBorders>
          </w:tcPr>
          <w:p w14:paraId="445FE61F">
            <w:pPr>
              <w:pStyle w:val="22"/>
              <w:jc w:val="right"/>
              <w:rPr>
                <w:rFonts w:ascii="仿宋" w:hAnsi="仿宋" w:eastAsia="仿宋" w:cs="仿宋"/>
              </w:rPr>
            </w:pPr>
            <w:r>
              <w:rPr>
                <w:rFonts w:hint="eastAsia" w:ascii="仿宋" w:hAnsi="仿宋" w:eastAsia="仿宋" w:cs="仿宋"/>
              </w:rPr>
              <w:t>2,183.22</w:t>
            </w:r>
          </w:p>
        </w:tc>
        <w:tc>
          <w:tcPr>
            <w:tcW w:w="1868" w:type="dxa"/>
            <w:tcBorders>
              <w:top w:val="single" w:color="000000" w:sz="4" w:space="0"/>
              <w:left w:val="single" w:color="000000" w:sz="4" w:space="0"/>
              <w:bottom w:val="single" w:color="000000" w:sz="4" w:space="0"/>
              <w:right w:val="single" w:color="000000" w:sz="4" w:space="0"/>
            </w:tcBorders>
          </w:tcPr>
          <w:p w14:paraId="07365409">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F119170">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C2AF384">
            <w:pPr>
              <w:pStyle w:val="22"/>
              <w:jc w:val="right"/>
              <w:rPr>
                <w:rFonts w:ascii="仿宋" w:hAnsi="仿宋" w:eastAsia="仿宋" w:cs="仿宋"/>
              </w:rPr>
            </w:pPr>
          </w:p>
        </w:tc>
      </w:tr>
      <w:tr w14:paraId="2630F43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EA27404">
            <w:pPr>
              <w:pStyle w:val="22"/>
              <w:rPr>
                <w:rFonts w:ascii="仿宋" w:hAnsi="仿宋" w:eastAsia="仿宋" w:cs="仿宋"/>
              </w:rPr>
            </w:pPr>
            <w:r>
              <w:rPr>
                <w:rFonts w:hint="eastAsia" w:ascii="仿宋" w:hAnsi="仿宋" w:eastAsia="仿宋" w:cs="仿宋"/>
              </w:rPr>
              <w:t>2081004</w:t>
            </w:r>
          </w:p>
        </w:tc>
        <w:tc>
          <w:tcPr>
            <w:tcW w:w="3223" w:type="dxa"/>
            <w:tcBorders>
              <w:top w:val="single" w:color="000000" w:sz="4" w:space="0"/>
              <w:left w:val="single" w:color="000000" w:sz="4" w:space="0"/>
              <w:bottom w:val="single" w:color="000000" w:sz="4" w:space="0"/>
              <w:right w:val="single" w:color="000000" w:sz="4" w:space="0"/>
            </w:tcBorders>
          </w:tcPr>
          <w:p w14:paraId="209C49DB">
            <w:pPr>
              <w:pStyle w:val="22"/>
              <w:rPr>
                <w:rFonts w:ascii="仿宋" w:hAnsi="仿宋" w:eastAsia="仿宋" w:cs="仿宋"/>
              </w:rPr>
            </w:pPr>
            <w:r>
              <w:rPr>
                <w:rFonts w:hint="eastAsia" w:ascii="仿宋" w:hAnsi="仿宋" w:eastAsia="仿宋" w:cs="仿宋"/>
              </w:rPr>
              <w:t>殡葬</w:t>
            </w:r>
          </w:p>
        </w:tc>
        <w:tc>
          <w:tcPr>
            <w:tcW w:w="1920" w:type="dxa"/>
            <w:tcBorders>
              <w:top w:val="single" w:color="000000" w:sz="4" w:space="0"/>
              <w:left w:val="single" w:color="000000" w:sz="4" w:space="0"/>
              <w:bottom w:val="single" w:color="000000" w:sz="4" w:space="0"/>
              <w:right w:val="single" w:color="000000" w:sz="4" w:space="0"/>
            </w:tcBorders>
          </w:tcPr>
          <w:p w14:paraId="42C6BD23">
            <w:pPr>
              <w:pStyle w:val="22"/>
              <w:jc w:val="right"/>
              <w:rPr>
                <w:rFonts w:ascii="仿宋" w:hAnsi="仿宋" w:eastAsia="仿宋" w:cs="仿宋"/>
              </w:rPr>
            </w:pPr>
            <w:r>
              <w:rPr>
                <w:rFonts w:hint="eastAsia" w:ascii="仿宋" w:hAnsi="仿宋" w:eastAsia="仿宋" w:cs="仿宋"/>
              </w:rPr>
              <w:t>933.30</w:t>
            </w:r>
          </w:p>
        </w:tc>
        <w:tc>
          <w:tcPr>
            <w:tcW w:w="1714" w:type="dxa"/>
            <w:tcBorders>
              <w:top w:val="single" w:color="000000" w:sz="4" w:space="0"/>
              <w:left w:val="single" w:color="000000" w:sz="4" w:space="0"/>
              <w:bottom w:val="single" w:color="000000" w:sz="4" w:space="0"/>
              <w:right w:val="single" w:color="000000" w:sz="4" w:space="0"/>
            </w:tcBorders>
          </w:tcPr>
          <w:p w14:paraId="4FAE5950">
            <w:pPr>
              <w:pStyle w:val="22"/>
              <w:jc w:val="right"/>
              <w:rPr>
                <w:rFonts w:ascii="仿宋" w:hAnsi="仿宋" w:eastAsia="仿宋" w:cs="仿宋"/>
              </w:rPr>
            </w:pPr>
            <w:r>
              <w:rPr>
                <w:rFonts w:hint="eastAsia" w:ascii="仿宋" w:hAnsi="仿宋" w:eastAsia="仿宋" w:cs="仿宋"/>
              </w:rPr>
              <w:t>278.02</w:t>
            </w:r>
          </w:p>
        </w:tc>
        <w:tc>
          <w:tcPr>
            <w:tcW w:w="1749" w:type="dxa"/>
            <w:tcBorders>
              <w:top w:val="single" w:color="000000" w:sz="4" w:space="0"/>
              <w:left w:val="single" w:color="000000" w:sz="4" w:space="0"/>
              <w:bottom w:val="single" w:color="000000" w:sz="4" w:space="0"/>
              <w:right w:val="single" w:color="000000" w:sz="4" w:space="0"/>
            </w:tcBorders>
          </w:tcPr>
          <w:p w14:paraId="0D654A8E">
            <w:pPr>
              <w:pStyle w:val="22"/>
              <w:jc w:val="right"/>
              <w:rPr>
                <w:rFonts w:ascii="仿宋" w:hAnsi="仿宋" w:eastAsia="仿宋" w:cs="仿宋"/>
              </w:rPr>
            </w:pPr>
            <w:r>
              <w:rPr>
                <w:rFonts w:hint="eastAsia" w:ascii="仿宋" w:hAnsi="仿宋" w:eastAsia="仿宋" w:cs="仿宋"/>
              </w:rPr>
              <w:t>655.28</w:t>
            </w:r>
          </w:p>
        </w:tc>
        <w:tc>
          <w:tcPr>
            <w:tcW w:w="1868" w:type="dxa"/>
            <w:tcBorders>
              <w:top w:val="single" w:color="000000" w:sz="4" w:space="0"/>
              <w:left w:val="single" w:color="000000" w:sz="4" w:space="0"/>
              <w:bottom w:val="single" w:color="000000" w:sz="4" w:space="0"/>
              <w:right w:val="single" w:color="000000" w:sz="4" w:space="0"/>
            </w:tcBorders>
          </w:tcPr>
          <w:p w14:paraId="74922697">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9520F1C">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8910306">
            <w:pPr>
              <w:pStyle w:val="22"/>
              <w:jc w:val="right"/>
              <w:rPr>
                <w:rFonts w:ascii="仿宋" w:hAnsi="仿宋" w:eastAsia="仿宋" w:cs="仿宋"/>
              </w:rPr>
            </w:pPr>
          </w:p>
        </w:tc>
      </w:tr>
      <w:tr w14:paraId="6C038C2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E730846">
            <w:pPr>
              <w:pStyle w:val="22"/>
              <w:rPr>
                <w:rFonts w:ascii="仿宋" w:hAnsi="仿宋" w:eastAsia="仿宋" w:cs="仿宋"/>
              </w:rPr>
            </w:pPr>
            <w:r>
              <w:rPr>
                <w:rFonts w:hint="eastAsia" w:ascii="仿宋" w:hAnsi="仿宋" w:eastAsia="仿宋" w:cs="仿宋"/>
              </w:rPr>
              <w:t>2081005</w:t>
            </w:r>
          </w:p>
        </w:tc>
        <w:tc>
          <w:tcPr>
            <w:tcW w:w="3223" w:type="dxa"/>
            <w:tcBorders>
              <w:top w:val="single" w:color="000000" w:sz="4" w:space="0"/>
              <w:left w:val="single" w:color="000000" w:sz="4" w:space="0"/>
              <w:bottom w:val="single" w:color="000000" w:sz="4" w:space="0"/>
              <w:right w:val="single" w:color="000000" w:sz="4" w:space="0"/>
            </w:tcBorders>
          </w:tcPr>
          <w:p w14:paraId="1C12BAF7">
            <w:pPr>
              <w:pStyle w:val="22"/>
              <w:rPr>
                <w:rFonts w:ascii="仿宋" w:hAnsi="仿宋" w:eastAsia="仿宋" w:cs="仿宋"/>
              </w:rPr>
            </w:pPr>
            <w:r>
              <w:rPr>
                <w:rFonts w:hint="eastAsia" w:ascii="仿宋" w:hAnsi="仿宋" w:eastAsia="仿宋" w:cs="仿宋"/>
              </w:rPr>
              <w:t>社会福利事业单位</w:t>
            </w:r>
          </w:p>
        </w:tc>
        <w:tc>
          <w:tcPr>
            <w:tcW w:w="1920" w:type="dxa"/>
            <w:tcBorders>
              <w:top w:val="single" w:color="000000" w:sz="4" w:space="0"/>
              <w:left w:val="single" w:color="000000" w:sz="4" w:space="0"/>
              <w:bottom w:val="single" w:color="000000" w:sz="4" w:space="0"/>
              <w:right w:val="single" w:color="000000" w:sz="4" w:space="0"/>
            </w:tcBorders>
          </w:tcPr>
          <w:p w14:paraId="68FF9C34">
            <w:pPr>
              <w:pStyle w:val="22"/>
              <w:jc w:val="right"/>
              <w:rPr>
                <w:rFonts w:ascii="仿宋" w:hAnsi="仿宋" w:eastAsia="仿宋" w:cs="仿宋"/>
              </w:rPr>
            </w:pPr>
            <w:r>
              <w:rPr>
                <w:rFonts w:hint="eastAsia" w:ascii="仿宋" w:hAnsi="仿宋" w:eastAsia="仿宋" w:cs="仿宋"/>
              </w:rPr>
              <w:t>6,222.72</w:t>
            </w:r>
          </w:p>
        </w:tc>
        <w:tc>
          <w:tcPr>
            <w:tcW w:w="1714" w:type="dxa"/>
            <w:tcBorders>
              <w:top w:val="single" w:color="000000" w:sz="4" w:space="0"/>
              <w:left w:val="single" w:color="000000" w:sz="4" w:space="0"/>
              <w:bottom w:val="single" w:color="000000" w:sz="4" w:space="0"/>
              <w:right w:val="single" w:color="000000" w:sz="4" w:space="0"/>
            </w:tcBorders>
          </w:tcPr>
          <w:p w14:paraId="6A7BFD79">
            <w:pPr>
              <w:pStyle w:val="22"/>
              <w:jc w:val="right"/>
              <w:rPr>
                <w:rFonts w:ascii="仿宋" w:hAnsi="仿宋" w:eastAsia="仿宋" w:cs="仿宋"/>
              </w:rPr>
            </w:pPr>
            <w:r>
              <w:rPr>
                <w:rFonts w:hint="eastAsia" w:ascii="仿宋" w:hAnsi="仿宋" w:eastAsia="仿宋" w:cs="仿宋"/>
              </w:rPr>
              <w:t>4,707.78</w:t>
            </w:r>
          </w:p>
        </w:tc>
        <w:tc>
          <w:tcPr>
            <w:tcW w:w="1749" w:type="dxa"/>
            <w:tcBorders>
              <w:top w:val="single" w:color="000000" w:sz="4" w:space="0"/>
              <w:left w:val="single" w:color="000000" w:sz="4" w:space="0"/>
              <w:bottom w:val="single" w:color="000000" w:sz="4" w:space="0"/>
              <w:right w:val="single" w:color="000000" w:sz="4" w:space="0"/>
            </w:tcBorders>
          </w:tcPr>
          <w:p w14:paraId="65A350F0">
            <w:pPr>
              <w:pStyle w:val="22"/>
              <w:jc w:val="right"/>
              <w:rPr>
                <w:rFonts w:ascii="仿宋" w:hAnsi="仿宋" w:eastAsia="仿宋" w:cs="仿宋"/>
              </w:rPr>
            </w:pPr>
            <w:r>
              <w:rPr>
                <w:rFonts w:hint="eastAsia" w:ascii="仿宋" w:hAnsi="仿宋" w:eastAsia="仿宋" w:cs="仿宋"/>
              </w:rPr>
              <w:t>1,514.94</w:t>
            </w:r>
          </w:p>
        </w:tc>
        <w:tc>
          <w:tcPr>
            <w:tcW w:w="1868" w:type="dxa"/>
            <w:tcBorders>
              <w:top w:val="single" w:color="000000" w:sz="4" w:space="0"/>
              <w:left w:val="single" w:color="000000" w:sz="4" w:space="0"/>
              <w:bottom w:val="single" w:color="000000" w:sz="4" w:space="0"/>
              <w:right w:val="single" w:color="000000" w:sz="4" w:space="0"/>
            </w:tcBorders>
          </w:tcPr>
          <w:p w14:paraId="26C4F83C">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3CA155E">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1E39A7F8">
            <w:pPr>
              <w:pStyle w:val="22"/>
              <w:jc w:val="right"/>
              <w:rPr>
                <w:rFonts w:ascii="仿宋" w:hAnsi="仿宋" w:eastAsia="仿宋" w:cs="仿宋"/>
              </w:rPr>
            </w:pPr>
          </w:p>
        </w:tc>
      </w:tr>
      <w:tr w14:paraId="1FEEAE5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1E84A81">
            <w:pPr>
              <w:pStyle w:val="22"/>
              <w:rPr>
                <w:rFonts w:ascii="仿宋" w:hAnsi="仿宋" w:eastAsia="仿宋" w:cs="仿宋"/>
              </w:rPr>
            </w:pPr>
            <w:r>
              <w:rPr>
                <w:rFonts w:hint="eastAsia" w:ascii="仿宋" w:hAnsi="仿宋" w:eastAsia="仿宋" w:cs="仿宋"/>
              </w:rPr>
              <w:t>2081099</w:t>
            </w:r>
          </w:p>
        </w:tc>
        <w:tc>
          <w:tcPr>
            <w:tcW w:w="3223" w:type="dxa"/>
            <w:tcBorders>
              <w:top w:val="single" w:color="000000" w:sz="4" w:space="0"/>
              <w:left w:val="single" w:color="000000" w:sz="4" w:space="0"/>
              <w:bottom w:val="single" w:color="000000" w:sz="4" w:space="0"/>
              <w:right w:val="single" w:color="000000" w:sz="4" w:space="0"/>
            </w:tcBorders>
          </w:tcPr>
          <w:p w14:paraId="48E8E907">
            <w:pPr>
              <w:pStyle w:val="22"/>
              <w:rPr>
                <w:rFonts w:ascii="仿宋" w:hAnsi="仿宋" w:eastAsia="仿宋" w:cs="仿宋"/>
              </w:rPr>
            </w:pPr>
            <w:r>
              <w:rPr>
                <w:rFonts w:hint="eastAsia" w:ascii="仿宋" w:hAnsi="仿宋" w:eastAsia="仿宋" w:cs="仿宋"/>
              </w:rPr>
              <w:t>其他社会福利支出</w:t>
            </w:r>
          </w:p>
        </w:tc>
        <w:tc>
          <w:tcPr>
            <w:tcW w:w="1920" w:type="dxa"/>
            <w:tcBorders>
              <w:top w:val="single" w:color="000000" w:sz="4" w:space="0"/>
              <w:left w:val="single" w:color="000000" w:sz="4" w:space="0"/>
              <w:bottom w:val="single" w:color="000000" w:sz="4" w:space="0"/>
              <w:right w:val="single" w:color="000000" w:sz="4" w:space="0"/>
            </w:tcBorders>
          </w:tcPr>
          <w:p w14:paraId="5512B3FD">
            <w:pPr>
              <w:pStyle w:val="22"/>
              <w:jc w:val="right"/>
              <w:rPr>
                <w:rFonts w:ascii="仿宋" w:hAnsi="仿宋" w:eastAsia="仿宋" w:cs="仿宋"/>
              </w:rPr>
            </w:pPr>
            <w:r>
              <w:rPr>
                <w:rFonts w:hint="eastAsia" w:ascii="仿宋" w:hAnsi="仿宋" w:eastAsia="仿宋" w:cs="仿宋"/>
              </w:rPr>
              <w:t>13.00</w:t>
            </w:r>
          </w:p>
        </w:tc>
        <w:tc>
          <w:tcPr>
            <w:tcW w:w="1714" w:type="dxa"/>
            <w:tcBorders>
              <w:top w:val="single" w:color="000000" w:sz="4" w:space="0"/>
              <w:left w:val="single" w:color="000000" w:sz="4" w:space="0"/>
              <w:bottom w:val="single" w:color="000000" w:sz="4" w:space="0"/>
              <w:right w:val="single" w:color="000000" w:sz="4" w:space="0"/>
            </w:tcBorders>
          </w:tcPr>
          <w:p w14:paraId="626AAA83">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3D1E11E7">
            <w:pPr>
              <w:pStyle w:val="22"/>
              <w:jc w:val="right"/>
              <w:rPr>
                <w:rFonts w:ascii="仿宋" w:hAnsi="仿宋" w:eastAsia="仿宋" w:cs="仿宋"/>
              </w:rPr>
            </w:pPr>
            <w:r>
              <w:rPr>
                <w:rFonts w:hint="eastAsia" w:ascii="仿宋" w:hAnsi="仿宋" w:eastAsia="仿宋" w:cs="仿宋"/>
              </w:rPr>
              <w:t>13.00</w:t>
            </w:r>
          </w:p>
        </w:tc>
        <w:tc>
          <w:tcPr>
            <w:tcW w:w="1868" w:type="dxa"/>
            <w:tcBorders>
              <w:top w:val="single" w:color="000000" w:sz="4" w:space="0"/>
              <w:left w:val="single" w:color="000000" w:sz="4" w:space="0"/>
              <w:bottom w:val="single" w:color="000000" w:sz="4" w:space="0"/>
              <w:right w:val="single" w:color="000000" w:sz="4" w:space="0"/>
            </w:tcBorders>
          </w:tcPr>
          <w:p w14:paraId="58FCBEB4">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6B56B20">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E6B4187">
            <w:pPr>
              <w:pStyle w:val="22"/>
              <w:jc w:val="right"/>
              <w:rPr>
                <w:rFonts w:ascii="仿宋" w:hAnsi="仿宋" w:eastAsia="仿宋" w:cs="仿宋"/>
              </w:rPr>
            </w:pPr>
          </w:p>
        </w:tc>
      </w:tr>
      <w:tr w14:paraId="618C28A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9EEFE50">
            <w:pPr>
              <w:pStyle w:val="22"/>
              <w:rPr>
                <w:rFonts w:ascii="仿宋" w:hAnsi="仿宋" w:eastAsia="仿宋" w:cs="仿宋"/>
              </w:rPr>
            </w:pPr>
            <w:r>
              <w:rPr>
                <w:rFonts w:hint="eastAsia" w:ascii="仿宋" w:hAnsi="仿宋" w:eastAsia="仿宋" w:cs="仿宋"/>
              </w:rPr>
              <w:t>20820</w:t>
            </w:r>
          </w:p>
        </w:tc>
        <w:tc>
          <w:tcPr>
            <w:tcW w:w="3223" w:type="dxa"/>
            <w:tcBorders>
              <w:top w:val="single" w:color="000000" w:sz="4" w:space="0"/>
              <w:left w:val="single" w:color="000000" w:sz="4" w:space="0"/>
              <w:bottom w:val="single" w:color="000000" w:sz="4" w:space="0"/>
              <w:right w:val="single" w:color="000000" w:sz="4" w:space="0"/>
            </w:tcBorders>
          </w:tcPr>
          <w:p w14:paraId="2B75A1ED">
            <w:pPr>
              <w:pStyle w:val="22"/>
              <w:rPr>
                <w:rFonts w:ascii="仿宋" w:hAnsi="仿宋" w:eastAsia="仿宋" w:cs="仿宋"/>
              </w:rPr>
            </w:pPr>
            <w:r>
              <w:rPr>
                <w:rFonts w:hint="eastAsia" w:ascii="仿宋" w:hAnsi="仿宋" w:eastAsia="仿宋" w:cs="仿宋"/>
              </w:rPr>
              <w:t>临时救助</w:t>
            </w:r>
          </w:p>
        </w:tc>
        <w:tc>
          <w:tcPr>
            <w:tcW w:w="1920" w:type="dxa"/>
            <w:tcBorders>
              <w:top w:val="single" w:color="000000" w:sz="4" w:space="0"/>
              <w:left w:val="single" w:color="000000" w:sz="4" w:space="0"/>
              <w:bottom w:val="single" w:color="000000" w:sz="4" w:space="0"/>
              <w:right w:val="single" w:color="000000" w:sz="4" w:space="0"/>
            </w:tcBorders>
          </w:tcPr>
          <w:p w14:paraId="3BF72235">
            <w:pPr>
              <w:pStyle w:val="22"/>
              <w:jc w:val="right"/>
              <w:rPr>
                <w:rFonts w:ascii="仿宋" w:hAnsi="仿宋" w:eastAsia="仿宋" w:cs="仿宋"/>
              </w:rPr>
            </w:pPr>
            <w:r>
              <w:rPr>
                <w:rFonts w:hint="eastAsia" w:ascii="仿宋" w:hAnsi="仿宋" w:eastAsia="仿宋" w:cs="仿宋"/>
              </w:rPr>
              <w:t>706.87</w:t>
            </w:r>
          </w:p>
        </w:tc>
        <w:tc>
          <w:tcPr>
            <w:tcW w:w="1714" w:type="dxa"/>
            <w:tcBorders>
              <w:top w:val="single" w:color="000000" w:sz="4" w:space="0"/>
              <w:left w:val="single" w:color="000000" w:sz="4" w:space="0"/>
              <w:bottom w:val="single" w:color="000000" w:sz="4" w:space="0"/>
              <w:right w:val="single" w:color="000000" w:sz="4" w:space="0"/>
            </w:tcBorders>
          </w:tcPr>
          <w:p w14:paraId="6B58CA96">
            <w:pPr>
              <w:pStyle w:val="22"/>
              <w:jc w:val="right"/>
              <w:rPr>
                <w:rFonts w:ascii="仿宋" w:hAnsi="仿宋" w:eastAsia="仿宋" w:cs="仿宋"/>
              </w:rPr>
            </w:pPr>
            <w:r>
              <w:rPr>
                <w:rFonts w:hint="eastAsia" w:ascii="仿宋" w:hAnsi="仿宋" w:eastAsia="仿宋" w:cs="仿宋"/>
              </w:rPr>
              <w:t>437.85</w:t>
            </w:r>
          </w:p>
        </w:tc>
        <w:tc>
          <w:tcPr>
            <w:tcW w:w="1749" w:type="dxa"/>
            <w:tcBorders>
              <w:top w:val="single" w:color="000000" w:sz="4" w:space="0"/>
              <w:left w:val="single" w:color="000000" w:sz="4" w:space="0"/>
              <w:bottom w:val="single" w:color="000000" w:sz="4" w:space="0"/>
              <w:right w:val="single" w:color="000000" w:sz="4" w:space="0"/>
            </w:tcBorders>
          </w:tcPr>
          <w:p w14:paraId="314FBB82">
            <w:pPr>
              <w:pStyle w:val="22"/>
              <w:jc w:val="right"/>
              <w:rPr>
                <w:rFonts w:ascii="仿宋" w:hAnsi="仿宋" w:eastAsia="仿宋" w:cs="仿宋"/>
              </w:rPr>
            </w:pPr>
            <w:r>
              <w:rPr>
                <w:rFonts w:hint="eastAsia" w:ascii="仿宋" w:hAnsi="仿宋" w:eastAsia="仿宋" w:cs="仿宋"/>
              </w:rPr>
              <w:t>269.02</w:t>
            </w:r>
          </w:p>
        </w:tc>
        <w:tc>
          <w:tcPr>
            <w:tcW w:w="1868" w:type="dxa"/>
            <w:tcBorders>
              <w:top w:val="single" w:color="000000" w:sz="4" w:space="0"/>
              <w:left w:val="single" w:color="000000" w:sz="4" w:space="0"/>
              <w:bottom w:val="single" w:color="000000" w:sz="4" w:space="0"/>
              <w:right w:val="single" w:color="000000" w:sz="4" w:space="0"/>
            </w:tcBorders>
          </w:tcPr>
          <w:p w14:paraId="6E9279CF">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B7B4692">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08B42184">
            <w:pPr>
              <w:pStyle w:val="22"/>
              <w:jc w:val="right"/>
              <w:rPr>
                <w:rFonts w:ascii="仿宋" w:hAnsi="仿宋" w:eastAsia="仿宋" w:cs="仿宋"/>
              </w:rPr>
            </w:pPr>
          </w:p>
        </w:tc>
      </w:tr>
      <w:tr w14:paraId="4337F3E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AE1ED1E">
            <w:pPr>
              <w:pStyle w:val="22"/>
              <w:rPr>
                <w:rFonts w:ascii="仿宋" w:hAnsi="仿宋" w:eastAsia="仿宋" w:cs="仿宋"/>
              </w:rPr>
            </w:pPr>
            <w:r>
              <w:rPr>
                <w:rFonts w:hint="eastAsia" w:ascii="仿宋" w:hAnsi="仿宋" w:eastAsia="仿宋" w:cs="仿宋"/>
              </w:rPr>
              <w:t>2082002</w:t>
            </w:r>
          </w:p>
        </w:tc>
        <w:tc>
          <w:tcPr>
            <w:tcW w:w="3223" w:type="dxa"/>
            <w:tcBorders>
              <w:top w:val="single" w:color="000000" w:sz="4" w:space="0"/>
              <w:left w:val="single" w:color="000000" w:sz="4" w:space="0"/>
              <w:bottom w:val="single" w:color="000000" w:sz="4" w:space="0"/>
              <w:right w:val="single" w:color="000000" w:sz="4" w:space="0"/>
            </w:tcBorders>
          </w:tcPr>
          <w:p w14:paraId="49A45502">
            <w:pPr>
              <w:pStyle w:val="22"/>
              <w:rPr>
                <w:rFonts w:ascii="仿宋" w:hAnsi="仿宋" w:eastAsia="仿宋" w:cs="仿宋"/>
              </w:rPr>
            </w:pPr>
            <w:r>
              <w:rPr>
                <w:rFonts w:hint="eastAsia" w:ascii="仿宋" w:hAnsi="仿宋" w:eastAsia="仿宋" w:cs="仿宋"/>
              </w:rPr>
              <w:t>流浪乞讨人员救助支出</w:t>
            </w:r>
          </w:p>
        </w:tc>
        <w:tc>
          <w:tcPr>
            <w:tcW w:w="1920" w:type="dxa"/>
            <w:tcBorders>
              <w:top w:val="single" w:color="000000" w:sz="4" w:space="0"/>
              <w:left w:val="single" w:color="000000" w:sz="4" w:space="0"/>
              <w:bottom w:val="single" w:color="000000" w:sz="4" w:space="0"/>
              <w:right w:val="single" w:color="000000" w:sz="4" w:space="0"/>
            </w:tcBorders>
          </w:tcPr>
          <w:p w14:paraId="04D241E3">
            <w:pPr>
              <w:pStyle w:val="22"/>
              <w:jc w:val="right"/>
              <w:rPr>
                <w:rFonts w:ascii="仿宋" w:hAnsi="仿宋" w:eastAsia="仿宋" w:cs="仿宋"/>
              </w:rPr>
            </w:pPr>
            <w:r>
              <w:rPr>
                <w:rFonts w:hint="eastAsia" w:ascii="仿宋" w:hAnsi="仿宋" w:eastAsia="仿宋" w:cs="仿宋"/>
              </w:rPr>
              <w:t>706.87</w:t>
            </w:r>
          </w:p>
        </w:tc>
        <w:tc>
          <w:tcPr>
            <w:tcW w:w="1714" w:type="dxa"/>
            <w:tcBorders>
              <w:top w:val="single" w:color="000000" w:sz="4" w:space="0"/>
              <w:left w:val="single" w:color="000000" w:sz="4" w:space="0"/>
              <w:bottom w:val="single" w:color="000000" w:sz="4" w:space="0"/>
              <w:right w:val="single" w:color="000000" w:sz="4" w:space="0"/>
            </w:tcBorders>
          </w:tcPr>
          <w:p w14:paraId="13AD7D95">
            <w:pPr>
              <w:pStyle w:val="22"/>
              <w:jc w:val="right"/>
              <w:rPr>
                <w:rFonts w:ascii="仿宋" w:hAnsi="仿宋" w:eastAsia="仿宋" w:cs="仿宋"/>
              </w:rPr>
            </w:pPr>
            <w:r>
              <w:rPr>
                <w:rFonts w:hint="eastAsia" w:ascii="仿宋" w:hAnsi="仿宋" w:eastAsia="仿宋" w:cs="仿宋"/>
              </w:rPr>
              <w:t>437.85</w:t>
            </w:r>
          </w:p>
        </w:tc>
        <w:tc>
          <w:tcPr>
            <w:tcW w:w="1749" w:type="dxa"/>
            <w:tcBorders>
              <w:top w:val="single" w:color="000000" w:sz="4" w:space="0"/>
              <w:left w:val="single" w:color="000000" w:sz="4" w:space="0"/>
              <w:bottom w:val="single" w:color="000000" w:sz="4" w:space="0"/>
              <w:right w:val="single" w:color="000000" w:sz="4" w:space="0"/>
            </w:tcBorders>
          </w:tcPr>
          <w:p w14:paraId="742C4EB5">
            <w:pPr>
              <w:pStyle w:val="22"/>
              <w:jc w:val="right"/>
              <w:rPr>
                <w:rFonts w:ascii="仿宋" w:hAnsi="仿宋" w:eastAsia="仿宋" w:cs="仿宋"/>
              </w:rPr>
            </w:pPr>
            <w:r>
              <w:rPr>
                <w:rFonts w:hint="eastAsia" w:ascii="仿宋" w:hAnsi="仿宋" w:eastAsia="仿宋" w:cs="仿宋"/>
              </w:rPr>
              <w:t>269.02</w:t>
            </w:r>
          </w:p>
        </w:tc>
        <w:tc>
          <w:tcPr>
            <w:tcW w:w="1868" w:type="dxa"/>
            <w:tcBorders>
              <w:top w:val="single" w:color="000000" w:sz="4" w:space="0"/>
              <w:left w:val="single" w:color="000000" w:sz="4" w:space="0"/>
              <w:bottom w:val="single" w:color="000000" w:sz="4" w:space="0"/>
              <w:right w:val="single" w:color="000000" w:sz="4" w:space="0"/>
            </w:tcBorders>
          </w:tcPr>
          <w:p w14:paraId="2B8E0448">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E8ED988">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0200D75">
            <w:pPr>
              <w:pStyle w:val="22"/>
              <w:jc w:val="right"/>
              <w:rPr>
                <w:rFonts w:ascii="仿宋" w:hAnsi="仿宋" w:eastAsia="仿宋" w:cs="仿宋"/>
              </w:rPr>
            </w:pPr>
          </w:p>
        </w:tc>
      </w:tr>
      <w:tr w14:paraId="4BC8080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EC69C10">
            <w:pPr>
              <w:pStyle w:val="22"/>
              <w:rPr>
                <w:rFonts w:ascii="仿宋" w:hAnsi="仿宋" w:eastAsia="仿宋" w:cs="仿宋"/>
              </w:rPr>
            </w:pPr>
            <w:r>
              <w:rPr>
                <w:rFonts w:hint="eastAsia" w:ascii="仿宋" w:hAnsi="仿宋" w:eastAsia="仿宋" w:cs="仿宋"/>
              </w:rPr>
              <w:t>20899</w:t>
            </w:r>
          </w:p>
        </w:tc>
        <w:tc>
          <w:tcPr>
            <w:tcW w:w="3223" w:type="dxa"/>
            <w:tcBorders>
              <w:top w:val="single" w:color="000000" w:sz="4" w:space="0"/>
              <w:left w:val="single" w:color="000000" w:sz="4" w:space="0"/>
              <w:bottom w:val="single" w:color="000000" w:sz="4" w:space="0"/>
              <w:right w:val="single" w:color="000000" w:sz="4" w:space="0"/>
            </w:tcBorders>
          </w:tcPr>
          <w:p w14:paraId="5BCBEC0D">
            <w:pPr>
              <w:pStyle w:val="22"/>
              <w:rPr>
                <w:rFonts w:ascii="仿宋" w:hAnsi="仿宋" w:eastAsia="仿宋" w:cs="仿宋"/>
              </w:rPr>
            </w:pPr>
            <w:r>
              <w:rPr>
                <w:rFonts w:hint="eastAsia" w:ascii="仿宋" w:hAnsi="仿宋" w:eastAsia="仿宋" w:cs="仿宋"/>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439A93E">
            <w:pPr>
              <w:pStyle w:val="22"/>
              <w:jc w:val="right"/>
              <w:rPr>
                <w:rFonts w:ascii="仿宋" w:hAnsi="仿宋" w:eastAsia="仿宋" w:cs="仿宋"/>
              </w:rPr>
            </w:pPr>
            <w:r>
              <w:rPr>
                <w:rFonts w:hint="eastAsia" w:ascii="仿宋" w:hAnsi="仿宋" w:eastAsia="仿宋" w:cs="仿宋"/>
              </w:rPr>
              <w:t>80.00</w:t>
            </w:r>
          </w:p>
        </w:tc>
        <w:tc>
          <w:tcPr>
            <w:tcW w:w="1714" w:type="dxa"/>
            <w:tcBorders>
              <w:top w:val="single" w:color="000000" w:sz="4" w:space="0"/>
              <w:left w:val="single" w:color="000000" w:sz="4" w:space="0"/>
              <w:bottom w:val="single" w:color="000000" w:sz="4" w:space="0"/>
              <w:right w:val="single" w:color="000000" w:sz="4" w:space="0"/>
            </w:tcBorders>
          </w:tcPr>
          <w:p w14:paraId="6C60298C">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456F12C9">
            <w:pPr>
              <w:pStyle w:val="22"/>
              <w:jc w:val="right"/>
              <w:rPr>
                <w:rFonts w:ascii="仿宋" w:hAnsi="仿宋" w:eastAsia="仿宋" w:cs="仿宋"/>
              </w:rPr>
            </w:pPr>
            <w:r>
              <w:rPr>
                <w:rFonts w:hint="eastAsia" w:ascii="仿宋" w:hAnsi="仿宋" w:eastAsia="仿宋" w:cs="仿宋"/>
              </w:rPr>
              <w:t>80.00</w:t>
            </w:r>
          </w:p>
        </w:tc>
        <w:tc>
          <w:tcPr>
            <w:tcW w:w="1868" w:type="dxa"/>
            <w:tcBorders>
              <w:top w:val="single" w:color="000000" w:sz="4" w:space="0"/>
              <w:left w:val="single" w:color="000000" w:sz="4" w:space="0"/>
              <w:bottom w:val="single" w:color="000000" w:sz="4" w:space="0"/>
              <w:right w:val="single" w:color="000000" w:sz="4" w:space="0"/>
            </w:tcBorders>
          </w:tcPr>
          <w:p w14:paraId="0A1FF9D1">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74AD27C">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1CB95912">
            <w:pPr>
              <w:pStyle w:val="22"/>
              <w:jc w:val="right"/>
              <w:rPr>
                <w:rFonts w:ascii="仿宋" w:hAnsi="仿宋" w:eastAsia="仿宋" w:cs="仿宋"/>
              </w:rPr>
            </w:pPr>
          </w:p>
        </w:tc>
      </w:tr>
      <w:tr w14:paraId="31AE117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CD46743">
            <w:pPr>
              <w:pStyle w:val="22"/>
              <w:rPr>
                <w:rFonts w:ascii="仿宋" w:hAnsi="仿宋" w:eastAsia="仿宋" w:cs="仿宋"/>
              </w:rPr>
            </w:pPr>
            <w:r>
              <w:rPr>
                <w:rFonts w:hint="eastAsia" w:ascii="仿宋" w:hAnsi="仿宋" w:eastAsia="仿宋" w:cs="仿宋"/>
              </w:rPr>
              <w:t>2089999</w:t>
            </w:r>
          </w:p>
        </w:tc>
        <w:tc>
          <w:tcPr>
            <w:tcW w:w="3223" w:type="dxa"/>
            <w:tcBorders>
              <w:top w:val="single" w:color="000000" w:sz="4" w:space="0"/>
              <w:left w:val="single" w:color="000000" w:sz="4" w:space="0"/>
              <w:bottom w:val="single" w:color="000000" w:sz="4" w:space="0"/>
              <w:right w:val="single" w:color="000000" w:sz="4" w:space="0"/>
            </w:tcBorders>
          </w:tcPr>
          <w:p w14:paraId="4C9ACAD6">
            <w:pPr>
              <w:pStyle w:val="22"/>
              <w:rPr>
                <w:rFonts w:ascii="仿宋" w:hAnsi="仿宋" w:eastAsia="仿宋" w:cs="仿宋"/>
              </w:rPr>
            </w:pPr>
            <w:r>
              <w:rPr>
                <w:rFonts w:hint="eastAsia" w:ascii="仿宋" w:hAnsi="仿宋" w:eastAsia="仿宋" w:cs="仿宋"/>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25F3AEE1">
            <w:pPr>
              <w:pStyle w:val="22"/>
              <w:jc w:val="right"/>
              <w:rPr>
                <w:rFonts w:ascii="仿宋" w:hAnsi="仿宋" w:eastAsia="仿宋" w:cs="仿宋"/>
              </w:rPr>
            </w:pPr>
            <w:r>
              <w:rPr>
                <w:rFonts w:hint="eastAsia" w:ascii="仿宋" w:hAnsi="仿宋" w:eastAsia="仿宋" w:cs="仿宋"/>
              </w:rPr>
              <w:t>80.00</w:t>
            </w:r>
          </w:p>
        </w:tc>
        <w:tc>
          <w:tcPr>
            <w:tcW w:w="1714" w:type="dxa"/>
            <w:tcBorders>
              <w:top w:val="single" w:color="000000" w:sz="4" w:space="0"/>
              <w:left w:val="single" w:color="000000" w:sz="4" w:space="0"/>
              <w:bottom w:val="single" w:color="000000" w:sz="4" w:space="0"/>
              <w:right w:val="single" w:color="000000" w:sz="4" w:space="0"/>
            </w:tcBorders>
          </w:tcPr>
          <w:p w14:paraId="4E5384C0">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0621514A">
            <w:pPr>
              <w:pStyle w:val="22"/>
              <w:jc w:val="right"/>
              <w:rPr>
                <w:rFonts w:ascii="仿宋" w:hAnsi="仿宋" w:eastAsia="仿宋" w:cs="仿宋"/>
              </w:rPr>
            </w:pPr>
            <w:r>
              <w:rPr>
                <w:rFonts w:hint="eastAsia" w:ascii="仿宋" w:hAnsi="仿宋" w:eastAsia="仿宋" w:cs="仿宋"/>
              </w:rPr>
              <w:t>80.00</w:t>
            </w:r>
          </w:p>
        </w:tc>
        <w:tc>
          <w:tcPr>
            <w:tcW w:w="1868" w:type="dxa"/>
            <w:tcBorders>
              <w:top w:val="single" w:color="000000" w:sz="4" w:space="0"/>
              <w:left w:val="single" w:color="000000" w:sz="4" w:space="0"/>
              <w:bottom w:val="single" w:color="000000" w:sz="4" w:space="0"/>
              <w:right w:val="single" w:color="000000" w:sz="4" w:space="0"/>
            </w:tcBorders>
          </w:tcPr>
          <w:p w14:paraId="40C4138B">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11AC873">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34427F6">
            <w:pPr>
              <w:pStyle w:val="22"/>
              <w:jc w:val="right"/>
              <w:rPr>
                <w:rFonts w:ascii="仿宋" w:hAnsi="仿宋" w:eastAsia="仿宋" w:cs="仿宋"/>
              </w:rPr>
            </w:pPr>
          </w:p>
        </w:tc>
      </w:tr>
      <w:tr w14:paraId="7FDA64E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E89D877">
            <w:pPr>
              <w:pStyle w:val="22"/>
              <w:rPr>
                <w:rFonts w:ascii="仿宋" w:hAnsi="仿宋" w:eastAsia="仿宋" w:cs="仿宋"/>
              </w:rPr>
            </w:pPr>
            <w:r>
              <w:rPr>
                <w:rFonts w:hint="eastAsia" w:ascii="仿宋" w:hAnsi="仿宋" w:eastAsia="仿宋" w:cs="仿宋"/>
              </w:rPr>
              <w:t>221</w:t>
            </w:r>
          </w:p>
        </w:tc>
        <w:tc>
          <w:tcPr>
            <w:tcW w:w="3223" w:type="dxa"/>
            <w:tcBorders>
              <w:top w:val="single" w:color="000000" w:sz="4" w:space="0"/>
              <w:left w:val="single" w:color="000000" w:sz="4" w:space="0"/>
              <w:bottom w:val="single" w:color="000000" w:sz="4" w:space="0"/>
              <w:right w:val="single" w:color="000000" w:sz="4" w:space="0"/>
            </w:tcBorders>
          </w:tcPr>
          <w:p w14:paraId="5B0A8C7F">
            <w:pPr>
              <w:pStyle w:val="22"/>
              <w:rPr>
                <w:rFonts w:ascii="仿宋" w:hAnsi="仿宋" w:eastAsia="仿宋" w:cs="仿宋"/>
              </w:rPr>
            </w:pPr>
            <w:r>
              <w:rPr>
                <w:rFonts w:hint="eastAsia" w:ascii="仿宋" w:hAnsi="仿宋" w:eastAsia="仿宋" w:cs="仿宋"/>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37ACDED2">
            <w:pPr>
              <w:pStyle w:val="22"/>
              <w:jc w:val="right"/>
              <w:rPr>
                <w:rFonts w:ascii="仿宋" w:hAnsi="仿宋" w:eastAsia="仿宋" w:cs="仿宋"/>
              </w:rPr>
            </w:pPr>
            <w:r>
              <w:rPr>
                <w:rFonts w:hint="eastAsia" w:ascii="仿宋" w:hAnsi="仿宋" w:eastAsia="仿宋" w:cs="仿宋"/>
              </w:rPr>
              <w:t>2,963.90</w:t>
            </w:r>
          </w:p>
        </w:tc>
        <w:tc>
          <w:tcPr>
            <w:tcW w:w="1714" w:type="dxa"/>
            <w:tcBorders>
              <w:top w:val="single" w:color="000000" w:sz="4" w:space="0"/>
              <w:left w:val="single" w:color="000000" w:sz="4" w:space="0"/>
              <w:bottom w:val="single" w:color="000000" w:sz="4" w:space="0"/>
              <w:right w:val="single" w:color="000000" w:sz="4" w:space="0"/>
            </w:tcBorders>
          </w:tcPr>
          <w:p w14:paraId="16384809">
            <w:pPr>
              <w:pStyle w:val="22"/>
              <w:jc w:val="right"/>
              <w:rPr>
                <w:rFonts w:ascii="仿宋" w:hAnsi="仿宋" w:eastAsia="仿宋" w:cs="仿宋"/>
              </w:rPr>
            </w:pPr>
            <w:r>
              <w:rPr>
                <w:rFonts w:hint="eastAsia" w:ascii="仿宋" w:hAnsi="仿宋" w:eastAsia="仿宋" w:cs="仿宋"/>
              </w:rPr>
              <w:t>2,963.90</w:t>
            </w:r>
          </w:p>
        </w:tc>
        <w:tc>
          <w:tcPr>
            <w:tcW w:w="1749" w:type="dxa"/>
            <w:tcBorders>
              <w:top w:val="single" w:color="000000" w:sz="4" w:space="0"/>
              <w:left w:val="single" w:color="000000" w:sz="4" w:space="0"/>
              <w:bottom w:val="single" w:color="000000" w:sz="4" w:space="0"/>
              <w:right w:val="single" w:color="000000" w:sz="4" w:space="0"/>
            </w:tcBorders>
          </w:tcPr>
          <w:p w14:paraId="712D9A10">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6B01D3B7">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F3FA4B0">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3393C0CB">
            <w:pPr>
              <w:pStyle w:val="22"/>
              <w:jc w:val="right"/>
              <w:rPr>
                <w:rFonts w:ascii="仿宋" w:hAnsi="仿宋" w:eastAsia="仿宋" w:cs="仿宋"/>
              </w:rPr>
            </w:pPr>
          </w:p>
        </w:tc>
      </w:tr>
      <w:tr w14:paraId="330CCD3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7AD96D8">
            <w:pPr>
              <w:pStyle w:val="22"/>
              <w:rPr>
                <w:rFonts w:ascii="仿宋" w:hAnsi="仿宋" w:eastAsia="仿宋" w:cs="仿宋"/>
              </w:rPr>
            </w:pPr>
            <w:r>
              <w:rPr>
                <w:rFonts w:hint="eastAsia" w:ascii="仿宋" w:hAnsi="仿宋" w:eastAsia="仿宋" w:cs="仿宋"/>
              </w:rPr>
              <w:t>22102</w:t>
            </w:r>
          </w:p>
        </w:tc>
        <w:tc>
          <w:tcPr>
            <w:tcW w:w="3223" w:type="dxa"/>
            <w:tcBorders>
              <w:top w:val="single" w:color="000000" w:sz="4" w:space="0"/>
              <w:left w:val="single" w:color="000000" w:sz="4" w:space="0"/>
              <w:bottom w:val="single" w:color="000000" w:sz="4" w:space="0"/>
              <w:right w:val="single" w:color="000000" w:sz="4" w:space="0"/>
            </w:tcBorders>
          </w:tcPr>
          <w:p w14:paraId="1D9288B2">
            <w:pPr>
              <w:pStyle w:val="22"/>
              <w:rPr>
                <w:rFonts w:ascii="仿宋" w:hAnsi="仿宋" w:eastAsia="仿宋" w:cs="仿宋"/>
              </w:rPr>
            </w:pPr>
            <w:r>
              <w:rPr>
                <w:rFonts w:hint="eastAsia" w:ascii="仿宋" w:hAnsi="仿宋" w:eastAsia="仿宋" w:cs="仿宋"/>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0AC92EBC">
            <w:pPr>
              <w:pStyle w:val="22"/>
              <w:jc w:val="right"/>
              <w:rPr>
                <w:rFonts w:ascii="仿宋" w:hAnsi="仿宋" w:eastAsia="仿宋" w:cs="仿宋"/>
              </w:rPr>
            </w:pPr>
            <w:r>
              <w:rPr>
                <w:rFonts w:hint="eastAsia" w:ascii="仿宋" w:hAnsi="仿宋" w:eastAsia="仿宋" w:cs="仿宋"/>
              </w:rPr>
              <w:t>2,963.90</w:t>
            </w:r>
          </w:p>
        </w:tc>
        <w:tc>
          <w:tcPr>
            <w:tcW w:w="1714" w:type="dxa"/>
            <w:tcBorders>
              <w:top w:val="single" w:color="000000" w:sz="4" w:space="0"/>
              <w:left w:val="single" w:color="000000" w:sz="4" w:space="0"/>
              <w:bottom w:val="single" w:color="000000" w:sz="4" w:space="0"/>
              <w:right w:val="single" w:color="000000" w:sz="4" w:space="0"/>
            </w:tcBorders>
          </w:tcPr>
          <w:p w14:paraId="50B8E48C">
            <w:pPr>
              <w:pStyle w:val="22"/>
              <w:jc w:val="right"/>
              <w:rPr>
                <w:rFonts w:ascii="仿宋" w:hAnsi="仿宋" w:eastAsia="仿宋" w:cs="仿宋"/>
              </w:rPr>
            </w:pPr>
            <w:r>
              <w:rPr>
                <w:rFonts w:hint="eastAsia" w:ascii="仿宋" w:hAnsi="仿宋" w:eastAsia="仿宋" w:cs="仿宋"/>
              </w:rPr>
              <w:t>2,963.90</w:t>
            </w:r>
          </w:p>
        </w:tc>
        <w:tc>
          <w:tcPr>
            <w:tcW w:w="1749" w:type="dxa"/>
            <w:tcBorders>
              <w:top w:val="single" w:color="000000" w:sz="4" w:space="0"/>
              <w:left w:val="single" w:color="000000" w:sz="4" w:space="0"/>
              <w:bottom w:val="single" w:color="000000" w:sz="4" w:space="0"/>
              <w:right w:val="single" w:color="000000" w:sz="4" w:space="0"/>
            </w:tcBorders>
          </w:tcPr>
          <w:p w14:paraId="3394D5C8">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3E4E3F1A">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3CA346DB">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797E5718">
            <w:pPr>
              <w:pStyle w:val="22"/>
              <w:jc w:val="right"/>
              <w:rPr>
                <w:rFonts w:ascii="仿宋" w:hAnsi="仿宋" w:eastAsia="仿宋" w:cs="仿宋"/>
              </w:rPr>
            </w:pPr>
          </w:p>
        </w:tc>
      </w:tr>
      <w:tr w14:paraId="7F34967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AF9A170">
            <w:pPr>
              <w:pStyle w:val="22"/>
              <w:rPr>
                <w:rFonts w:ascii="仿宋" w:hAnsi="仿宋" w:eastAsia="仿宋" w:cs="仿宋"/>
              </w:rPr>
            </w:pPr>
            <w:r>
              <w:rPr>
                <w:rFonts w:hint="eastAsia" w:ascii="仿宋" w:hAnsi="仿宋" w:eastAsia="仿宋" w:cs="仿宋"/>
              </w:rPr>
              <w:t>2210201</w:t>
            </w:r>
          </w:p>
        </w:tc>
        <w:tc>
          <w:tcPr>
            <w:tcW w:w="3223" w:type="dxa"/>
            <w:tcBorders>
              <w:top w:val="single" w:color="000000" w:sz="4" w:space="0"/>
              <w:left w:val="single" w:color="000000" w:sz="4" w:space="0"/>
              <w:bottom w:val="single" w:color="000000" w:sz="4" w:space="0"/>
              <w:right w:val="single" w:color="000000" w:sz="4" w:space="0"/>
            </w:tcBorders>
          </w:tcPr>
          <w:p w14:paraId="5BC45EF5">
            <w:pPr>
              <w:pStyle w:val="22"/>
              <w:rPr>
                <w:rFonts w:ascii="仿宋" w:hAnsi="仿宋" w:eastAsia="仿宋" w:cs="仿宋"/>
              </w:rPr>
            </w:pPr>
            <w:r>
              <w:rPr>
                <w:rFonts w:hint="eastAsia" w:ascii="仿宋" w:hAnsi="仿宋" w:eastAsia="仿宋" w:cs="仿宋"/>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22E45337">
            <w:pPr>
              <w:pStyle w:val="22"/>
              <w:jc w:val="right"/>
              <w:rPr>
                <w:rFonts w:ascii="仿宋" w:hAnsi="仿宋" w:eastAsia="仿宋" w:cs="仿宋"/>
              </w:rPr>
            </w:pPr>
            <w:r>
              <w:rPr>
                <w:rFonts w:hint="eastAsia" w:ascii="仿宋" w:hAnsi="仿宋" w:eastAsia="仿宋" w:cs="仿宋"/>
              </w:rPr>
              <w:t>1,255.30</w:t>
            </w:r>
          </w:p>
        </w:tc>
        <w:tc>
          <w:tcPr>
            <w:tcW w:w="1714" w:type="dxa"/>
            <w:tcBorders>
              <w:top w:val="single" w:color="000000" w:sz="4" w:space="0"/>
              <w:left w:val="single" w:color="000000" w:sz="4" w:space="0"/>
              <w:bottom w:val="single" w:color="000000" w:sz="4" w:space="0"/>
              <w:right w:val="single" w:color="000000" w:sz="4" w:space="0"/>
            </w:tcBorders>
          </w:tcPr>
          <w:p w14:paraId="0888B718">
            <w:pPr>
              <w:pStyle w:val="22"/>
              <w:jc w:val="right"/>
              <w:rPr>
                <w:rFonts w:ascii="仿宋" w:hAnsi="仿宋" w:eastAsia="仿宋" w:cs="仿宋"/>
              </w:rPr>
            </w:pPr>
            <w:r>
              <w:rPr>
                <w:rFonts w:hint="eastAsia" w:ascii="仿宋" w:hAnsi="仿宋" w:eastAsia="仿宋" w:cs="仿宋"/>
              </w:rPr>
              <w:t>1,255.30</w:t>
            </w:r>
          </w:p>
        </w:tc>
        <w:tc>
          <w:tcPr>
            <w:tcW w:w="1749" w:type="dxa"/>
            <w:tcBorders>
              <w:top w:val="single" w:color="000000" w:sz="4" w:space="0"/>
              <w:left w:val="single" w:color="000000" w:sz="4" w:space="0"/>
              <w:bottom w:val="single" w:color="000000" w:sz="4" w:space="0"/>
              <w:right w:val="single" w:color="000000" w:sz="4" w:space="0"/>
            </w:tcBorders>
          </w:tcPr>
          <w:p w14:paraId="6DB8CA30">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27D7B754">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93BF518">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1DFE4F71">
            <w:pPr>
              <w:pStyle w:val="22"/>
              <w:jc w:val="right"/>
              <w:rPr>
                <w:rFonts w:ascii="仿宋" w:hAnsi="仿宋" w:eastAsia="仿宋" w:cs="仿宋"/>
              </w:rPr>
            </w:pPr>
          </w:p>
        </w:tc>
      </w:tr>
      <w:tr w14:paraId="2F7CCBD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1341ACA">
            <w:pPr>
              <w:pStyle w:val="22"/>
              <w:rPr>
                <w:rFonts w:ascii="仿宋" w:hAnsi="仿宋" w:eastAsia="仿宋" w:cs="仿宋"/>
              </w:rPr>
            </w:pPr>
            <w:r>
              <w:rPr>
                <w:rFonts w:hint="eastAsia" w:ascii="仿宋" w:hAnsi="仿宋" w:eastAsia="仿宋" w:cs="仿宋"/>
              </w:rPr>
              <w:t>2210202</w:t>
            </w:r>
          </w:p>
        </w:tc>
        <w:tc>
          <w:tcPr>
            <w:tcW w:w="3223" w:type="dxa"/>
            <w:tcBorders>
              <w:top w:val="single" w:color="000000" w:sz="4" w:space="0"/>
              <w:left w:val="single" w:color="000000" w:sz="4" w:space="0"/>
              <w:bottom w:val="single" w:color="000000" w:sz="4" w:space="0"/>
              <w:right w:val="single" w:color="000000" w:sz="4" w:space="0"/>
            </w:tcBorders>
          </w:tcPr>
          <w:p w14:paraId="4C447889">
            <w:pPr>
              <w:pStyle w:val="22"/>
              <w:rPr>
                <w:rFonts w:ascii="仿宋" w:hAnsi="仿宋" w:eastAsia="仿宋" w:cs="仿宋"/>
              </w:rPr>
            </w:pPr>
            <w:r>
              <w:rPr>
                <w:rFonts w:hint="eastAsia" w:ascii="仿宋" w:hAnsi="仿宋" w:eastAsia="仿宋" w:cs="仿宋"/>
              </w:rPr>
              <w:t>提租补贴</w:t>
            </w:r>
          </w:p>
        </w:tc>
        <w:tc>
          <w:tcPr>
            <w:tcW w:w="1920" w:type="dxa"/>
            <w:tcBorders>
              <w:top w:val="single" w:color="000000" w:sz="4" w:space="0"/>
              <w:left w:val="single" w:color="000000" w:sz="4" w:space="0"/>
              <w:bottom w:val="single" w:color="000000" w:sz="4" w:space="0"/>
              <w:right w:val="single" w:color="000000" w:sz="4" w:space="0"/>
            </w:tcBorders>
          </w:tcPr>
          <w:p w14:paraId="548E7AD3">
            <w:pPr>
              <w:pStyle w:val="22"/>
              <w:jc w:val="right"/>
              <w:rPr>
                <w:rFonts w:ascii="仿宋" w:hAnsi="仿宋" w:eastAsia="仿宋" w:cs="仿宋"/>
              </w:rPr>
            </w:pPr>
            <w:r>
              <w:rPr>
                <w:rFonts w:hint="eastAsia" w:ascii="仿宋" w:hAnsi="仿宋" w:eastAsia="仿宋" w:cs="仿宋"/>
              </w:rPr>
              <w:t>1,708.60</w:t>
            </w:r>
          </w:p>
        </w:tc>
        <w:tc>
          <w:tcPr>
            <w:tcW w:w="1714" w:type="dxa"/>
            <w:tcBorders>
              <w:top w:val="single" w:color="000000" w:sz="4" w:space="0"/>
              <w:left w:val="single" w:color="000000" w:sz="4" w:space="0"/>
              <w:bottom w:val="single" w:color="000000" w:sz="4" w:space="0"/>
              <w:right w:val="single" w:color="000000" w:sz="4" w:space="0"/>
            </w:tcBorders>
          </w:tcPr>
          <w:p w14:paraId="0F0280A2">
            <w:pPr>
              <w:pStyle w:val="22"/>
              <w:jc w:val="right"/>
              <w:rPr>
                <w:rFonts w:ascii="仿宋" w:hAnsi="仿宋" w:eastAsia="仿宋" w:cs="仿宋"/>
              </w:rPr>
            </w:pPr>
            <w:r>
              <w:rPr>
                <w:rFonts w:hint="eastAsia" w:ascii="仿宋" w:hAnsi="仿宋" w:eastAsia="仿宋" w:cs="仿宋"/>
              </w:rPr>
              <w:t>1,708.60</w:t>
            </w:r>
          </w:p>
        </w:tc>
        <w:tc>
          <w:tcPr>
            <w:tcW w:w="1749" w:type="dxa"/>
            <w:tcBorders>
              <w:top w:val="single" w:color="000000" w:sz="4" w:space="0"/>
              <w:left w:val="single" w:color="000000" w:sz="4" w:space="0"/>
              <w:bottom w:val="single" w:color="000000" w:sz="4" w:space="0"/>
              <w:right w:val="single" w:color="000000" w:sz="4" w:space="0"/>
            </w:tcBorders>
          </w:tcPr>
          <w:p w14:paraId="0279031A">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6594DBA0">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B0DACE3">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099A68EB">
            <w:pPr>
              <w:pStyle w:val="22"/>
              <w:jc w:val="right"/>
              <w:rPr>
                <w:rFonts w:ascii="仿宋" w:hAnsi="仿宋" w:eastAsia="仿宋" w:cs="仿宋"/>
              </w:rPr>
            </w:pPr>
          </w:p>
        </w:tc>
      </w:tr>
      <w:tr w14:paraId="2EDB114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369B287">
            <w:pPr>
              <w:pStyle w:val="22"/>
              <w:rPr>
                <w:rFonts w:ascii="仿宋" w:hAnsi="仿宋" w:eastAsia="仿宋" w:cs="仿宋"/>
              </w:rPr>
            </w:pPr>
            <w:r>
              <w:rPr>
                <w:rFonts w:hint="eastAsia" w:ascii="仿宋" w:hAnsi="仿宋" w:eastAsia="仿宋" w:cs="仿宋"/>
              </w:rPr>
              <w:t>229</w:t>
            </w:r>
          </w:p>
        </w:tc>
        <w:tc>
          <w:tcPr>
            <w:tcW w:w="3223" w:type="dxa"/>
            <w:tcBorders>
              <w:top w:val="single" w:color="000000" w:sz="4" w:space="0"/>
              <w:left w:val="single" w:color="000000" w:sz="4" w:space="0"/>
              <w:bottom w:val="single" w:color="000000" w:sz="4" w:space="0"/>
              <w:right w:val="single" w:color="000000" w:sz="4" w:space="0"/>
            </w:tcBorders>
          </w:tcPr>
          <w:p w14:paraId="455CEC72">
            <w:pPr>
              <w:pStyle w:val="22"/>
              <w:rPr>
                <w:rFonts w:ascii="仿宋" w:hAnsi="仿宋" w:eastAsia="仿宋" w:cs="仿宋"/>
              </w:rPr>
            </w:pPr>
            <w:r>
              <w:rPr>
                <w:rFonts w:hint="eastAsia" w:ascii="仿宋" w:hAnsi="仿宋" w:eastAsia="仿宋" w:cs="仿宋"/>
              </w:rPr>
              <w:t>其他支出</w:t>
            </w:r>
          </w:p>
        </w:tc>
        <w:tc>
          <w:tcPr>
            <w:tcW w:w="1920" w:type="dxa"/>
            <w:tcBorders>
              <w:top w:val="single" w:color="000000" w:sz="4" w:space="0"/>
              <w:left w:val="single" w:color="000000" w:sz="4" w:space="0"/>
              <w:bottom w:val="single" w:color="000000" w:sz="4" w:space="0"/>
              <w:right w:val="single" w:color="000000" w:sz="4" w:space="0"/>
            </w:tcBorders>
          </w:tcPr>
          <w:p w14:paraId="0E98B38F">
            <w:pPr>
              <w:pStyle w:val="22"/>
              <w:jc w:val="right"/>
              <w:rPr>
                <w:rFonts w:ascii="仿宋" w:hAnsi="仿宋" w:eastAsia="仿宋" w:cs="仿宋"/>
              </w:rPr>
            </w:pPr>
            <w:r>
              <w:rPr>
                <w:rFonts w:hint="eastAsia" w:ascii="仿宋" w:hAnsi="仿宋" w:eastAsia="仿宋" w:cs="仿宋"/>
              </w:rPr>
              <w:t>621.12</w:t>
            </w:r>
          </w:p>
        </w:tc>
        <w:tc>
          <w:tcPr>
            <w:tcW w:w="1714" w:type="dxa"/>
            <w:tcBorders>
              <w:top w:val="single" w:color="000000" w:sz="4" w:space="0"/>
              <w:left w:val="single" w:color="000000" w:sz="4" w:space="0"/>
              <w:bottom w:val="single" w:color="000000" w:sz="4" w:space="0"/>
              <w:right w:val="single" w:color="000000" w:sz="4" w:space="0"/>
            </w:tcBorders>
          </w:tcPr>
          <w:p w14:paraId="45E8C96C">
            <w:pPr>
              <w:pStyle w:val="22"/>
              <w:jc w:val="right"/>
              <w:rPr>
                <w:rFonts w:ascii="仿宋" w:hAnsi="仿宋" w:eastAsia="仿宋" w:cs="仿宋"/>
              </w:rPr>
            </w:pPr>
            <w:r>
              <w:rPr>
                <w:rFonts w:hint="eastAsia" w:ascii="仿宋" w:hAnsi="仿宋" w:eastAsia="仿宋" w:cs="仿宋"/>
              </w:rPr>
              <w:t>362.72</w:t>
            </w:r>
          </w:p>
        </w:tc>
        <w:tc>
          <w:tcPr>
            <w:tcW w:w="1749" w:type="dxa"/>
            <w:tcBorders>
              <w:top w:val="single" w:color="000000" w:sz="4" w:space="0"/>
              <w:left w:val="single" w:color="000000" w:sz="4" w:space="0"/>
              <w:bottom w:val="single" w:color="000000" w:sz="4" w:space="0"/>
              <w:right w:val="single" w:color="000000" w:sz="4" w:space="0"/>
            </w:tcBorders>
          </w:tcPr>
          <w:p w14:paraId="407105D6">
            <w:pPr>
              <w:pStyle w:val="22"/>
              <w:jc w:val="right"/>
              <w:rPr>
                <w:rFonts w:ascii="仿宋" w:hAnsi="仿宋" w:eastAsia="仿宋" w:cs="仿宋"/>
              </w:rPr>
            </w:pPr>
            <w:r>
              <w:rPr>
                <w:rFonts w:hint="eastAsia" w:ascii="仿宋" w:hAnsi="仿宋" w:eastAsia="仿宋" w:cs="仿宋"/>
              </w:rPr>
              <w:t>258.40</w:t>
            </w:r>
          </w:p>
        </w:tc>
        <w:tc>
          <w:tcPr>
            <w:tcW w:w="1868" w:type="dxa"/>
            <w:tcBorders>
              <w:top w:val="single" w:color="000000" w:sz="4" w:space="0"/>
              <w:left w:val="single" w:color="000000" w:sz="4" w:space="0"/>
              <w:bottom w:val="single" w:color="000000" w:sz="4" w:space="0"/>
              <w:right w:val="single" w:color="000000" w:sz="4" w:space="0"/>
            </w:tcBorders>
          </w:tcPr>
          <w:p w14:paraId="624318E4">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B5D2CA1">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06F16D7D">
            <w:pPr>
              <w:pStyle w:val="22"/>
              <w:jc w:val="right"/>
              <w:rPr>
                <w:rFonts w:ascii="仿宋" w:hAnsi="仿宋" w:eastAsia="仿宋" w:cs="仿宋"/>
              </w:rPr>
            </w:pPr>
          </w:p>
        </w:tc>
      </w:tr>
      <w:tr w14:paraId="13AECE0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17ADC84">
            <w:pPr>
              <w:pStyle w:val="22"/>
              <w:rPr>
                <w:rFonts w:ascii="仿宋" w:hAnsi="仿宋" w:eastAsia="仿宋" w:cs="仿宋"/>
              </w:rPr>
            </w:pPr>
            <w:r>
              <w:rPr>
                <w:rFonts w:hint="eastAsia" w:ascii="仿宋" w:hAnsi="仿宋" w:eastAsia="仿宋" w:cs="仿宋"/>
              </w:rPr>
              <w:t>22908</w:t>
            </w:r>
          </w:p>
        </w:tc>
        <w:tc>
          <w:tcPr>
            <w:tcW w:w="3223" w:type="dxa"/>
            <w:tcBorders>
              <w:top w:val="single" w:color="000000" w:sz="4" w:space="0"/>
              <w:left w:val="single" w:color="000000" w:sz="4" w:space="0"/>
              <w:bottom w:val="single" w:color="000000" w:sz="4" w:space="0"/>
              <w:right w:val="single" w:color="000000" w:sz="4" w:space="0"/>
            </w:tcBorders>
          </w:tcPr>
          <w:p w14:paraId="5707CAB7">
            <w:pPr>
              <w:pStyle w:val="22"/>
              <w:rPr>
                <w:rFonts w:ascii="仿宋" w:hAnsi="仿宋" w:eastAsia="仿宋" w:cs="仿宋"/>
              </w:rPr>
            </w:pPr>
            <w:r>
              <w:rPr>
                <w:rFonts w:hint="eastAsia" w:ascii="仿宋" w:hAnsi="仿宋" w:eastAsia="仿宋" w:cs="仿宋"/>
              </w:rPr>
              <w:t>彩票发行销售机构业务费安排的支出</w:t>
            </w:r>
          </w:p>
        </w:tc>
        <w:tc>
          <w:tcPr>
            <w:tcW w:w="1920" w:type="dxa"/>
            <w:tcBorders>
              <w:top w:val="single" w:color="000000" w:sz="4" w:space="0"/>
              <w:left w:val="single" w:color="000000" w:sz="4" w:space="0"/>
              <w:bottom w:val="single" w:color="000000" w:sz="4" w:space="0"/>
              <w:right w:val="single" w:color="000000" w:sz="4" w:space="0"/>
            </w:tcBorders>
          </w:tcPr>
          <w:p w14:paraId="57CF02DD">
            <w:pPr>
              <w:pStyle w:val="22"/>
              <w:jc w:val="right"/>
              <w:rPr>
                <w:rFonts w:ascii="仿宋" w:hAnsi="仿宋" w:eastAsia="仿宋" w:cs="仿宋"/>
              </w:rPr>
            </w:pPr>
            <w:r>
              <w:rPr>
                <w:rFonts w:hint="eastAsia" w:ascii="仿宋" w:hAnsi="仿宋" w:eastAsia="仿宋" w:cs="仿宋"/>
              </w:rPr>
              <w:t>621.12</w:t>
            </w:r>
          </w:p>
        </w:tc>
        <w:tc>
          <w:tcPr>
            <w:tcW w:w="1714" w:type="dxa"/>
            <w:tcBorders>
              <w:top w:val="single" w:color="000000" w:sz="4" w:space="0"/>
              <w:left w:val="single" w:color="000000" w:sz="4" w:space="0"/>
              <w:bottom w:val="single" w:color="000000" w:sz="4" w:space="0"/>
              <w:right w:val="single" w:color="000000" w:sz="4" w:space="0"/>
            </w:tcBorders>
          </w:tcPr>
          <w:p w14:paraId="77893A9D">
            <w:pPr>
              <w:pStyle w:val="22"/>
              <w:jc w:val="right"/>
              <w:rPr>
                <w:rFonts w:ascii="仿宋" w:hAnsi="仿宋" w:eastAsia="仿宋" w:cs="仿宋"/>
              </w:rPr>
            </w:pPr>
            <w:r>
              <w:rPr>
                <w:rFonts w:hint="eastAsia" w:ascii="仿宋" w:hAnsi="仿宋" w:eastAsia="仿宋" w:cs="仿宋"/>
              </w:rPr>
              <w:t>362.72</w:t>
            </w:r>
          </w:p>
        </w:tc>
        <w:tc>
          <w:tcPr>
            <w:tcW w:w="1749" w:type="dxa"/>
            <w:tcBorders>
              <w:top w:val="single" w:color="000000" w:sz="4" w:space="0"/>
              <w:left w:val="single" w:color="000000" w:sz="4" w:space="0"/>
              <w:bottom w:val="single" w:color="000000" w:sz="4" w:space="0"/>
              <w:right w:val="single" w:color="000000" w:sz="4" w:space="0"/>
            </w:tcBorders>
          </w:tcPr>
          <w:p w14:paraId="2402C5B3">
            <w:pPr>
              <w:pStyle w:val="22"/>
              <w:jc w:val="right"/>
              <w:rPr>
                <w:rFonts w:ascii="仿宋" w:hAnsi="仿宋" w:eastAsia="仿宋" w:cs="仿宋"/>
              </w:rPr>
            </w:pPr>
            <w:r>
              <w:rPr>
                <w:rFonts w:hint="eastAsia" w:ascii="仿宋" w:hAnsi="仿宋" w:eastAsia="仿宋" w:cs="仿宋"/>
              </w:rPr>
              <w:t>258.40</w:t>
            </w:r>
          </w:p>
        </w:tc>
        <w:tc>
          <w:tcPr>
            <w:tcW w:w="1868" w:type="dxa"/>
            <w:tcBorders>
              <w:top w:val="single" w:color="000000" w:sz="4" w:space="0"/>
              <w:left w:val="single" w:color="000000" w:sz="4" w:space="0"/>
              <w:bottom w:val="single" w:color="000000" w:sz="4" w:space="0"/>
              <w:right w:val="single" w:color="000000" w:sz="4" w:space="0"/>
            </w:tcBorders>
          </w:tcPr>
          <w:p w14:paraId="1735E98B">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4B1D1695">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02F9E843">
            <w:pPr>
              <w:pStyle w:val="22"/>
              <w:jc w:val="right"/>
              <w:rPr>
                <w:rFonts w:ascii="仿宋" w:hAnsi="仿宋" w:eastAsia="仿宋" w:cs="仿宋"/>
              </w:rPr>
            </w:pPr>
          </w:p>
        </w:tc>
      </w:tr>
      <w:tr w14:paraId="2207E53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A46316B">
            <w:pPr>
              <w:pStyle w:val="22"/>
              <w:rPr>
                <w:rFonts w:ascii="仿宋" w:hAnsi="仿宋" w:eastAsia="仿宋" w:cs="仿宋"/>
              </w:rPr>
            </w:pPr>
            <w:r>
              <w:rPr>
                <w:rFonts w:hint="eastAsia" w:ascii="仿宋" w:hAnsi="仿宋" w:eastAsia="仿宋" w:cs="仿宋"/>
              </w:rPr>
              <w:t>2290804</w:t>
            </w:r>
          </w:p>
        </w:tc>
        <w:tc>
          <w:tcPr>
            <w:tcW w:w="3223" w:type="dxa"/>
            <w:tcBorders>
              <w:top w:val="single" w:color="000000" w:sz="4" w:space="0"/>
              <w:left w:val="single" w:color="000000" w:sz="4" w:space="0"/>
              <w:bottom w:val="single" w:color="000000" w:sz="4" w:space="0"/>
              <w:right w:val="single" w:color="000000" w:sz="4" w:space="0"/>
            </w:tcBorders>
          </w:tcPr>
          <w:p w14:paraId="4AC5D17D">
            <w:pPr>
              <w:pStyle w:val="22"/>
              <w:rPr>
                <w:rFonts w:ascii="仿宋" w:hAnsi="仿宋" w:eastAsia="仿宋" w:cs="仿宋"/>
              </w:rPr>
            </w:pPr>
            <w:r>
              <w:rPr>
                <w:rFonts w:hint="eastAsia" w:ascii="仿宋" w:hAnsi="仿宋" w:eastAsia="仿宋" w:cs="仿宋"/>
              </w:rPr>
              <w:t>福利彩票销售机构的业务费支出</w:t>
            </w:r>
          </w:p>
        </w:tc>
        <w:tc>
          <w:tcPr>
            <w:tcW w:w="1920" w:type="dxa"/>
            <w:tcBorders>
              <w:top w:val="single" w:color="000000" w:sz="4" w:space="0"/>
              <w:left w:val="single" w:color="000000" w:sz="4" w:space="0"/>
              <w:bottom w:val="single" w:color="000000" w:sz="4" w:space="0"/>
              <w:right w:val="single" w:color="000000" w:sz="4" w:space="0"/>
            </w:tcBorders>
          </w:tcPr>
          <w:p w14:paraId="5A08B911">
            <w:pPr>
              <w:pStyle w:val="22"/>
              <w:jc w:val="right"/>
              <w:rPr>
                <w:rFonts w:ascii="仿宋" w:hAnsi="仿宋" w:eastAsia="仿宋" w:cs="仿宋"/>
              </w:rPr>
            </w:pPr>
            <w:r>
              <w:rPr>
                <w:rFonts w:hint="eastAsia" w:ascii="仿宋" w:hAnsi="仿宋" w:eastAsia="仿宋" w:cs="仿宋"/>
              </w:rPr>
              <w:t>621.12</w:t>
            </w:r>
          </w:p>
        </w:tc>
        <w:tc>
          <w:tcPr>
            <w:tcW w:w="1714" w:type="dxa"/>
            <w:tcBorders>
              <w:top w:val="single" w:color="000000" w:sz="4" w:space="0"/>
              <w:left w:val="single" w:color="000000" w:sz="4" w:space="0"/>
              <w:bottom w:val="single" w:color="000000" w:sz="4" w:space="0"/>
              <w:right w:val="single" w:color="000000" w:sz="4" w:space="0"/>
            </w:tcBorders>
          </w:tcPr>
          <w:p w14:paraId="744FC5E5">
            <w:pPr>
              <w:pStyle w:val="22"/>
              <w:jc w:val="right"/>
              <w:rPr>
                <w:rFonts w:ascii="仿宋" w:hAnsi="仿宋" w:eastAsia="仿宋" w:cs="仿宋"/>
              </w:rPr>
            </w:pPr>
            <w:r>
              <w:rPr>
                <w:rFonts w:hint="eastAsia" w:ascii="仿宋" w:hAnsi="仿宋" w:eastAsia="仿宋" w:cs="仿宋"/>
              </w:rPr>
              <w:t>362.72</w:t>
            </w:r>
          </w:p>
        </w:tc>
        <w:tc>
          <w:tcPr>
            <w:tcW w:w="1749" w:type="dxa"/>
            <w:tcBorders>
              <w:top w:val="single" w:color="000000" w:sz="4" w:space="0"/>
              <w:left w:val="single" w:color="000000" w:sz="4" w:space="0"/>
              <w:bottom w:val="single" w:color="000000" w:sz="4" w:space="0"/>
              <w:right w:val="single" w:color="000000" w:sz="4" w:space="0"/>
            </w:tcBorders>
          </w:tcPr>
          <w:p w14:paraId="66486FEF">
            <w:pPr>
              <w:pStyle w:val="22"/>
              <w:jc w:val="right"/>
              <w:rPr>
                <w:rFonts w:ascii="仿宋" w:hAnsi="仿宋" w:eastAsia="仿宋" w:cs="仿宋"/>
              </w:rPr>
            </w:pPr>
            <w:r>
              <w:rPr>
                <w:rFonts w:hint="eastAsia" w:ascii="仿宋" w:hAnsi="仿宋" w:eastAsia="仿宋" w:cs="仿宋"/>
              </w:rPr>
              <w:t>258.40</w:t>
            </w:r>
          </w:p>
        </w:tc>
        <w:tc>
          <w:tcPr>
            <w:tcW w:w="1868" w:type="dxa"/>
            <w:tcBorders>
              <w:top w:val="single" w:color="000000" w:sz="4" w:space="0"/>
              <w:left w:val="single" w:color="000000" w:sz="4" w:space="0"/>
              <w:bottom w:val="single" w:color="000000" w:sz="4" w:space="0"/>
              <w:right w:val="single" w:color="000000" w:sz="4" w:space="0"/>
            </w:tcBorders>
          </w:tcPr>
          <w:p w14:paraId="3A8EC678">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7B8D255">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BC59E60">
            <w:pPr>
              <w:pStyle w:val="22"/>
              <w:jc w:val="right"/>
              <w:rPr>
                <w:rFonts w:ascii="仿宋" w:hAnsi="仿宋" w:eastAsia="仿宋" w:cs="仿宋"/>
              </w:rPr>
            </w:pPr>
          </w:p>
        </w:tc>
      </w:tr>
    </w:tbl>
    <w:p w14:paraId="53962EB2">
      <w:pPr>
        <w:spacing w:before="59"/>
        <w:ind w:left="57"/>
        <w:rPr>
          <w:rFonts w:ascii="仿宋" w:hAnsi="仿宋" w:eastAsia="仿宋" w:cs="仿宋"/>
          <w:b/>
          <w:bCs/>
        </w:rPr>
        <w:sectPr>
          <w:footerReference r:id="rId9"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33A76CA1">
        <w:tblPrEx>
          <w:tblCellMar>
            <w:top w:w="55" w:type="dxa"/>
            <w:left w:w="55" w:type="dxa"/>
            <w:bottom w:w="55" w:type="dxa"/>
            <w:right w:w="55" w:type="dxa"/>
          </w:tblCellMar>
        </w:tblPrEx>
        <w:trPr>
          <w:trHeight w:val="319" w:hRule="atLeast"/>
        </w:trPr>
        <w:tc>
          <w:tcPr>
            <w:tcW w:w="15789" w:type="dxa"/>
            <w:gridSpan w:val="4"/>
          </w:tcPr>
          <w:p w14:paraId="3B3C4919">
            <w:pPr>
              <w:pStyle w:val="22"/>
              <w:rPr>
                <w:rFonts w:ascii="仿宋" w:hAnsi="仿宋" w:eastAsia="仿宋" w:cs="仿宋"/>
                <w:b/>
                <w:bCs/>
                <w:sz w:val="44"/>
                <w:szCs w:val="44"/>
              </w:rPr>
            </w:pPr>
            <w:r>
              <w:rPr>
                <w:rFonts w:hint="eastAsia" w:ascii="仿宋" w:hAnsi="仿宋" w:eastAsia="仿宋" w:cs="仿宋"/>
              </w:rPr>
              <w:t>公开04表</w:t>
            </w:r>
          </w:p>
        </w:tc>
      </w:tr>
      <w:tr w14:paraId="58A56BBB">
        <w:tblPrEx>
          <w:tblCellMar>
            <w:top w:w="55" w:type="dxa"/>
            <w:left w:w="55" w:type="dxa"/>
            <w:bottom w:w="55" w:type="dxa"/>
            <w:right w:w="55" w:type="dxa"/>
          </w:tblCellMar>
        </w:tblPrEx>
        <w:trPr>
          <w:trHeight w:val="319" w:hRule="atLeast"/>
        </w:trPr>
        <w:tc>
          <w:tcPr>
            <w:tcW w:w="15789" w:type="dxa"/>
            <w:gridSpan w:val="4"/>
          </w:tcPr>
          <w:p w14:paraId="4B3C9430">
            <w:pPr>
              <w:pStyle w:val="22"/>
              <w:jc w:val="center"/>
              <w:rPr>
                <w:rFonts w:ascii="仿宋" w:hAnsi="仿宋" w:eastAsia="仿宋" w:cs="仿宋"/>
              </w:rPr>
            </w:pPr>
            <w:r>
              <w:rPr>
                <w:rFonts w:hint="eastAsia" w:ascii="仿宋" w:hAnsi="仿宋" w:eastAsia="仿宋" w:cs="仿宋"/>
                <w:b/>
                <w:bCs/>
                <w:sz w:val="44"/>
                <w:szCs w:val="44"/>
              </w:rPr>
              <w:t>财政拨款收支总表</w:t>
            </w:r>
          </w:p>
        </w:tc>
      </w:tr>
      <w:tr w14:paraId="129C8739">
        <w:tblPrEx>
          <w:tblCellMar>
            <w:top w:w="55" w:type="dxa"/>
            <w:left w:w="55" w:type="dxa"/>
            <w:bottom w:w="55" w:type="dxa"/>
            <w:right w:w="55" w:type="dxa"/>
          </w:tblCellMar>
        </w:tblPrEx>
        <w:trPr>
          <w:trHeight w:val="319" w:hRule="atLeast"/>
        </w:trPr>
        <w:tc>
          <w:tcPr>
            <w:tcW w:w="11890" w:type="dxa"/>
            <w:gridSpan w:val="3"/>
          </w:tcPr>
          <w:p w14:paraId="025F8AB6">
            <w:pPr>
              <w:pStyle w:val="22"/>
              <w:rPr>
                <w:rFonts w:ascii="仿宋" w:hAnsi="仿宋" w:eastAsia="仿宋" w:cs="仿宋"/>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南通市民政局</w:t>
            </w:r>
          </w:p>
        </w:tc>
        <w:tc>
          <w:tcPr>
            <w:tcW w:w="3899" w:type="dxa"/>
            <w:vAlign w:val="center"/>
          </w:tcPr>
          <w:p w14:paraId="4789A7CE">
            <w:pPr>
              <w:pStyle w:val="22"/>
              <w:jc w:val="right"/>
              <w:rPr>
                <w:rFonts w:ascii="仿宋" w:hAnsi="仿宋" w:eastAsia="仿宋" w:cs="仿宋"/>
              </w:rPr>
            </w:pPr>
            <w:r>
              <w:rPr>
                <w:rFonts w:hint="eastAsia" w:ascii="仿宋" w:hAnsi="仿宋" w:eastAsia="仿宋" w:cs="仿宋"/>
              </w:rPr>
              <w:t>单位：万元</w:t>
            </w:r>
          </w:p>
        </w:tc>
      </w:tr>
      <w:tr w14:paraId="54018057">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177565E4">
            <w:pPr>
              <w:pStyle w:val="22"/>
              <w:jc w:val="center"/>
              <w:rPr>
                <w:rFonts w:ascii="仿宋" w:hAnsi="仿宋" w:eastAsia="仿宋" w:cs="仿宋"/>
                <w:b/>
                <w:bCs/>
              </w:rPr>
            </w:pPr>
            <w:r>
              <w:rPr>
                <w:rFonts w:hint="eastAsia" w:ascii="仿宋" w:hAnsi="仿宋" w:eastAsia="仿宋" w:cs="仿宋"/>
                <w:b/>
                <w:bCs/>
              </w:rPr>
              <w:t>收</w:t>
            </w:r>
            <w:r>
              <w:rPr>
                <w:rFonts w:hint="eastAsia" w:ascii="仿宋" w:hAnsi="仿宋" w:eastAsia="仿宋" w:cs="仿宋"/>
                <w:b/>
                <w:bCs/>
              </w:rPr>
              <w:tab/>
            </w:r>
            <w:r>
              <w:rPr>
                <w:rFonts w:hint="eastAsia" w:ascii="仿宋" w:hAnsi="仿宋" w:eastAsia="仿宋" w:cs="仿宋"/>
                <w:b/>
                <w:bCs/>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0A2B0AB0">
            <w:pPr>
              <w:pStyle w:val="22"/>
              <w:jc w:val="center"/>
              <w:rPr>
                <w:rFonts w:ascii="仿宋" w:hAnsi="仿宋" w:eastAsia="仿宋" w:cs="仿宋"/>
                <w:b/>
                <w:bCs/>
              </w:rPr>
            </w:pPr>
            <w:r>
              <w:rPr>
                <w:rFonts w:hint="eastAsia" w:ascii="仿宋" w:hAnsi="仿宋" w:eastAsia="仿宋" w:cs="仿宋"/>
                <w:b/>
                <w:bCs/>
              </w:rPr>
              <w:t>支</w:t>
            </w:r>
            <w:r>
              <w:rPr>
                <w:rFonts w:hint="eastAsia" w:ascii="仿宋" w:hAnsi="仿宋" w:eastAsia="仿宋" w:cs="仿宋"/>
                <w:b/>
                <w:bCs/>
              </w:rPr>
              <w:tab/>
            </w:r>
            <w:r>
              <w:rPr>
                <w:rFonts w:hint="eastAsia" w:ascii="仿宋" w:hAnsi="仿宋" w:eastAsia="仿宋" w:cs="仿宋"/>
                <w:b/>
                <w:bCs/>
              </w:rPr>
              <w:t>出</w:t>
            </w:r>
          </w:p>
        </w:tc>
      </w:tr>
      <w:tr w14:paraId="3FAE2808">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1AA18A40">
            <w:pPr>
              <w:pStyle w:val="22"/>
              <w:jc w:val="center"/>
              <w:rPr>
                <w:rFonts w:ascii="仿宋" w:hAnsi="仿宋" w:eastAsia="仿宋" w:cs="仿宋"/>
                <w:b/>
                <w:bCs/>
              </w:rPr>
            </w:pPr>
            <w:r>
              <w:rPr>
                <w:rFonts w:ascii="仿宋" w:hAnsi="仿宋" w:eastAsia="仿宋" w:cs="仿宋"/>
                <w:b/>
              </w:rPr>
              <w:t>项</w:t>
            </w:r>
            <w:r>
              <w:rPr>
                <w:rFonts w:hint="eastAsia" w:ascii="仿宋" w:hAnsi="仿宋" w:eastAsia="仿宋" w:cs="仿宋"/>
                <w:b/>
                <w:bCs/>
              </w:rPr>
              <w:tab/>
            </w:r>
            <w:r>
              <w:rPr>
                <w:rFonts w:hint="eastAsia" w:ascii="仿宋" w:hAnsi="仿宋" w:eastAsia="仿宋" w:cs="仿宋"/>
                <w:b/>
                <w:bCs/>
              </w:rPr>
              <w:t>目</w:t>
            </w:r>
          </w:p>
        </w:tc>
        <w:tc>
          <w:tcPr>
            <w:tcW w:w="3960" w:type="dxa"/>
            <w:tcBorders>
              <w:left w:val="single" w:color="000000" w:sz="4" w:space="0"/>
              <w:bottom w:val="single" w:color="000000" w:sz="4" w:space="0"/>
            </w:tcBorders>
            <w:vAlign w:val="center"/>
          </w:tcPr>
          <w:p w14:paraId="592240F4">
            <w:pPr>
              <w:pStyle w:val="22"/>
              <w:jc w:val="center"/>
              <w:rPr>
                <w:rFonts w:ascii="仿宋" w:hAnsi="仿宋" w:eastAsia="仿宋" w:cs="仿宋"/>
                <w:b/>
                <w:bCs/>
              </w:rPr>
            </w:pPr>
            <w:r>
              <w:rPr>
                <w:rFonts w:hint="eastAsia" w:ascii="仿宋" w:hAnsi="仿宋" w:eastAsia="仿宋" w:cs="仿宋"/>
                <w:b/>
                <w:bCs/>
              </w:rPr>
              <w:t>预算数</w:t>
            </w:r>
          </w:p>
        </w:tc>
        <w:tc>
          <w:tcPr>
            <w:tcW w:w="3943" w:type="dxa"/>
            <w:tcBorders>
              <w:left w:val="single" w:color="000000" w:sz="4" w:space="0"/>
              <w:bottom w:val="single" w:color="000000" w:sz="4" w:space="0"/>
            </w:tcBorders>
            <w:vAlign w:val="center"/>
          </w:tcPr>
          <w:p w14:paraId="2B175877">
            <w:pPr>
              <w:jc w:val="center"/>
              <w:rPr>
                <w:rFonts w:ascii="仿宋" w:hAnsi="仿宋" w:eastAsia="仿宋" w:cs="仿宋"/>
                <w:b/>
                <w:bCs/>
              </w:rPr>
            </w:pPr>
            <w:r>
              <w:rPr>
                <w:rFonts w:hint="eastAsia" w:ascii="仿宋" w:hAnsi="仿宋" w:eastAsia="仿宋" w:cs="仿宋"/>
                <w:b/>
                <w:bCs/>
                <w:lang w:val="en-US"/>
              </w:rPr>
              <w:t>项目</w:t>
            </w:r>
          </w:p>
        </w:tc>
        <w:tc>
          <w:tcPr>
            <w:tcW w:w="3899" w:type="dxa"/>
            <w:tcBorders>
              <w:left w:val="single" w:color="000000" w:sz="4" w:space="0"/>
              <w:bottom w:val="single" w:color="000000" w:sz="4" w:space="0"/>
              <w:right w:val="single" w:color="000000" w:sz="4" w:space="0"/>
            </w:tcBorders>
            <w:vAlign w:val="center"/>
          </w:tcPr>
          <w:p w14:paraId="6BF071AB">
            <w:pPr>
              <w:jc w:val="center"/>
              <w:rPr>
                <w:rFonts w:ascii="仿宋" w:hAnsi="仿宋" w:eastAsia="仿宋" w:cs="仿宋"/>
                <w:b/>
                <w:bCs/>
              </w:rPr>
            </w:pPr>
            <w:r>
              <w:rPr>
                <w:rFonts w:hint="eastAsia" w:ascii="仿宋" w:hAnsi="仿宋" w:eastAsia="仿宋" w:cs="仿宋"/>
                <w:b/>
                <w:bCs/>
              </w:rPr>
              <w:t>预算数</w:t>
            </w:r>
          </w:p>
        </w:tc>
      </w:tr>
      <w:tr w14:paraId="0328F83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2A13A7B">
            <w:pPr>
              <w:pStyle w:val="22"/>
              <w:rPr>
                <w:rFonts w:ascii="仿宋" w:hAnsi="仿宋" w:eastAsia="仿宋" w:cs="仿宋"/>
              </w:rPr>
            </w:pPr>
            <w:r>
              <w:rPr>
                <w:rFonts w:hint="eastAsia" w:ascii="仿宋" w:hAnsi="仿宋" w:eastAsia="仿宋" w:cs="仿宋"/>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C15D627">
            <w:pPr>
              <w:pStyle w:val="22"/>
              <w:jc w:val="right"/>
              <w:rPr>
                <w:rFonts w:ascii="仿宋" w:hAnsi="仿宋" w:eastAsia="仿宋" w:cs="仿宋"/>
              </w:rPr>
            </w:pPr>
            <w:r>
              <w:rPr>
                <w:rFonts w:hint="eastAsia" w:ascii="仿宋" w:hAnsi="仿宋" w:eastAsia="仿宋" w:cs="仿宋"/>
              </w:rPr>
              <w:t>13,431.14</w:t>
            </w:r>
          </w:p>
        </w:tc>
        <w:tc>
          <w:tcPr>
            <w:tcW w:w="3943" w:type="dxa"/>
            <w:tcBorders>
              <w:top w:val="single" w:color="000000" w:sz="4" w:space="0"/>
              <w:left w:val="single" w:color="000000" w:sz="4" w:space="0"/>
              <w:bottom w:val="single" w:color="000000" w:sz="4" w:space="0"/>
              <w:right w:val="single" w:color="000000" w:sz="4" w:space="0"/>
            </w:tcBorders>
            <w:vAlign w:val="center"/>
          </w:tcPr>
          <w:p w14:paraId="6D5EB41F">
            <w:pPr>
              <w:pStyle w:val="22"/>
              <w:rPr>
                <w:rFonts w:ascii="仿宋" w:hAnsi="仿宋" w:eastAsia="仿宋" w:cs="仿宋"/>
              </w:rPr>
            </w:pPr>
            <w:r>
              <w:rPr>
                <w:rFonts w:hint="eastAsia" w:ascii="仿宋" w:hAnsi="仿宋" w:eastAsia="仿宋" w:cs="仿宋"/>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C80DEA1">
            <w:pPr>
              <w:pStyle w:val="22"/>
              <w:jc w:val="right"/>
              <w:rPr>
                <w:rFonts w:ascii="仿宋" w:hAnsi="仿宋" w:eastAsia="仿宋" w:cs="仿宋"/>
                <w:lang w:val="en-US"/>
              </w:rPr>
            </w:pPr>
            <w:r>
              <w:rPr>
                <w:rFonts w:hint="eastAsia" w:ascii="仿宋" w:hAnsi="仿宋" w:eastAsia="仿宋" w:cs="仿宋"/>
              </w:rPr>
              <w:t>13,431.14</w:t>
            </w:r>
          </w:p>
        </w:tc>
      </w:tr>
      <w:tr w14:paraId="438C4BE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6E00238">
            <w:pPr>
              <w:pStyle w:val="22"/>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5BE2012">
            <w:pPr>
              <w:pStyle w:val="22"/>
              <w:jc w:val="right"/>
              <w:rPr>
                <w:rFonts w:ascii="仿宋" w:hAnsi="仿宋" w:eastAsia="仿宋" w:cs="仿宋"/>
              </w:rPr>
            </w:pPr>
            <w:r>
              <w:rPr>
                <w:rFonts w:hint="eastAsia" w:ascii="仿宋" w:hAnsi="仿宋" w:eastAsia="仿宋" w:cs="仿宋"/>
              </w:rPr>
              <w:t>12,810.02</w:t>
            </w:r>
          </w:p>
        </w:tc>
        <w:tc>
          <w:tcPr>
            <w:tcW w:w="3943" w:type="dxa"/>
            <w:tcBorders>
              <w:top w:val="single" w:color="000000" w:sz="4" w:space="0"/>
              <w:left w:val="single" w:color="000000" w:sz="4" w:space="0"/>
              <w:bottom w:val="single" w:color="000000" w:sz="4" w:space="0"/>
              <w:right w:val="single" w:color="000000" w:sz="4" w:space="0"/>
            </w:tcBorders>
            <w:vAlign w:val="center"/>
          </w:tcPr>
          <w:p w14:paraId="229653C8">
            <w:pPr>
              <w:pStyle w:val="22"/>
              <w:rPr>
                <w:rFonts w:ascii="仿宋" w:hAnsi="仿宋" w:eastAsia="仿宋" w:cs="仿宋"/>
              </w:rPr>
            </w:pPr>
            <w:r>
              <w:rPr>
                <w:rFonts w:hint="eastAsia" w:ascii="仿宋" w:hAnsi="仿宋" w:eastAsia="仿宋" w:cs="仿宋"/>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2BECFA1">
            <w:pPr>
              <w:pStyle w:val="22"/>
              <w:jc w:val="right"/>
              <w:rPr>
                <w:rFonts w:ascii="仿宋" w:hAnsi="仿宋" w:eastAsia="仿宋" w:cs="仿宋"/>
                <w:lang w:val="en-US"/>
              </w:rPr>
            </w:pPr>
          </w:p>
        </w:tc>
      </w:tr>
      <w:tr w14:paraId="22F300A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9F73BEC">
            <w:pPr>
              <w:pStyle w:val="22"/>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1528E51">
            <w:pPr>
              <w:pStyle w:val="22"/>
              <w:jc w:val="right"/>
              <w:rPr>
                <w:rFonts w:ascii="仿宋" w:hAnsi="仿宋" w:eastAsia="仿宋" w:cs="仿宋"/>
              </w:rPr>
            </w:pPr>
            <w:r>
              <w:rPr>
                <w:rFonts w:hint="eastAsia" w:ascii="仿宋" w:hAnsi="仿宋" w:eastAsia="仿宋" w:cs="仿宋"/>
              </w:rPr>
              <w:t>621.12</w:t>
            </w:r>
          </w:p>
        </w:tc>
        <w:tc>
          <w:tcPr>
            <w:tcW w:w="3943" w:type="dxa"/>
            <w:tcBorders>
              <w:top w:val="single" w:color="000000" w:sz="4" w:space="0"/>
              <w:left w:val="single" w:color="000000" w:sz="4" w:space="0"/>
              <w:bottom w:val="single" w:color="000000" w:sz="4" w:space="0"/>
              <w:right w:val="single" w:color="000000" w:sz="4" w:space="0"/>
            </w:tcBorders>
            <w:vAlign w:val="center"/>
          </w:tcPr>
          <w:p w14:paraId="570CF58E">
            <w:pPr>
              <w:pStyle w:val="22"/>
              <w:rPr>
                <w:rFonts w:ascii="仿宋" w:hAnsi="仿宋" w:eastAsia="仿宋" w:cs="仿宋"/>
              </w:rPr>
            </w:pPr>
            <w:r>
              <w:rPr>
                <w:rFonts w:hint="eastAsia" w:ascii="仿宋" w:hAnsi="仿宋" w:eastAsia="仿宋" w:cs="仿宋"/>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142FD8D">
            <w:pPr>
              <w:pStyle w:val="22"/>
              <w:jc w:val="right"/>
              <w:rPr>
                <w:rFonts w:ascii="仿宋" w:hAnsi="仿宋" w:eastAsia="仿宋" w:cs="仿宋"/>
                <w:lang w:val="en-US"/>
              </w:rPr>
            </w:pPr>
          </w:p>
        </w:tc>
      </w:tr>
      <w:tr w14:paraId="263DC81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8C9FFAD">
            <w:pPr>
              <w:pStyle w:val="22"/>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62FB55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B2196DA">
            <w:pPr>
              <w:pStyle w:val="22"/>
              <w:rPr>
                <w:rFonts w:ascii="仿宋" w:hAnsi="仿宋" w:eastAsia="仿宋" w:cs="仿宋"/>
              </w:rPr>
            </w:pPr>
            <w:r>
              <w:rPr>
                <w:rFonts w:hint="eastAsia" w:ascii="仿宋" w:hAnsi="仿宋" w:eastAsia="仿宋" w:cs="仿宋"/>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0E48384">
            <w:pPr>
              <w:pStyle w:val="22"/>
              <w:jc w:val="right"/>
              <w:rPr>
                <w:rFonts w:ascii="仿宋" w:hAnsi="仿宋" w:eastAsia="仿宋" w:cs="仿宋"/>
                <w:lang w:val="en-US"/>
              </w:rPr>
            </w:pPr>
          </w:p>
        </w:tc>
      </w:tr>
      <w:tr w14:paraId="4749543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1EF8A49">
            <w:pPr>
              <w:pStyle w:val="22"/>
              <w:rPr>
                <w:rFonts w:ascii="仿宋" w:hAnsi="仿宋" w:eastAsia="仿宋" w:cs="仿宋"/>
              </w:rPr>
            </w:pPr>
            <w:r>
              <w:rPr>
                <w:rFonts w:hint="eastAsia" w:ascii="仿宋" w:hAnsi="仿宋" w:eastAsia="仿宋" w:cs="仿宋"/>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401E0398">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50F7815">
            <w:pPr>
              <w:pStyle w:val="22"/>
              <w:rPr>
                <w:rFonts w:ascii="仿宋" w:hAnsi="仿宋" w:eastAsia="仿宋" w:cs="仿宋"/>
              </w:rPr>
            </w:pPr>
            <w:r>
              <w:rPr>
                <w:rFonts w:hint="eastAsia" w:ascii="仿宋" w:hAnsi="仿宋" w:eastAsia="仿宋" w:cs="仿宋"/>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CF35F7B">
            <w:pPr>
              <w:pStyle w:val="22"/>
              <w:jc w:val="right"/>
              <w:rPr>
                <w:rFonts w:ascii="仿宋" w:hAnsi="仿宋" w:eastAsia="仿宋" w:cs="仿宋"/>
                <w:lang w:val="en-US"/>
              </w:rPr>
            </w:pPr>
          </w:p>
        </w:tc>
      </w:tr>
      <w:tr w14:paraId="2749133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D45D488">
            <w:pPr>
              <w:pStyle w:val="22"/>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A951C7B">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6EE67A9">
            <w:pPr>
              <w:pStyle w:val="22"/>
              <w:rPr>
                <w:rFonts w:ascii="仿宋" w:hAnsi="仿宋" w:eastAsia="仿宋" w:cs="仿宋"/>
              </w:rPr>
            </w:pPr>
            <w:r>
              <w:rPr>
                <w:rFonts w:hint="eastAsia" w:ascii="仿宋" w:hAnsi="仿宋" w:eastAsia="仿宋" w:cs="仿宋"/>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64BB57A">
            <w:pPr>
              <w:pStyle w:val="22"/>
              <w:jc w:val="right"/>
              <w:rPr>
                <w:rFonts w:ascii="仿宋" w:hAnsi="仿宋" w:eastAsia="仿宋" w:cs="仿宋"/>
                <w:lang w:val="en-US"/>
              </w:rPr>
            </w:pPr>
          </w:p>
        </w:tc>
      </w:tr>
      <w:tr w14:paraId="1773B0A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E244FA8">
            <w:pPr>
              <w:pStyle w:val="22"/>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3CEC949">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4AD7BCA">
            <w:pPr>
              <w:pStyle w:val="22"/>
              <w:rPr>
                <w:rFonts w:ascii="仿宋" w:hAnsi="仿宋" w:eastAsia="仿宋" w:cs="仿宋"/>
              </w:rPr>
            </w:pPr>
            <w:r>
              <w:rPr>
                <w:rFonts w:hint="eastAsia" w:ascii="仿宋" w:hAnsi="仿宋" w:eastAsia="仿宋" w:cs="仿宋"/>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A5C4A50">
            <w:pPr>
              <w:pStyle w:val="22"/>
              <w:jc w:val="right"/>
              <w:rPr>
                <w:rFonts w:ascii="仿宋" w:hAnsi="仿宋" w:eastAsia="仿宋" w:cs="仿宋"/>
                <w:lang w:val="en-US"/>
              </w:rPr>
            </w:pPr>
          </w:p>
        </w:tc>
      </w:tr>
      <w:tr w14:paraId="39F4D74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6A3DFF6">
            <w:pPr>
              <w:pStyle w:val="22"/>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FAC080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2EB904A">
            <w:pPr>
              <w:pStyle w:val="22"/>
              <w:rPr>
                <w:rFonts w:ascii="仿宋" w:hAnsi="仿宋" w:eastAsia="仿宋" w:cs="仿宋"/>
              </w:rPr>
            </w:pPr>
            <w:r>
              <w:rPr>
                <w:rFonts w:hint="eastAsia" w:ascii="仿宋" w:hAnsi="仿宋" w:eastAsia="仿宋" w:cs="仿宋"/>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098AB42">
            <w:pPr>
              <w:pStyle w:val="22"/>
              <w:jc w:val="right"/>
              <w:rPr>
                <w:rFonts w:ascii="仿宋" w:hAnsi="仿宋" w:eastAsia="仿宋" w:cs="仿宋"/>
                <w:lang w:val="en-US"/>
              </w:rPr>
            </w:pPr>
          </w:p>
        </w:tc>
      </w:tr>
      <w:tr w14:paraId="6A95B70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7A7D977">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A4C4C74">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416688F">
            <w:pPr>
              <w:pStyle w:val="22"/>
              <w:rPr>
                <w:rFonts w:ascii="仿宋" w:hAnsi="仿宋" w:eastAsia="仿宋" w:cs="仿宋"/>
              </w:rPr>
            </w:pPr>
            <w:r>
              <w:rPr>
                <w:rFonts w:hint="eastAsia" w:ascii="仿宋" w:hAnsi="仿宋" w:eastAsia="仿宋" w:cs="仿宋"/>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2565C6E">
            <w:pPr>
              <w:pStyle w:val="22"/>
              <w:jc w:val="right"/>
              <w:rPr>
                <w:rFonts w:ascii="仿宋" w:hAnsi="仿宋" w:eastAsia="仿宋" w:cs="仿宋"/>
                <w:lang w:val="en-US"/>
              </w:rPr>
            </w:pPr>
            <w:r>
              <w:rPr>
                <w:rFonts w:hint="eastAsia" w:ascii="仿宋" w:hAnsi="仿宋" w:eastAsia="仿宋" w:cs="仿宋"/>
              </w:rPr>
              <w:t>9,846.12</w:t>
            </w:r>
          </w:p>
        </w:tc>
      </w:tr>
      <w:tr w14:paraId="7F33F93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91F1B20">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85E1075">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268B150">
            <w:pPr>
              <w:pStyle w:val="22"/>
              <w:rPr>
                <w:rFonts w:ascii="仿宋" w:hAnsi="仿宋" w:eastAsia="仿宋" w:cs="仿宋"/>
              </w:rPr>
            </w:pPr>
            <w:r>
              <w:rPr>
                <w:rFonts w:hint="eastAsia" w:ascii="仿宋" w:hAnsi="仿宋" w:eastAsia="仿宋" w:cs="仿宋"/>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F1F1ACE">
            <w:pPr>
              <w:pStyle w:val="22"/>
              <w:jc w:val="right"/>
              <w:rPr>
                <w:rFonts w:ascii="仿宋" w:hAnsi="仿宋" w:eastAsia="仿宋" w:cs="仿宋"/>
                <w:lang w:val="en-US"/>
              </w:rPr>
            </w:pPr>
          </w:p>
        </w:tc>
      </w:tr>
      <w:tr w14:paraId="6E3B456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6561BF8">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375799D">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E93B37D">
            <w:pPr>
              <w:pStyle w:val="22"/>
              <w:rPr>
                <w:rFonts w:ascii="仿宋" w:hAnsi="仿宋" w:eastAsia="仿宋" w:cs="仿宋"/>
              </w:rPr>
            </w:pPr>
            <w:r>
              <w:rPr>
                <w:rFonts w:hint="eastAsia" w:ascii="仿宋" w:hAnsi="仿宋" w:eastAsia="仿宋" w:cs="仿宋"/>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71A4D76">
            <w:pPr>
              <w:pStyle w:val="22"/>
              <w:jc w:val="right"/>
              <w:rPr>
                <w:rFonts w:ascii="仿宋" w:hAnsi="仿宋" w:eastAsia="仿宋" w:cs="仿宋"/>
                <w:lang w:val="en-US"/>
              </w:rPr>
            </w:pPr>
          </w:p>
        </w:tc>
      </w:tr>
      <w:tr w14:paraId="4DACDC4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C3937C6">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0A0003D">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8940360">
            <w:pPr>
              <w:pStyle w:val="22"/>
              <w:rPr>
                <w:rFonts w:ascii="仿宋" w:hAnsi="仿宋" w:eastAsia="仿宋" w:cs="仿宋"/>
              </w:rPr>
            </w:pPr>
            <w:r>
              <w:rPr>
                <w:rFonts w:hint="eastAsia" w:ascii="仿宋" w:hAnsi="仿宋" w:eastAsia="仿宋" w:cs="仿宋"/>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86E76D1">
            <w:pPr>
              <w:pStyle w:val="22"/>
              <w:jc w:val="right"/>
              <w:rPr>
                <w:rFonts w:ascii="仿宋" w:hAnsi="仿宋" w:eastAsia="仿宋" w:cs="仿宋"/>
                <w:lang w:val="en-US"/>
              </w:rPr>
            </w:pPr>
          </w:p>
        </w:tc>
      </w:tr>
      <w:tr w14:paraId="7DA6B21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97306AB">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3C2E0D7">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7CD3CD5">
            <w:pPr>
              <w:pStyle w:val="22"/>
              <w:rPr>
                <w:rFonts w:ascii="仿宋" w:hAnsi="仿宋" w:eastAsia="仿宋" w:cs="仿宋"/>
              </w:rPr>
            </w:pPr>
            <w:r>
              <w:rPr>
                <w:rFonts w:hint="eastAsia" w:ascii="仿宋" w:hAnsi="仿宋" w:eastAsia="仿宋" w:cs="仿宋"/>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DBE3CF9">
            <w:pPr>
              <w:pStyle w:val="22"/>
              <w:jc w:val="right"/>
              <w:rPr>
                <w:rFonts w:ascii="仿宋" w:hAnsi="仿宋" w:eastAsia="仿宋" w:cs="仿宋"/>
                <w:lang w:val="en-US"/>
              </w:rPr>
            </w:pPr>
          </w:p>
        </w:tc>
      </w:tr>
      <w:tr w14:paraId="343A2B3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87E67C9">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2FB5355">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BC5EF55">
            <w:pPr>
              <w:pStyle w:val="22"/>
              <w:rPr>
                <w:rFonts w:ascii="仿宋" w:hAnsi="仿宋" w:eastAsia="仿宋" w:cs="仿宋"/>
              </w:rPr>
            </w:pPr>
            <w:r>
              <w:rPr>
                <w:rFonts w:hint="eastAsia" w:ascii="仿宋" w:hAnsi="仿宋" w:eastAsia="仿宋" w:cs="仿宋"/>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5E476D2">
            <w:pPr>
              <w:pStyle w:val="22"/>
              <w:jc w:val="right"/>
              <w:rPr>
                <w:rFonts w:ascii="仿宋" w:hAnsi="仿宋" w:eastAsia="仿宋" w:cs="仿宋"/>
                <w:lang w:val="en-US"/>
              </w:rPr>
            </w:pPr>
          </w:p>
        </w:tc>
      </w:tr>
      <w:tr w14:paraId="25E6A21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E4D7F1C">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1FB5B6E">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BEEE29A">
            <w:pPr>
              <w:pStyle w:val="22"/>
              <w:rPr>
                <w:rFonts w:ascii="仿宋" w:hAnsi="仿宋" w:eastAsia="仿宋" w:cs="仿宋"/>
              </w:rPr>
            </w:pPr>
            <w:r>
              <w:rPr>
                <w:rFonts w:hint="eastAsia" w:ascii="仿宋" w:hAnsi="仿宋" w:eastAsia="仿宋" w:cs="仿宋"/>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637063D">
            <w:pPr>
              <w:pStyle w:val="22"/>
              <w:jc w:val="right"/>
              <w:rPr>
                <w:rFonts w:ascii="仿宋" w:hAnsi="仿宋" w:eastAsia="仿宋" w:cs="仿宋"/>
                <w:lang w:val="en-US"/>
              </w:rPr>
            </w:pPr>
          </w:p>
        </w:tc>
      </w:tr>
      <w:tr w14:paraId="046FDA0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AFF7B86">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840A0B8">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F7189C4">
            <w:pPr>
              <w:pStyle w:val="22"/>
              <w:rPr>
                <w:rFonts w:ascii="仿宋" w:hAnsi="仿宋" w:eastAsia="仿宋" w:cs="仿宋"/>
              </w:rPr>
            </w:pPr>
            <w:r>
              <w:rPr>
                <w:rFonts w:hint="eastAsia" w:ascii="仿宋" w:hAnsi="仿宋" w:eastAsia="仿宋" w:cs="仿宋"/>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0B5840D">
            <w:pPr>
              <w:pStyle w:val="22"/>
              <w:jc w:val="right"/>
              <w:rPr>
                <w:rFonts w:ascii="仿宋" w:hAnsi="仿宋" w:eastAsia="仿宋" w:cs="仿宋"/>
                <w:lang w:val="en-US"/>
              </w:rPr>
            </w:pPr>
          </w:p>
        </w:tc>
      </w:tr>
      <w:tr w14:paraId="33FC98E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1085359">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E30502B">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8B06A12">
            <w:pPr>
              <w:pStyle w:val="22"/>
              <w:rPr>
                <w:rFonts w:ascii="仿宋" w:hAnsi="仿宋" w:eastAsia="仿宋" w:cs="仿宋"/>
              </w:rPr>
            </w:pPr>
            <w:r>
              <w:rPr>
                <w:rFonts w:hint="eastAsia" w:ascii="仿宋" w:hAnsi="仿宋" w:eastAsia="仿宋" w:cs="仿宋"/>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2CBF59A">
            <w:pPr>
              <w:pStyle w:val="22"/>
              <w:jc w:val="right"/>
              <w:rPr>
                <w:rFonts w:ascii="仿宋" w:hAnsi="仿宋" w:eastAsia="仿宋" w:cs="仿宋"/>
                <w:lang w:val="en-US"/>
              </w:rPr>
            </w:pPr>
          </w:p>
        </w:tc>
      </w:tr>
      <w:tr w14:paraId="57516B8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A4385AF">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8F16981">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BFC947A">
            <w:pPr>
              <w:pStyle w:val="22"/>
              <w:rPr>
                <w:rFonts w:ascii="仿宋" w:hAnsi="仿宋" w:eastAsia="仿宋" w:cs="仿宋"/>
              </w:rPr>
            </w:pPr>
            <w:r>
              <w:rPr>
                <w:rFonts w:hint="eastAsia" w:ascii="仿宋" w:hAnsi="仿宋" w:eastAsia="仿宋" w:cs="仿宋"/>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74C9993">
            <w:pPr>
              <w:pStyle w:val="22"/>
              <w:jc w:val="right"/>
              <w:rPr>
                <w:rFonts w:ascii="仿宋" w:hAnsi="仿宋" w:eastAsia="仿宋" w:cs="仿宋"/>
                <w:lang w:val="en-US"/>
              </w:rPr>
            </w:pPr>
          </w:p>
        </w:tc>
      </w:tr>
      <w:tr w14:paraId="390FB7F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DA04DD5">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1025CE8">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44B9E7D">
            <w:pPr>
              <w:pStyle w:val="22"/>
              <w:rPr>
                <w:rFonts w:ascii="仿宋" w:hAnsi="仿宋" w:eastAsia="仿宋" w:cs="仿宋"/>
              </w:rPr>
            </w:pPr>
            <w:r>
              <w:rPr>
                <w:rFonts w:hint="eastAsia" w:ascii="仿宋" w:hAnsi="仿宋" w:eastAsia="仿宋" w:cs="仿宋"/>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EFE6DE6">
            <w:pPr>
              <w:pStyle w:val="22"/>
              <w:jc w:val="right"/>
              <w:rPr>
                <w:rFonts w:ascii="仿宋" w:hAnsi="仿宋" w:eastAsia="仿宋" w:cs="仿宋"/>
                <w:lang w:val="en-US"/>
              </w:rPr>
            </w:pPr>
          </w:p>
        </w:tc>
      </w:tr>
      <w:tr w14:paraId="08A146D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E34E4D5">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40212FA">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99E258A">
            <w:pPr>
              <w:pStyle w:val="22"/>
              <w:rPr>
                <w:rFonts w:ascii="仿宋" w:hAnsi="仿宋" w:eastAsia="仿宋" w:cs="仿宋"/>
              </w:rPr>
            </w:pPr>
            <w:r>
              <w:rPr>
                <w:rFonts w:hint="eastAsia" w:ascii="仿宋" w:hAnsi="仿宋" w:eastAsia="仿宋" w:cs="仿宋"/>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04E7362">
            <w:pPr>
              <w:pStyle w:val="22"/>
              <w:jc w:val="right"/>
              <w:rPr>
                <w:rFonts w:ascii="仿宋" w:hAnsi="仿宋" w:eastAsia="仿宋" w:cs="仿宋"/>
                <w:lang w:val="en-US"/>
              </w:rPr>
            </w:pPr>
          </w:p>
        </w:tc>
      </w:tr>
      <w:tr w14:paraId="228C7E4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4A39711">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3CDD2FE">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F7AF89F">
            <w:pPr>
              <w:pStyle w:val="22"/>
              <w:rPr>
                <w:rFonts w:ascii="仿宋" w:hAnsi="仿宋" w:eastAsia="仿宋" w:cs="仿宋"/>
              </w:rPr>
            </w:pPr>
            <w:r>
              <w:rPr>
                <w:rFonts w:hint="eastAsia" w:ascii="仿宋" w:hAnsi="仿宋" w:eastAsia="仿宋" w:cs="仿宋"/>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BB37A71">
            <w:pPr>
              <w:pStyle w:val="22"/>
              <w:jc w:val="right"/>
              <w:rPr>
                <w:rFonts w:ascii="仿宋" w:hAnsi="仿宋" w:eastAsia="仿宋" w:cs="仿宋"/>
                <w:lang w:val="en-US"/>
              </w:rPr>
            </w:pPr>
            <w:r>
              <w:rPr>
                <w:rFonts w:hint="eastAsia" w:ascii="仿宋" w:hAnsi="仿宋" w:eastAsia="仿宋" w:cs="仿宋"/>
              </w:rPr>
              <w:t>2,963.90</w:t>
            </w:r>
          </w:p>
        </w:tc>
      </w:tr>
      <w:tr w14:paraId="0C3FBF8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3649BA1">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C29FF9C">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E9A5393">
            <w:pPr>
              <w:pStyle w:val="22"/>
              <w:rPr>
                <w:rFonts w:ascii="仿宋" w:hAnsi="仿宋" w:eastAsia="仿宋" w:cs="仿宋"/>
              </w:rPr>
            </w:pPr>
            <w:r>
              <w:rPr>
                <w:rFonts w:hint="eastAsia" w:ascii="仿宋" w:hAnsi="仿宋" w:eastAsia="仿宋" w:cs="仿宋"/>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7DAB75C">
            <w:pPr>
              <w:pStyle w:val="22"/>
              <w:jc w:val="right"/>
              <w:rPr>
                <w:rFonts w:ascii="仿宋" w:hAnsi="仿宋" w:eastAsia="仿宋" w:cs="仿宋"/>
                <w:lang w:val="en-US"/>
              </w:rPr>
            </w:pPr>
          </w:p>
        </w:tc>
      </w:tr>
      <w:tr w14:paraId="113D51D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ED6102C">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D1B00B6">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09979D2">
            <w:pPr>
              <w:pStyle w:val="22"/>
              <w:rPr>
                <w:rFonts w:ascii="仿宋" w:hAnsi="仿宋" w:eastAsia="仿宋" w:cs="仿宋"/>
              </w:rPr>
            </w:pPr>
            <w:r>
              <w:rPr>
                <w:rFonts w:hint="eastAsia" w:ascii="仿宋" w:hAnsi="仿宋" w:eastAsia="仿宋" w:cs="仿宋"/>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C6D8CEB">
            <w:pPr>
              <w:pStyle w:val="22"/>
              <w:jc w:val="right"/>
              <w:rPr>
                <w:rFonts w:ascii="仿宋" w:hAnsi="仿宋" w:eastAsia="仿宋" w:cs="仿宋"/>
                <w:lang w:val="en-US"/>
              </w:rPr>
            </w:pPr>
          </w:p>
        </w:tc>
      </w:tr>
      <w:tr w14:paraId="6521799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2D8C38E">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9C736C2">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6268491">
            <w:pPr>
              <w:pStyle w:val="22"/>
              <w:rPr>
                <w:rFonts w:ascii="仿宋" w:hAnsi="仿宋" w:eastAsia="仿宋" w:cs="仿宋"/>
              </w:rPr>
            </w:pPr>
            <w:r>
              <w:rPr>
                <w:rFonts w:hint="eastAsia" w:ascii="仿宋" w:hAnsi="仿宋" w:eastAsia="仿宋" w:cs="仿宋"/>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7ED7A62">
            <w:pPr>
              <w:pStyle w:val="22"/>
              <w:jc w:val="right"/>
              <w:rPr>
                <w:rFonts w:ascii="仿宋" w:hAnsi="仿宋" w:eastAsia="仿宋" w:cs="仿宋"/>
                <w:lang w:val="en-US"/>
              </w:rPr>
            </w:pPr>
          </w:p>
        </w:tc>
      </w:tr>
      <w:tr w14:paraId="640D4E5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A95734B">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43B056A">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7630FC5">
            <w:pPr>
              <w:pStyle w:val="22"/>
              <w:rPr>
                <w:rFonts w:ascii="仿宋" w:hAnsi="仿宋" w:eastAsia="仿宋" w:cs="仿宋"/>
              </w:rPr>
            </w:pPr>
            <w:r>
              <w:rPr>
                <w:rFonts w:hint="eastAsia" w:ascii="仿宋" w:hAnsi="仿宋" w:eastAsia="仿宋" w:cs="仿宋"/>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535E6490">
            <w:pPr>
              <w:pStyle w:val="22"/>
              <w:jc w:val="right"/>
              <w:rPr>
                <w:rFonts w:ascii="仿宋" w:hAnsi="仿宋" w:eastAsia="仿宋" w:cs="仿宋"/>
                <w:lang w:val="en-US"/>
              </w:rPr>
            </w:pPr>
          </w:p>
        </w:tc>
      </w:tr>
      <w:tr w14:paraId="6771B65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67597F1">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79F6B97">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9695BF4">
            <w:pPr>
              <w:pStyle w:val="22"/>
              <w:rPr>
                <w:rFonts w:ascii="仿宋" w:hAnsi="仿宋" w:eastAsia="仿宋" w:cs="仿宋"/>
              </w:rPr>
            </w:pPr>
            <w:r>
              <w:rPr>
                <w:rFonts w:hint="eastAsia" w:ascii="仿宋" w:hAnsi="仿宋" w:eastAsia="仿宋" w:cs="仿宋"/>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B6363ED">
            <w:pPr>
              <w:pStyle w:val="22"/>
              <w:jc w:val="right"/>
              <w:rPr>
                <w:rFonts w:ascii="仿宋" w:hAnsi="仿宋" w:eastAsia="仿宋" w:cs="仿宋"/>
                <w:lang w:val="en-US"/>
              </w:rPr>
            </w:pPr>
            <w:r>
              <w:rPr>
                <w:rFonts w:hint="eastAsia" w:ascii="仿宋" w:hAnsi="仿宋" w:eastAsia="仿宋" w:cs="仿宋"/>
              </w:rPr>
              <w:t>621.12</w:t>
            </w:r>
          </w:p>
        </w:tc>
      </w:tr>
      <w:tr w14:paraId="14213F6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DDA4182">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0181924">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A491E49">
            <w:pPr>
              <w:pStyle w:val="22"/>
              <w:rPr>
                <w:rFonts w:ascii="仿宋" w:hAnsi="仿宋" w:eastAsia="仿宋" w:cs="仿宋"/>
              </w:rPr>
            </w:pPr>
            <w:r>
              <w:rPr>
                <w:rFonts w:hint="eastAsia" w:ascii="仿宋" w:hAnsi="仿宋" w:eastAsia="仿宋" w:cs="仿宋"/>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BBBB253">
            <w:pPr>
              <w:pStyle w:val="22"/>
              <w:jc w:val="right"/>
              <w:rPr>
                <w:rFonts w:ascii="仿宋" w:hAnsi="仿宋" w:eastAsia="仿宋" w:cs="仿宋"/>
                <w:lang w:val="en-US"/>
              </w:rPr>
            </w:pPr>
          </w:p>
        </w:tc>
      </w:tr>
      <w:tr w14:paraId="012DE30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83E8F61">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E2F0592">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1CF997D">
            <w:pPr>
              <w:pStyle w:val="22"/>
              <w:rPr>
                <w:rFonts w:ascii="仿宋" w:hAnsi="仿宋" w:eastAsia="仿宋" w:cs="仿宋"/>
              </w:rPr>
            </w:pPr>
            <w:r>
              <w:rPr>
                <w:rFonts w:hint="eastAsia" w:ascii="仿宋" w:hAnsi="仿宋" w:eastAsia="仿宋" w:cs="仿宋"/>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231AC0A">
            <w:pPr>
              <w:pStyle w:val="22"/>
              <w:jc w:val="right"/>
              <w:rPr>
                <w:rFonts w:ascii="仿宋" w:hAnsi="仿宋" w:eastAsia="仿宋" w:cs="仿宋"/>
                <w:lang w:val="en-US"/>
              </w:rPr>
            </w:pPr>
          </w:p>
        </w:tc>
      </w:tr>
      <w:tr w14:paraId="2FB24B0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51C01DC">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FAD8E31">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F2BBF7F">
            <w:pPr>
              <w:pStyle w:val="22"/>
              <w:rPr>
                <w:rFonts w:ascii="仿宋" w:hAnsi="仿宋" w:eastAsia="仿宋" w:cs="仿宋"/>
              </w:rPr>
            </w:pPr>
            <w:r>
              <w:rPr>
                <w:rFonts w:hint="eastAsia" w:ascii="仿宋" w:hAnsi="仿宋" w:eastAsia="仿宋" w:cs="仿宋"/>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F2010E4">
            <w:pPr>
              <w:pStyle w:val="22"/>
              <w:jc w:val="right"/>
              <w:rPr>
                <w:rFonts w:ascii="仿宋" w:hAnsi="仿宋" w:eastAsia="仿宋" w:cs="仿宋"/>
                <w:lang w:val="en-US"/>
              </w:rPr>
            </w:pPr>
          </w:p>
        </w:tc>
      </w:tr>
      <w:tr w14:paraId="2CDD598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9B84952">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DC13621">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DAA05F6">
            <w:pPr>
              <w:pStyle w:val="22"/>
              <w:rPr>
                <w:rFonts w:ascii="仿宋" w:hAnsi="仿宋" w:eastAsia="仿宋" w:cs="仿宋"/>
              </w:rPr>
            </w:pPr>
            <w:r>
              <w:rPr>
                <w:rFonts w:hint="eastAsia" w:ascii="仿宋" w:hAnsi="仿宋" w:eastAsia="仿宋" w:cs="仿宋"/>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0756CB8">
            <w:pPr>
              <w:pStyle w:val="22"/>
              <w:jc w:val="right"/>
              <w:rPr>
                <w:rFonts w:ascii="仿宋" w:hAnsi="仿宋" w:eastAsia="仿宋" w:cs="仿宋"/>
                <w:lang w:val="en-US"/>
              </w:rPr>
            </w:pPr>
          </w:p>
        </w:tc>
      </w:tr>
      <w:tr w14:paraId="6CC82B5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D15B93A">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CAF74C1">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CDA7BD7">
            <w:pPr>
              <w:pStyle w:val="22"/>
              <w:rPr>
                <w:rFonts w:ascii="仿宋" w:hAnsi="仿宋" w:eastAsia="仿宋" w:cs="仿宋"/>
              </w:rPr>
            </w:pPr>
            <w:r>
              <w:rPr>
                <w:rFonts w:hint="eastAsia" w:ascii="仿宋" w:hAnsi="仿宋" w:eastAsia="仿宋" w:cs="仿宋"/>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0DCFDE4E">
            <w:pPr>
              <w:pStyle w:val="22"/>
              <w:jc w:val="right"/>
              <w:rPr>
                <w:rFonts w:ascii="仿宋" w:hAnsi="仿宋" w:eastAsia="仿宋" w:cs="仿宋"/>
                <w:lang w:val="en-US"/>
              </w:rPr>
            </w:pPr>
          </w:p>
        </w:tc>
      </w:tr>
      <w:tr w14:paraId="4BFE3110">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6AD9500C">
            <w:pPr>
              <w:pStyle w:val="22"/>
              <w:jc w:val="center"/>
              <w:rPr>
                <w:rFonts w:ascii="仿宋" w:hAnsi="仿宋" w:eastAsia="仿宋" w:cs="仿宋"/>
              </w:rPr>
            </w:pPr>
            <w:r>
              <w:rPr>
                <w:rFonts w:hint="eastAsia" w:ascii="仿宋" w:hAnsi="仿宋" w:eastAsia="仿宋" w:cs="仿宋"/>
                <w:b/>
                <w:bCs/>
                <w:lang w:val="en-US"/>
              </w:rPr>
              <w:t>收入</w:t>
            </w:r>
            <w:r>
              <w:rPr>
                <w:rFonts w:hint="eastAsia" w:ascii="仿宋" w:hAnsi="仿宋" w:eastAsia="仿宋" w:cs="仿宋"/>
                <w:b/>
                <w:bCs/>
              </w:rPr>
              <w:t>总计</w:t>
            </w:r>
          </w:p>
        </w:tc>
        <w:tc>
          <w:tcPr>
            <w:tcW w:w="3960" w:type="dxa"/>
            <w:tcBorders>
              <w:left w:val="single" w:color="000000" w:sz="4" w:space="0"/>
              <w:bottom w:val="single" w:color="000000" w:sz="4" w:space="0"/>
            </w:tcBorders>
            <w:vAlign w:val="center"/>
          </w:tcPr>
          <w:p w14:paraId="4C83C1D8">
            <w:pPr>
              <w:jc w:val="right"/>
              <w:rPr>
                <w:rFonts w:ascii="仿宋" w:hAnsi="仿宋" w:eastAsia="仿宋" w:cs="仿宋"/>
              </w:rPr>
            </w:pPr>
            <w:r>
              <w:rPr>
                <w:rFonts w:hint="eastAsia" w:ascii="仿宋" w:hAnsi="仿宋" w:eastAsia="仿宋" w:cs="仿宋"/>
              </w:rPr>
              <w:t>13,431.14</w:t>
            </w:r>
          </w:p>
        </w:tc>
        <w:tc>
          <w:tcPr>
            <w:tcW w:w="3943" w:type="dxa"/>
            <w:tcBorders>
              <w:left w:val="single" w:color="000000" w:sz="4" w:space="0"/>
              <w:bottom w:val="single" w:color="000000" w:sz="4" w:space="0"/>
            </w:tcBorders>
            <w:vAlign w:val="center"/>
          </w:tcPr>
          <w:p w14:paraId="106F10D8">
            <w:pPr>
              <w:pStyle w:val="22"/>
              <w:jc w:val="center"/>
              <w:rPr>
                <w:rFonts w:ascii="仿宋" w:hAnsi="仿宋" w:eastAsia="仿宋" w:cs="仿宋"/>
              </w:rPr>
            </w:pPr>
            <w:r>
              <w:rPr>
                <w:rFonts w:hint="eastAsia" w:ascii="仿宋" w:hAnsi="仿宋" w:eastAsia="仿宋" w:cs="仿宋"/>
                <w:b/>
                <w:bCs/>
                <w:lang w:val="en-US"/>
              </w:rPr>
              <w:t>支出</w:t>
            </w:r>
            <w:r>
              <w:rPr>
                <w:rFonts w:hint="eastAsia" w:ascii="仿宋" w:hAnsi="仿宋" w:eastAsia="仿宋" w:cs="仿宋"/>
                <w:b/>
                <w:bCs/>
              </w:rPr>
              <w:t>总计</w:t>
            </w:r>
          </w:p>
        </w:tc>
        <w:tc>
          <w:tcPr>
            <w:tcW w:w="3899" w:type="dxa"/>
            <w:tcBorders>
              <w:left w:val="single" w:color="000000" w:sz="4" w:space="0"/>
              <w:bottom w:val="single" w:color="000000" w:sz="4" w:space="0"/>
              <w:right w:val="single" w:color="000000" w:sz="4" w:space="0"/>
            </w:tcBorders>
            <w:vAlign w:val="center"/>
          </w:tcPr>
          <w:p w14:paraId="2B47CDDD">
            <w:pPr>
              <w:jc w:val="right"/>
              <w:rPr>
                <w:rFonts w:ascii="仿宋" w:hAnsi="仿宋" w:eastAsia="仿宋" w:cs="仿宋"/>
              </w:rPr>
            </w:pPr>
            <w:r>
              <w:rPr>
                <w:rFonts w:hint="eastAsia" w:ascii="仿宋" w:hAnsi="仿宋" w:eastAsia="仿宋" w:cs="仿宋"/>
              </w:rPr>
              <w:t>13,431.14</w:t>
            </w:r>
          </w:p>
        </w:tc>
      </w:tr>
    </w:tbl>
    <w:p w14:paraId="708F6AE4">
      <w:pPr>
        <w:rPr>
          <w:rFonts w:ascii="仿宋" w:hAnsi="仿宋" w:eastAsia="仿宋" w:cs="仿宋"/>
          <w:b/>
          <w:bCs/>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225CD3D9">
        <w:tblPrEx>
          <w:tblCellMar>
            <w:top w:w="55" w:type="dxa"/>
            <w:left w:w="55" w:type="dxa"/>
            <w:bottom w:w="55" w:type="dxa"/>
            <w:right w:w="55" w:type="dxa"/>
          </w:tblCellMar>
        </w:tblPrEx>
        <w:trPr>
          <w:trHeight w:val="321" w:hRule="atLeast"/>
        </w:trPr>
        <w:tc>
          <w:tcPr>
            <w:tcW w:w="15216" w:type="dxa"/>
            <w:gridSpan w:val="7"/>
            <w:vAlign w:val="center"/>
          </w:tcPr>
          <w:p w14:paraId="2DCF5907">
            <w:pPr>
              <w:pStyle w:val="22"/>
              <w:spacing w:after="34" w:line="34" w:lineRule="atLeast"/>
              <w:rPr>
                <w:rFonts w:ascii="仿宋" w:hAnsi="仿宋" w:eastAsia="仿宋" w:cs="仿宋"/>
                <w:b/>
                <w:bCs/>
                <w:sz w:val="44"/>
                <w:szCs w:val="44"/>
              </w:rPr>
            </w:pPr>
            <w:r>
              <w:rPr>
                <w:rFonts w:hint="eastAsia" w:ascii="仿宋" w:hAnsi="仿宋" w:eastAsia="仿宋" w:cs="仿宋"/>
              </w:rPr>
              <w:t>公开05表</w:t>
            </w:r>
          </w:p>
        </w:tc>
      </w:tr>
      <w:tr w14:paraId="03572B82">
        <w:tblPrEx>
          <w:tblCellMar>
            <w:top w:w="55" w:type="dxa"/>
            <w:left w:w="55" w:type="dxa"/>
            <w:bottom w:w="55" w:type="dxa"/>
            <w:right w:w="55" w:type="dxa"/>
          </w:tblCellMar>
        </w:tblPrEx>
        <w:trPr>
          <w:trHeight w:val="321" w:hRule="atLeast"/>
        </w:trPr>
        <w:tc>
          <w:tcPr>
            <w:tcW w:w="15216" w:type="dxa"/>
            <w:gridSpan w:val="7"/>
          </w:tcPr>
          <w:p w14:paraId="0BC9DB05">
            <w:pPr>
              <w:pStyle w:val="22"/>
              <w:spacing w:after="34" w:line="34" w:lineRule="atLeast"/>
              <w:jc w:val="center"/>
              <w:rPr>
                <w:rFonts w:ascii="仿宋" w:hAnsi="仿宋" w:eastAsia="仿宋" w:cs="仿宋"/>
                <w:sz w:val="27"/>
              </w:rPr>
            </w:pPr>
            <w:r>
              <w:rPr>
                <w:rFonts w:hint="eastAsia" w:ascii="仿宋" w:hAnsi="仿宋" w:eastAsia="仿宋" w:cs="仿宋"/>
                <w:b/>
                <w:bCs/>
                <w:sz w:val="44"/>
                <w:szCs w:val="44"/>
              </w:rPr>
              <w:t>财政拨款支出表（功能科目）</w:t>
            </w:r>
          </w:p>
        </w:tc>
      </w:tr>
      <w:tr w14:paraId="3D766045">
        <w:tblPrEx>
          <w:tblCellMar>
            <w:top w:w="55" w:type="dxa"/>
            <w:left w:w="55" w:type="dxa"/>
            <w:bottom w:w="55" w:type="dxa"/>
            <w:right w:w="55" w:type="dxa"/>
          </w:tblCellMar>
        </w:tblPrEx>
        <w:trPr>
          <w:trHeight w:val="309" w:hRule="atLeast"/>
        </w:trPr>
        <w:tc>
          <w:tcPr>
            <w:tcW w:w="13552" w:type="dxa"/>
            <w:gridSpan w:val="6"/>
          </w:tcPr>
          <w:p w14:paraId="09DC6D3E">
            <w:pPr>
              <w:pStyle w:val="22"/>
              <w:spacing w:after="34" w:line="34" w:lineRule="atLeast"/>
              <w:rPr>
                <w:rFonts w:ascii="仿宋" w:hAnsi="仿宋" w:eastAsia="仿宋" w:cs="仿宋"/>
                <w:sz w:val="27"/>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南通市民政局</w:t>
            </w:r>
          </w:p>
        </w:tc>
        <w:tc>
          <w:tcPr>
            <w:tcW w:w="1664" w:type="dxa"/>
            <w:vAlign w:val="center"/>
          </w:tcPr>
          <w:p w14:paraId="1FFE56E1">
            <w:pPr>
              <w:pStyle w:val="22"/>
              <w:spacing w:after="34" w:line="34" w:lineRule="atLeast"/>
              <w:jc w:val="right"/>
              <w:rPr>
                <w:rFonts w:ascii="仿宋" w:hAnsi="仿宋" w:eastAsia="仿宋" w:cs="仿宋"/>
                <w:sz w:val="27"/>
              </w:rPr>
            </w:pPr>
            <w:r>
              <w:rPr>
                <w:rFonts w:hint="eastAsia" w:ascii="仿宋" w:hAnsi="仿宋" w:eastAsia="仿宋" w:cs="仿宋"/>
              </w:rPr>
              <w:t>单位：万元</w:t>
            </w:r>
          </w:p>
        </w:tc>
      </w:tr>
      <w:tr w14:paraId="765FED15">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16B49E17">
            <w:pPr>
              <w:pStyle w:val="22"/>
              <w:spacing w:after="34" w:line="34" w:lineRule="atLeast"/>
              <w:jc w:val="center"/>
              <w:rPr>
                <w:rFonts w:ascii="仿宋" w:hAnsi="仿宋" w:eastAsia="仿宋" w:cs="仿宋"/>
              </w:rPr>
            </w:pPr>
            <w:r>
              <w:rPr>
                <w:rFonts w:hint="eastAsia" w:ascii="仿宋" w:hAnsi="仿宋" w:eastAsia="仿宋" w:cs="仿宋"/>
              </w:rPr>
              <w:t>科目编码</w:t>
            </w:r>
          </w:p>
        </w:tc>
        <w:tc>
          <w:tcPr>
            <w:tcW w:w="4213" w:type="dxa"/>
            <w:vMerge w:val="restart"/>
            <w:tcBorders>
              <w:top w:val="single" w:color="000000" w:sz="6" w:space="0"/>
              <w:left w:val="single" w:color="000000" w:sz="6" w:space="0"/>
            </w:tcBorders>
            <w:vAlign w:val="center"/>
          </w:tcPr>
          <w:p w14:paraId="2F509628">
            <w:pPr>
              <w:pStyle w:val="22"/>
              <w:spacing w:after="34" w:line="34" w:lineRule="atLeast"/>
              <w:jc w:val="center"/>
              <w:rPr>
                <w:rFonts w:ascii="仿宋" w:hAnsi="仿宋" w:eastAsia="仿宋" w:cs="仿宋"/>
              </w:rPr>
            </w:pPr>
            <w:r>
              <w:rPr>
                <w:rFonts w:hint="eastAsia" w:ascii="仿宋" w:hAnsi="仿宋" w:eastAsia="仿宋" w:cs="仿宋"/>
              </w:rPr>
              <w:t>科目名称</w:t>
            </w:r>
          </w:p>
        </w:tc>
        <w:tc>
          <w:tcPr>
            <w:tcW w:w="2040" w:type="dxa"/>
            <w:vMerge w:val="restart"/>
            <w:tcBorders>
              <w:top w:val="single" w:color="000000" w:sz="6" w:space="0"/>
              <w:left w:val="single" w:color="000000" w:sz="6" w:space="0"/>
            </w:tcBorders>
            <w:vAlign w:val="center"/>
          </w:tcPr>
          <w:p w14:paraId="033030F8">
            <w:pPr>
              <w:pStyle w:val="22"/>
              <w:spacing w:after="34" w:line="34" w:lineRule="atLeast"/>
              <w:jc w:val="center"/>
              <w:rPr>
                <w:rFonts w:ascii="仿宋" w:hAnsi="仿宋" w:eastAsia="仿宋" w:cs="仿宋"/>
              </w:rPr>
            </w:pPr>
            <w:r>
              <w:rPr>
                <w:rFonts w:hint="eastAsia" w:ascii="仿宋" w:hAnsi="仿宋" w:eastAsia="仿宋" w:cs="仿宋"/>
              </w:rPr>
              <w:t>合计</w:t>
            </w:r>
          </w:p>
        </w:tc>
        <w:tc>
          <w:tcPr>
            <w:tcW w:w="5453" w:type="dxa"/>
            <w:gridSpan w:val="3"/>
            <w:tcBorders>
              <w:top w:val="single" w:color="000000" w:sz="6" w:space="0"/>
              <w:left w:val="single" w:color="000000" w:sz="6" w:space="0"/>
              <w:bottom w:val="single" w:color="000000" w:sz="6" w:space="0"/>
            </w:tcBorders>
            <w:vAlign w:val="center"/>
          </w:tcPr>
          <w:p w14:paraId="19E47CA1">
            <w:pPr>
              <w:pStyle w:val="22"/>
              <w:spacing w:after="34" w:line="34" w:lineRule="atLeast"/>
              <w:jc w:val="center"/>
              <w:rPr>
                <w:rFonts w:ascii="仿宋" w:hAnsi="仿宋" w:eastAsia="仿宋" w:cs="仿宋"/>
              </w:rPr>
            </w:pPr>
            <w:r>
              <w:rPr>
                <w:rFonts w:hint="eastAsia" w:ascii="仿宋" w:hAnsi="仿宋" w:eastAsia="仿宋" w:cs="仿宋"/>
              </w:rPr>
              <w:t>基本支出</w:t>
            </w:r>
          </w:p>
        </w:tc>
        <w:tc>
          <w:tcPr>
            <w:tcW w:w="1664" w:type="dxa"/>
            <w:vMerge w:val="restart"/>
            <w:tcBorders>
              <w:top w:val="single" w:color="000000" w:sz="6" w:space="0"/>
              <w:left w:val="single" w:color="000000" w:sz="6" w:space="0"/>
              <w:right w:val="single" w:color="000000" w:sz="6" w:space="0"/>
            </w:tcBorders>
            <w:vAlign w:val="center"/>
          </w:tcPr>
          <w:p w14:paraId="353FDAAB">
            <w:pPr>
              <w:pStyle w:val="22"/>
              <w:spacing w:after="34" w:line="34" w:lineRule="atLeast"/>
              <w:jc w:val="center"/>
              <w:rPr>
                <w:rFonts w:ascii="仿宋" w:hAnsi="仿宋" w:eastAsia="仿宋" w:cs="仿宋"/>
              </w:rPr>
            </w:pPr>
            <w:r>
              <w:rPr>
                <w:rFonts w:hint="eastAsia" w:ascii="仿宋" w:hAnsi="仿宋" w:eastAsia="仿宋" w:cs="仿宋"/>
              </w:rPr>
              <w:t>项目支出</w:t>
            </w:r>
          </w:p>
        </w:tc>
      </w:tr>
      <w:tr w14:paraId="6BB0A99C">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017F6F05">
            <w:pPr>
              <w:pStyle w:val="22"/>
              <w:spacing w:after="34" w:line="34" w:lineRule="atLeast"/>
              <w:jc w:val="center"/>
              <w:rPr>
                <w:rFonts w:ascii="仿宋" w:hAnsi="仿宋" w:eastAsia="仿宋" w:cs="仿宋"/>
              </w:rPr>
            </w:pPr>
          </w:p>
        </w:tc>
        <w:tc>
          <w:tcPr>
            <w:tcW w:w="4213" w:type="dxa"/>
            <w:vMerge w:val="continue"/>
            <w:tcBorders>
              <w:left w:val="single" w:color="000000" w:sz="6" w:space="0"/>
              <w:bottom w:val="single" w:color="000000" w:sz="6" w:space="0"/>
            </w:tcBorders>
            <w:vAlign w:val="center"/>
          </w:tcPr>
          <w:p w14:paraId="4E687DCA">
            <w:pPr>
              <w:pStyle w:val="22"/>
              <w:spacing w:after="34" w:line="34" w:lineRule="atLeast"/>
              <w:jc w:val="center"/>
              <w:rPr>
                <w:rFonts w:ascii="仿宋" w:hAnsi="仿宋" w:eastAsia="仿宋" w:cs="仿宋"/>
              </w:rPr>
            </w:pPr>
          </w:p>
        </w:tc>
        <w:tc>
          <w:tcPr>
            <w:tcW w:w="2040" w:type="dxa"/>
            <w:vMerge w:val="continue"/>
            <w:tcBorders>
              <w:left w:val="single" w:color="000000" w:sz="6" w:space="0"/>
              <w:bottom w:val="single" w:color="000000" w:sz="6" w:space="0"/>
            </w:tcBorders>
          </w:tcPr>
          <w:p w14:paraId="6A3537CF">
            <w:pPr>
              <w:spacing w:after="34" w:line="34" w:lineRule="atLeast"/>
              <w:rPr>
                <w:rFonts w:ascii="仿宋" w:hAnsi="仿宋" w:eastAsia="仿宋" w:cs="仿宋"/>
              </w:rPr>
            </w:pPr>
          </w:p>
        </w:tc>
        <w:tc>
          <w:tcPr>
            <w:tcW w:w="1827" w:type="dxa"/>
            <w:tcBorders>
              <w:left w:val="single" w:color="000000" w:sz="6" w:space="0"/>
              <w:bottom w:val="single" w:color="000000" w:sz="6" w:space="0"/>
            </w:tcBorders>
            <w:vAlign w:val="center"/>
          </w:tcPr>
          <w:p w14:paraId="367C92D5">
            <w:pPr>
              <w:widowControl/>
              <w:spacing w:after="34" w:line="34" w:lineRule="atLeast"/>
              <w:jc w:val="center"/>
              <w:rPr>
                <w:rFonts w:ascii="仿宋" w:hAnsi="仿宋" w:eastAsia="仿宋" w:cs="仿宋"/>
                <w:lang w:val="en-US"/>
              </w:rPr>
            </w:pPr>
            <w:r>
              <w:rPr>
                <w:rFonts w:hint="eastAsia" w:ascii="仿宋" w:hAnsi="仿宋" w:eastAsia="仿宋" w:cs="仿宋"/>
                <w:lang w:val="en-US"/>
              </w:rPr>
              <w:t>小计</w:t>
            </w:r>
          </w:p>
        </w:tc>
        <w:tc>
          <w:tcPr>
            <w:tcW w:w="1813" w:type="dxa"/>
            <w:tcBorders>
              <w:left w:val="single" w:color="000000" w:sz="6" w:space="0"/>
              <w:bottom w:val="single" w:color="000000" w:sz="6" w:space="0"/>
            </w:tcBorders>
            <w:vAlign w:val="center"/>
          </w:tcPr>
          <w:p w14:paraId="252B6244">
            <w:pPr>
              <w:widowControl/>
              <w:spacing w:after="34" w:line="34" w:lineRule="atLeast"/>
              <w:jc w:val="center"/>
              <w:rPr>
                <w:rFonts w:ascii="仿宋" w:hAnsi="仿宋" w:eastAsia="仿宋" w:cs="仿宋"/>
              </w:rPr>
            </w:pPr>
            <w:r>
              <w:rPr>
                <w:rFonts w:hint="eastAsia" w:ascii="仿宋" w:hAnsi="仿宋" w:eastAsia="仿宋" w:cs="仿宋"/>
                <w:lang w:val="en-US"/>
              </w:rPr>
              <w:t>人员经费</w:t>
            </w:r>
          </w:p>
        </w:tc>
        <w:tc>
          <w:tcPr>
            <w:tcW w:w="1813" w:type="dxa"/>
            <w:tcBorders>
              <w:left w:val="single" w:color="000000" w:sz="6" w:space="0"/>
              <w:bottom w:val="single" w:color="000000" w:sz="6" w:space="0"/>
            </w:tcBorders>
            <w:vAlign w:val="center"/>
          </w:tcPr>
          <w:p w14:paraId="26F720FC">
            <w:pPr>
              <w:widowControl/>
              <w:spacing w:after="34" w:line="34" w:lineRule="atLeast"/>
              <w:jc w:val="center"/>
              <w:rPr>
                <w:rFonts w:ascii="仿宋" w:hAnsi="仿宋" w:eastAsia="仿宋" w:cs="仿宋"/>
              </w:rPr>
            </w:pPr>
            <w:r>
              <w:rPr>
                <w:rFonts w:hint="eastAsia" w:ascii="仿宋" w:hAnsi="仿宋" w:eastAsia="仿宋" w:cs="仿宋"/>
                <w:lang w:val="en-US"/>
              </w:rPr>
              <w:t>公用经费</w:t>
            </w:r>
          </w:p>
        </w:tc>
        <w:tc>
          <w:tcPr>
            <w:tcW w:w="1664" w:type="dxa"/>
            <w:vMerge w:val="continue"/>
            <w:tcBorders>
              <w:left w:val="single" w:color="000000" w:sz="6" w:space="0"/>
              <w:bottom w:val="single" w:color="000000" w:sz="6" w:space="0"/>
              <w:right w:val="single" w:color="000000" w:sz="6" w:space="0"/>
            </w:tcBorders>
          </w:tcPr>
          <w:p w14:paraId="4F94E6F6">
            <w:pPr>
              <w:spacing w:after="34" w:line="34" w:lineRule="atLeast"/>
              <w:rPr>
                <w:rFonts w:ascii="仿宋" w:hAnsi="仿宋" w:eastAsia="仿宋" w:cs="仿宋"/>
              </w:rPr>
            </w:pPr>
          </w:p>
        </w:tc>
      </w:tr>
      <w:tr w14:paraId="56F07098">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674E1CBA">
            <w:pPr>
              <w:pStyle w:val="22"/>
              <w:spacing w:after="34" w:line="34" w:lineRule="atLeast"/>
              <w:jc w:val="center"/>
              <w:rPr>
                <w:rFonts w:ascii="仿宋" w:hAnsi="仿宋" w:eastAsia="仿宋" w:cs="仿宋"/>
              </w:rPr>
            </w:pPr>
            <w:r>
              <w:rPr>
                <w:rFonts w:hint="eastAsia" w:ascii="仿宋" w:hAnsi="仿宋" w:eastAsia="仿宋" w:cs="仿宋"/>
              </w:rPr>
              <w:t>合计</w:t>
            </w:r>
          </w:p>
        </w:tc>
        <w:tc>
          <w:tcPr>
            <w:tcW w:w="2040" w:type="dxa"/>
            <w:tcBorders>
              <w:left w:val="single" w:color="000000" w:sz="6" w:space="0"/>
              <w:bottom w:val="single" w:color="000000" w:sz="6" w:space="0"/>
            </w:tcBorders>
          </w:tcPr>
          <w:p w14:paraId="66EEFF3B">
            <w:pPr>
              <w:pStyle w:val="22"/>
              <w:spacing w:after="34" w:line="34" w:lineRule="atLeast"/>
              <w:jc w:val="right"/>
              <w:rPr>
                <w:rFonts w:ascii="仿宋" w:hAnsi="仿宋" w:eastAsia="仿宋" w:cs="仿宋"/>
              </w:rPr>
            </w:pPr>
            <w:r>
              <w:rPr>
                <w:rFonts w:hint="eastAsia" w:ascii="仿宋" w:hAnsi="仿宋" w:eastAsia="仿宋" w:cs="仿宋"/>
              </w:rPr>
              <w:t>13,431.14</w:t>
            </w:r>
          </w:p>
        </w:tc>
        <w:tc>
          <w:tcPr>
            <w:tcW w:w="1827" w:type="dxa"/>
            <w:tcBorders>
              <w:left w:val="single" w:color="000000" w:sz="6" w:space="0"/>
              <w:bottom w:val="single" w:color="000000" w:sz="6" w:space="0"/>
            </w:tcBorders>
          </w:tcPr>
          <w:p w14:paraId="3ECF114D">
            <w:pPr>
              <w:pStyle w:val="22"/>
              <w:spacing w:after="34" w:line="34" w:lineRule="atLeast"/>
              <w:jc w:val="right"/>
              <w:rPr>
                <w:rFonts w:ascii="仿宋" w:hAnsi="仿宋" w:eastAsia="仿宋" w:cs="仿宋"/>
              </w:rPr>
            </w:pPr>
            <w:r>
              <w:rPr>
                <w:rFonts w:hint="eastAsia" w:ascii="仿宋" w:hAnsi="仿宋" w:eastAsia="仿宋" w:cs="仿宋"/>
              </w:rPr>
              <w:t>10,241.11</w:t>
            </w:r>
          </w:p>
        </w:tc>
        <w:tc>
          <w:tcPr>
            <w:tcW w:w="1813" w:type="dxa"/>
            <w:tcBorders>
              <w:left w:val="single" w:color="000000" w:sz="6" w:space="0"/>
              <w:bottom w:val="single" w:color="000000" w:sz="6" w:space="0"/>
            </w:tcBorders>
          </w:tcPr>
          <w:p w14:paraId="74D93EDF">
            <w:pPr>
              <w:pStyle w:val="22"/>
              <w:spacing w:after="34" w:line="34" w:lineRule="atLeast"/>
              <w:jc w:val="right"/>
              <w:rPr>
                <w:rFonts w:ascii="仿宋" w:hAnsi="仿宋" w:eastAsia="仿宋" w:cs="仿宋"/>
              </w:rPr>
            </w:pPr>
            <w:r>
              <w:rPr>
                <w:rFonts w:hint="eastAsia" w:ascii="仿宋" w:hAnsi="仿宋" w:eastAsia="仿宋" w:cs="仿宋"/>
              </w:rPr>
              <w:t>9,213.38</w:t>
            </w:r>
          </w:p>
        </w:tc>
        <w:tc>
          <w:tcPr>
            <w:tcW w:w="1813" w:type="dxa"/>
            <w:tcBorders>
              <w:left w:val="single" w:color="000000" w:sz="6" w:space="0"/>
              <w:bottom w:val="single" w:color="000000" w:sz="6" w:space="0"/>
            </w:tcBorders>
          </w:tcPr>
          <w:p w14:paraId="2A7DBC02">
            <w:pPr>
              <w:pStyle w:val="22"/>
              <w:spacing w:after="34" w:line="34" w:lineRule="atLeast"/>
              <w:jc w:val="right"/>
              <w:rPr>
                <w:rFonts w:ascii="仿宋" w:hAnsi="仿宋" w:eastAsia="仿宋" w:cs="仿宋"/>
              </w:rPr>
            </w:pPr>
            <w:r>
              <w:rPr>
                <w:rFonts w:hint="eastAsia" w:ascii="仿宋" w:hAnsi="仿宋" w:eastAsia="仿宋" w:cs="仿宋"/>
              </w:rPr>
              <w:t>1,027.73</w:t>
            </w:r>
          </w:p>
        </w:tc>
        <w:tc>
          <w:tcPr>
            <w:tcW w:w="1664" w:type="dxa"/>
            <w:tcBorders>
              <w:left w:val="single" w:color="000000" w:sz="6" w:space="0"/>
              <w:bottom w:val="single" w:color="000000" w:sz="6" w:space="0"/>
              <w:right w:val="single" w:color="000000" w:sz="6" w:space="0"/>
            </w:tcBorders>
          </w:tcPr>
          <w:p w14:paraId="5F851F30">
            <w:pPr>
              <w:pStyle w:val="22"/>
              <w:spacing w:after="34" w:line="34" w:lineRule="atLeast"/>
              <w:jc w:val="right"/>
              <w:rPr>
                <w:rFonts w:ascii="仿宋" w:hAnsi="仿宋" w:eastAsia="仿宋" w:cs="仿宋"/>
              </w:rPr>
            </w:pPr>
            <w:r>
              <w:rPr>
                <w:rFonts w:hint="eastAsia" w:ascii="仿宋" w:hAnsi="仿宋" w:eastAsia="仿宋" w:cs="仿宋"/>
              </w:rPr>
              <w:t>3,190.03</w:t>
            </w:r>
          </w:p>
        </w:tc>
      </w:tr>
      <w:tr w14:paraId="362978D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C926904">
            <w:pPr>
              <w:pStyle w:val="22"/>
              <w:spacing w:after="34" w:line="34" w:lineRule="atLeast"/>
              <w:rPr>
                <w:rFonts w:ascii="仿宋" w:hAnsi="仿宋" w:eastAsia="仿宋" w:cs="仿宋"/>
              </w:rPr>
            </w:pPr>
            <w:r>
              <w:rPr>
                <w:rFonts w:hint="eastAsia" w:ascii="仿宋" w:hAnsi="仿宋" w:eastAsia="仿宋" w:cs="仿宋"/>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B798F6C">
            <w:pPr>
              <w:pStyle w:val="22"/>
              <w:spacing w:after="34" w:line="34" w:lineRule="atLeast"/>
              <w:rPr>
                <w:rFonts w:ascii="仿宋" w:hAnsi="仿宋" w:eastAsia="仿宋" w:cs="仿宋"/>
              </w:rPr>
            </w:pPr>
            <w:r>
              <w:rPr>
                <w:rFonts w:hint="eastAsia" w:ascii="仿宋" w:hAnsi="仿宋" w:eastAsia="仿宋" w:cs="仿宋"/>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D613E30">
            <w:pPr>
              <w:pStyle w:val="22"/>
              <w:spacing w:after="34" w:line="34" w:lineRule="atLeast"/>
              <w:jc w:val="right"/>
              <w:rPr>
                <w:rFonts w:ascii="仿宋" w:hAnsi="仿宋" w:eastAsia="仿宋" w:cs="仿宋"/>
              </w:rPr>
            </w:pPr>
            <w:r>
              <w:rPr>
                <w:rFonts w:hint="eastAsia" w:ascii="仿宋" w:hAnsi="仿宋" w:eastAsia="仿宋" w:cs="仿宋"/>
              </w:rPr>
              <w:t>9,846.12</w:t>
            </w:r>
          </w:p>
        </w:tc>
        <w:tc>
          <w:tcPr>
            <w:tcW w:w="1827" w:type="dxa"/>
            <w:tcBorders>
              <w:top w:val="single" w:color="000000" w:sz="6" w:space="0"/>
              <w:left w:val="single" w:color="000000" w:sz="4" w:space="0"/>
              <w:bottom w:val="single" w:color="000000" w:sz="6" w:space="0"/>
              <w:right w:val="single" w:color="000000" w:sz="4" w:space="0"/>
            </w:tcBorders>
            <w:vAlign w:val="center"/>
          </w:tcPr>
          <w:p w14:paraId="250B32E4">
            <w:pPr>
              <w:pStyle w:val="22"/>
              <w:spacing w:after="34" w:line="34" w:lineRule="atLeast"/>
              <w:jc w:val="right"/>
              <w:rPr>
                <w:rFonts w:ascii="仿宋" w:hAnsi="仿宋" w:eastAsia="仿宋" w:cs="仿宋"/>
              </w:rPr>
            </w:pPr>
            <w:r>
              <w:rPr>
                <w:rFonts w:hint="eastAsia" w:ascii="仿宋" w:hAnsi="仿宋" w:eastAsia="仿宋" w:cs="仿宋"/>
              </w:rPr>
              <w:t>6,914.49</w:t>
            </w:r>
          </w:p>
        </w:tc>
        <w:tc>
          <w:tcPr>
            <w:tcW w:w="1813" w:type="dxa"/>
            <w:tcBorders>
              <w:top w:val="single" w:color="000000" w:sz="6" w:space="0"/>
              <w:left w:val="single" w:color="000000" w:sz="4" w:space="0"/>
              <w:bottom w:val="single" w:color="000000" w:sz="6" w:space="0"/>
              <w:right w:val="single" w:color="000000" w:sz="4" w:space="0"/>
            </w:tcBorders>
            <w:vAlign w:val="center"/>
          </w:tcPr>
          <w:p w14:paraId="6994ABEB">
            <w:pPr>
              <w:pStyle w:val="22"/>
              <w:spacing w:after="34" w:line="34" w:lineRule="atLeast"/>
              <w:jc w:val="right"/>
              <w:rPr>
                <w:rFonts w:ascii="仿宋" w:hAnsi="仿宋" w:eastAsia="仿宋" w:cs="仿宋"/>
              </w:rPr>
            </w:pPr>
            <w:r>
              <w:rPr>
                <w:rFonts w:hint="eastAsia" w:ascii="仿宋" w:hAnsi="仿宋" w:eastAsia="仿宋" w:cs="仿宋"/>
              </w:rPr>
              <w:t>5,920.03</w:t>
            </w:r>
          </w:p>
        </w:tc>
        <w:tc>
          <w:tcPr>
            <w:tcW w:w="1813" w:type="dxa"/>
            <w:tcBorders>
              <w:top w:val="single" w:color="000000" w:sz="6" w:space="0"/>
              <w:left w:val="single" w:color="000000" w:sz="4" w:space="0"/>
              <w:bottom w:val="single" w:color="000000" w:sz="6" w:space="0"/>
              <w:right w:val="single" w:color="000000" w:sz="4" w:space="0"/>
            </w:tcBorders>
            <w:vAlign w:val="center"/>
          </w:tcPr>
          <w:p w14:paraId="4A121957">
            <w:pPr>
              <w:pStyle w:val="22"/>
              <w:spacing w:after="34" w:line="34" w:lineRule="atLeast"/>
              <w:jc w:val="right"/>
              <w:rPr>
                <w:rFonts w:ascii="仿宋" w:hAnsi="仿宋" w:eastAsia="仿宋" w:cs="仿宋"/>
              </w:rPr>
            </w:pPr>
            <w:r>
              <w:rPr>
                <w:rFonts w:hint="eastAsia" w:ascii="仿宋" w:hAnsi="仿宋" w:eastAsia="仿宋" w:cs="仿宋"/>
              </w:rPr>
              <w:t>994.46</w:t>
            </w:r>
          </w:p>
        </w:tc>
        <w:tc>
          <w:tcPr>
            <w:tcW w:w="1664" w:type="dxa"/>
            <w:tcBorders>
              <w:top w:val="single" w:color="000000" w:sz="6" w:space="0"/>
              <w:left w:val="single" w:color="000000" w:sz="4" w:space="0"/>
              <w:bottom w:val="single" w:color="000000" w:sz="6" w:space="0"/>
              <w:right w:val="single" w:color="000000" w:sz="6" w:space="0"/>
            </w:tcBorders>
            <w:vAlign w:val="center"/>
          </w:tcPr>
          <w:p w14:paraId="1BD8E324">
            <w:pPr>
              <w:pStyle w:val="22"/>
              <w:spacing w:after="34" w:line="34" w:lineRule="atLeast"/>
              <w:jc w:val="right"/>
              <w:rPr>
                <w:rFonts w:ascii="仿宋" w:hAnsi="仿宋" w:eastAsia="仿宋" w:cs="仿宋"/>
              </w:rPr>
            </w:pPr>
            <w:r>
              <w:rPr>
                <w:rFonts w:hint="eastAsia" w:ascii="仿宋" w:hAnsi="仿宋" w:eastAsia="仿宋" w:cs="仿宋"/>
              </w:rPr>
              <w:t>2,931.63</w:t>
            </w:r>
          </w:p>
        </w:tc>
      </w:tr>
      <w:tr w14:paraId="76AA0A7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11D3D82">
            <w:pPr>
              <w:pStyle w:val="22"/>
              <w:spacing w:after="34" w:line="34" w:lineRule="atLeast"/>
              <w:rPr>
                <w:rFonts w:ascii="仿宋" w:hAnsi="仿宋" w:eastAsia="仿宋" w:cs="仿宋"/>
              </w:rPr>
            </w:pPr>
            <w:r>
              <w:rPr>
                <w:rFonts w:hint="eastAsia" w:ascii="仿宋" w:hAnsi="仿宋" w:eastAsia="仿宋" w:cs="仿宋"/>
              </w:rPr>
              <w:t>20802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F0B3561">
            <w:pPr>
              <w:pStyle w:val="22"/>
              <w:spacing w:after="34" w:line="34" w:lineRule="atLeast"/>
              <w:rPr>
                <w:rFonts w:ascii="仿宋" w:hAnsi="仿宋" w:eastAsia="仿宋" w:cs="仿宋"/>
              </w:rPr>
            </w:pPr>
            <w:r>
              <w:rPr>
                <w:rFonts w:hint="eastAsia" w:ascii="仿宋" w:hAnsi="仿宋" w:eastAsia="仿宋" w:cs="仿宋"/>
              </w:rPr>
              <w:t>民政管理事务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70A8EE76">
            <w:pPr>
              <w:pStyle w:val="22"/>
              <w:spacing w:after="34" w:line="34" w:lineRule="atLeast"/>
              <w:jc w:val="right"/>
              <w:rPr>
                <w:rFonts w:ascii="仿宋" w:hAnsi="仿宋" w:eastAsia="仿宋" w:cs="仿宋"/>
              </w:rPr>
            </w:pPr>
            <w:r>
              <w:rPr>
                <w:rFonts w:hint="eastAsia" w:ascii="仿宋" w:hAnsi="仿宋" w:eastAsia="仿宋" w:cs="仿宋"/>
              </w:rPr>
              <w:t>1,886.13</w:t>
            </w:r>
          </w:p>
        </w:tc>
        <w:tc>
          <w:tcPr>
            <w:tcW w:w="1827" w:type="dxa"/>
            <w:tcBorders>
              <w:top w:val="single" w:color="000000" w:sz="6" w:space="0"/>
              <w:left w:val="single" w:color="000000" w:sz="4" w:space="0"/>
              <w:bottom w:val="single" w:color="000000" w:sz="6" w:space="0"/>
              <w:right w:val="single" w:color="000000" w:sz="4" w:space="0"/>
            </w:tcBorders>
            <w:vAlign w:val="center"/>
          </w:tcPr>
          <w:p w14:paraId="268CC2D6">
            <w:pPr>
              <w:pStyle w:val="22"/>
              <w:spacing w:after="34" w:line="34" w:lineRule="atLeast"/>
              <w:jc w:val="right"/>
              <w:rPr>
                <w:rFonts w:ascii="仿宋" w:hAnsi="仿宋" w:eastAsia="仿宋" w:cs="仿宋"/>
              </w:rPr>
            </w:pPr>
            <w:r>
              <w:rPr>
                <w:rFonts w:hint="eastAsia" w:ascii="仿宋" w:hAnsi="仿宋" w:eastAsia="仿宋" w:cs="仿宋"/>
              </w:rPr>
              <w:t>1,490.84</w:t>
            </w:r>
          </w:p>
        </w:tc>
        <w:tc>
          <w:tcPr>
            <w:tcW w:w="1813" w:type="dxa"/>
            <w:tcBorders>
              <w:top w:val="single" w:color="000000" w:sz="6" w:space="0"/>
              <w:left w:val="single" w:color="000000" w:sz="4" w:space="0"/>
              <w:bottom w:val="single" w:color="000000" w:sz="6" w:space="0"/>
              <w:right w:val="single" w:color="000000" w:sz="4" w:space="0"/>
            </w:tcBorders>
            <w:vAlign w:val="center"/>
          </w:tcPr>
          <w:p w14:paraId="547A6DDC">
            <w:pPr>
              <w:pStyle w:val="22"/>
              <w:spacing w:after="34" w:line="34" w:lineRule="atLeast"/>
              <w:jc w:val="right"/>
              <w:rPr>
                <w:rFonts w:ascii="仿宋" w:hAnsi="仿宋" w:eastAsia="仿宋" w:cs="仿宋"/>
              </w:rPr>
            </w:pPr>
            <w:r>
              <w:rPr>
                <w:rFonts w:hint="eastAsia" w:ascii="仿宋" w:hAnsi="仿宋" w:eastAsia="仿宋" w:cs="仿宋"/>
              </w:rPr>
              <w:t>1,269.25</w:t>
            </w:r>
          </w:p>
        </w:tc>
        <w:tc>
          <w:tcPr>
            <w:tcW w:w="1813" w:type="dxa"/>
            <w:tcBorders>
              <w:top w:val="single" w:color="000000" w:sz="6" w:space="0"/>
              <w:left w:val="single" w:color="000000" w:sz="4" w:space="0"/>
              <w:bottom w:val="single" w:color="000000" w:sz="6" w:space="0"/>
              <w:right w:val="single" w:color="000000" w:sz="4" w:space="0"/>
            </w:tcBorders>
            <w:vAlign w:val="center"/>
          </w:tcPr>
          <w:p w14:paraId="6ADB52EB">
            <w:pPr>
              <w:pStyle w:val="22"/>
              <w:spacing w:after="34" w:line="34" w:lineRule="atLeast"/>
              <w:jc w:val="right"/>
              <w:rPr>
                <w:rFonts w:ascii="仿宋" w:hAnsi="仿宋" w:eastAsia="仿宋" w:cs="仿宋"/>
              </w:rPr>
            </w:pPr>
            <w:r>
              <w:rPr>
                <w:rFonts w:hint="eastAsia" w:ascii="仿宋" w:hAnsi="仿宋" w:eastAsia="仿宋" w:cs="仿宋"/>
              </w:rPr>
              <w:t>221.59</w:t>
            </w:r>
          </w:p>
        </w:tc>
        <w:tc>
          <w:tcPr>
            <w:tcW w:w="1664" w:type="dxa"/>
            <w:tcBorders>
              <w:top w:val="single" w:color="000000" w:sz="6" w:space="0"/>
              <w:left w:val="single" w:color="000000" w:sz="4" w:space="0"/>
              <w:bottom w:val="single" w:color="000000" w:sz="6" w:space="0"/>
              <w:right w:val="single" w:color="000000" w:sz="6" w:space="0"/>
            </w:tcBorders>
            <w:vAlign w:val="center"/>
          </w:tcPr>
          <w:p w14:paraId="53997FB4">
            <w:pPr>
              <w:pStyle w:val="22"/>
              <w:spacing w:after="34" w:line="34" w:lineRule="atLeast"/>
              <w:jc w:val="right"/>
              <w:rPr>
                <w:rFonts w:ascii="仿宋" w:hAnsi="仿宋" w:eastAsia="仿宋" w:cs="仿宋"/>
              </w:rPr>
            </w:pPr>
            <w:r>
              <w:rPr>
                <w:rFonts w:hint="eastAsia" w:ascii="仿宋" w:hAnsi="仿宋" w:eastAsia="仿宋" w:cs="仿宋"/>
              </w:rPr>
              <w:t>395.29</w:t>
            </w:r>
          </w:p>
        </w:tc>
      </w:tr>
      <w:tr w14:paraId="34CC34B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39355D8">
            <w:pPr>
              <w:pStyle w:val="22"/>
              <w:spacing w:after="34" w:line="34" w:lineRule="atLeast"/>
              <w:rPr>
                <w:rFonts w:ascii="仿宋" w:hAnsi="仿宋" w:eastAsia="仿宋" w:cs="仿宋"/>
              </w:rPr>
            </w:pPr>
            <w:r>
              <w:rPr>
                <w:rFonts w:hint="eastAsia" w:ascii="仿宋" w:hAnsi="仿宋" w:eastAsia="仿宋" w:cs="仿宋"/>
              </w:rPr>
              <w:t>2080201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5781D0C8">
            <w:pPr>
              <w:pStyle w:val="22"/>
              <w:spacing w:after="34" w:line="34" w:lineRule="atLeast"/>
              <w:rPr>
                <w:rFonts w:ascii="仿宋" w:hAnsi="仿宋" w:eastAsia="仿宋" w:cs="仿宋"/>
              </w:rPr>
            </w:pPr>
            <w:r>
              <w:rPr>
                <w:rFonts w:hint="eastAsia" w:ascii="仿宋" w:hAnsi="仿宋" w:eastAsia="仿宋" w:cs="仿宋"/>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4D6047FD">
            <w:pPr>
              <w:pStyle w:val="22"/>
              <w:spacing w:after="34" w:line="34" w:lineRule="atLeast"/>
              <w:jc w:val="right"/>
              <w:rPr>
                <w:rFonts w:ascii="仿宋" w:hAnsi="仿宋" w:eastAsia="仿宋" w:cs="仿宋"/>
              </w:rPr>
            </w:pPr>
            <w:r>
              <w:rPr>
                <w:rFonts w:hint="eastAsia" w:ascii="仿宋" w:hAnsi="仿宋" w:eastAsia="仿宋" w:cs="仿宋"/>
              </w:rPr>
              <w:t>1,494.84</w:t>
            </w:r>
          </w:p>
        </w:tc>
        <w:tc>
          <w:tcPr>
            <w:tcW w:w="1827" w:type="dxa"/>
            <w:tcBorders>
              <w:top w:val="single" w:color="000000" w:sz="6" w:space="0"/>
              <w:left w:val="single" w:color="000000" w:sz="4" w:space="0"/>
              <w:bottom w:val="single" w:color="000000" w:sz="6" w:space="0"/>
              <w:right w:val="single" w:color="000000" w:sz="4" w:space="0"/>
            </w:tcBorders>
            <w:vAlign w:val="center"/>
          </w:tcPr>
          <w:p w14:paraId="1E761B79">
            <w:pPr>
              <w:pStyle w:val="22"/>
              <w:spacing w:after="34" w:line="34" w:lineRule="atLeast"/>
              <w:jc w:val="right"/>
              <w:rPr>
                <w:rFonts w:ascii="仿宋" w:hAnsi="仿宋" w:eastAsia="仿宋" w:cs="仿宋"/>
              </w:rPr>
            </w:pPr>
            <w:r>
              <w:rPr>
                <w:rFonts w:hint="eastAsia" w:ascii="仿宋" w:hAnsi="仿宋" w:eastAsia="仿宋" w:cs="仿宋"/>
              </w:rPr>
              <w:t>1,490.84</w:t>
            </w:r>
          </w:p>
        </w:tc>
        <w:tc>
          <w:tcPr>
            <w:tcW w:w="1813" w:type="dxa"/>
            <w:tcBorders>
              <w:top w:val="single" w:color="000000" w:sz="6" w:space="0"/>
              <w:left w:val="single" w:color="000000" w:sz="4" w:space="0"/>
              <w:bottom w:val="single" w:color="000000" w:sz="6" w:space="0"/>
              <w:right w:val="single" w:color="000000" w:sz="4" w:space="0"/>
            </w:tcBorders>
            <w:vAlign w:val="center"/>
          </w:tcPr>
          <w:p w14:paraId="2E54C0D1">
            <w:pPr>
              <w:pStyle w:val="22"/>
              <w:spacing w:after="34" w:line="34" w:lineRule="atLeast"/>
              <w:jc w:val="right"/>
              <w:rPr>
                <w:rFonts w:ascii="仿宋" w:hAnsi="仿宋" w:eastAsia="仿宋" w:cs="仿宋"/>
              </w:rPr>
            </w:pPr>
            <w:r>
              <w:rPr>
                <w:rFonts w:hint="eastAsia" w:ascii="仿宋" w:hAnsi="仿宋" w:eastAsia="仿宋" w:cs="仿宋"/>
              </w:rPr>
              <w:t>1,269.25</w:t>
            </w:r>
          </w:p>
        </w:tc>
        <w:tc>
          <w:tcPr>
            <w:tcW w:w="1813" w:type="dxa"/>
            <w:tcBorders>
              <w:top w:val="single" w:color="000000" w:sz="6" w:space="0"/>
              <w:left w:val="single" w:color="000000" w:sz="4" w:space="0"/>
              <w:bottom w:val="single" w:color="000000" w:sz="6" w:space="0"/>
              <w:right w:val="single" w:color="000000" w:sz="4" w:space="0"/>
            </w:tcBorders>
            <w:vAlign w:val="center"/>
          </w:tcPr>
          <w:p w14:paraId="679B070F">
            <w:pPr>
              <w:pStyle w:val="22"/>
              <w:spacing w:after="34" w:line="34" w:lineRule="atLeast"/>
              <w:jc w:val="right"/>
              <w:rPr>
                <w:rFonts w:ascii="仿宋" w:hAnsi="仿宋" w:eastAsia="仿宋" w:cs="仿宋"/>
              </w:rPr>
            </w:pPr>
            <w:r>
              <w:rPr>
                <w:rFonts w:hint="eastAsia" w:ascii="仿宋" w:hAnsi="仿宋" w:eastAsia="仿宋" w:cs="仿宋"/>
              </w:rPr>
              <w:t>221.59</w:t>
            </w:r>
          </w:p>
        </w:tc>
        <w:tc>
          <w:tcPr>
            <w:tcW w:w="1664" w:type="dxa"/>
            <w:tcBorders>
              <w:top w:val="single" w:color="000000" w:sz="6" w:space="0"/>
              <w:left w:val="single" w:color="000000" w:sz="4" w:space="0"/>
              <w:bottom w:val="single" w:color="000000" w:sz="6" w:space="0"/>
              <w:right w:val="single" w:color="000000" w:sz="6" w:space="0"/>
            </w:tcBorders>
            <w:vAlign w:val="center"/>
          </w:tcPr>
          <w:p w14:paraId="2F308B20">
            <w:pPr>
              <w:pStyle w:val="22"/>
              <w:spacing w:after="34" w:line="34" w:lineRule="atLeast"/>
              <w:jc w:val="right"/>
              <w:rPr>
                <w:rFonts w:ascii="仿宋" w:hAnsi="仿宋" w:eastAsia="仿宋" w:cs="仿宋"/>
              </w:rPr>
            </w:pPr>
            <w:r>
              <w:rPr>
                <w:rFonts w:hint="eastAsia" w:ascii="仿宋" w:hAnsi="仿宋" w:eastAsia="仿宋" w:cs="仿宋"/>
              </w:rPr>
              <w:t>4.00</w:t>
            </w:r>
          </w:p>
        </w:tc>
      </w:tr>
      <w:tr w14:paraId="7817246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2756E85">
            <w:pPr>
              <w:pStyle w:val="22"/>
              <w:spacing w:after="34" w:line="34" w:lineRule="atLeast"/>
              <w:rPr>
                <w:rFonts w:ascii="仿宋" w:hAnsi="仿宋" w:eastAsia="仿宋" w:cs="仿宋"/>
              </w:rPr>
            </w:pPr>
            <w:r>
              <w:rPr>
                <w:rFonts w:hint="eastAsia" w:ascii="仿宋" w:hAnsi="仿宋" w:eastAsia="仿宋" w:cs="仿宋"/>
              </w:rPr>
              <w:t>2080202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42414411">
            <w:pPr>
              <w:pStyle w:val="22"/>
              <w:spacing w:after="34" w:line="34" w:lineRule="atLeast"/>
              <w:rPr>
                <w:rFonts w:ascii="仿宋" w:hAnsi="仿宋" w:eastAsia="仿宋" w:cs="仿宋"/>
              </w:rPr>
            </w:pPr>
            <w:r>
              <w:rPr>
                <w:rFonts w:hint="eastAsia" w:ascii="仿宋" w:hAnsi="仿宋" w:eastAsia="仿宋" w:cs="仿宋"/>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44EC9841">
            <w:pPr>
              <w:pStyle w:val="22"/>
              <w:spacing w:after="34" w:line="34" w:lineRule="atLeast"/>
              <w:jc w:val="right"/>
              <w:rPr>
                <w:rFonts w:ascii="仿宋" w:hAnsi="仿宋" w:eastAsia="仿宋" w:cs="仿宋"/>
              </w:rPr>
            </w:pPr>
            <w:r>
              <w:rPr>
                <w:rFonts w:hint="eastAsia" w:ascii="仿宋" w:hAnsi="仿宋" w:eastAsia="仿宋" w:cs="仿宋"/>
              </w:rPr>
              <w:t>370.13</w:t>
            </w:r>
          </w:p>
        </w:tc>
        <w:tc>
          <w:tcPr>
            <w:tcW w:w="1827" w:type="dxa"/>
            <w:tcBorders>
              <w:top w:val="single" w:color="000000" w:sz="6" w:space="0"/>
              <w:left w:val="single" w:color="000000" w:sz="4" w:space="0"/>
              <w:bottom w:val="single" w:color="000000" w:sz="6" w:space="0"/>
              <w:right w:val="single" w:color="000000" w:sz="4" w:space="0"/>
            </w:tcBorders>
            <w:vAlign w:val="center"/>
          </w:tcPr>
          <w:p w14:paraId="5DFEB6D4">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6AE2C5B">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6766572">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F42DAB3">
            <w:pPr>
              <w:pStyle w:val="22"/>
              <w:spacing w:after="34" w:line="34" w:lineRule="atLeast"/>
              <w:jc w:val="right"/>
              <w:rPr>
                <w:rFonts w:ascii="仿宋" w:hAnsi="仿宋" w:eastAsia="仿宋" w:cs="仿宋"/>
              </w:rPr>
            </w:pPr>
            <w:r>
              <w:rPr>
                <w:rFonts w:hint="eastAsia" w:ascii="仿宋" w:hAnsi="仿宋" w:eastAsia="仿宋" w:cs="仿宋"/>
              </w:rPr>
              <w:t>370.13</w:t>
            </w:r>
          </w:p>
        </w:tc>
      </w:tr>
      <w:tr w14:paraId="6209B47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7B164D5">
            <w:pPr>
              <w:pStyle w:val="22"/>
              <w:spacing w:after="34" w:line="34" w:lineRule="atLeast"/>
              <w:rPr>
                <w:rFonts w:ascii="仿宋" w:hAnsi="仿宋" w:eastAsia="仿宋" w:cs="仿宋"/>
              </w:rPr>
            </w:pPr>
            <w:r>
              <w:rPr>
                <w:rFonts w:hint="eastAsia" w:ascii="仿宋" w:hAnsi="仿宋" w:eastAsia="仿宋" w:cs="仿宋"/>
              </w:rPr>
              <w:t>2080206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2862FE6">
            <w:pPr>
              <w:pStyle w:val="22"/>
              <w:spacing w:after="34" w:line="34" w:lineRule="atLeast"/>
              <w:rPr>
                <w:rFonts w:ascii="仿宋" w:hAnsi="仿宋" w:eastAsia="仿宋" w:cs="仿宋"/>
              </w:rPr>
            </w:pPr>
            <w:r>
              <w:rPr>
                <w:rFonts w:hint="eastAsia" w:ascii="仿宋" w:hAnsi="仿宋" w:eastAsia="仿宋" w:cs="仿宋"/>
              </w:rPr>
              <w:t>社会组织管理</w:t>
            </w:r>
          </w:p>
        </w:tc>
        <w:tc>
          <w:tcPr>
            <w:tcW w:w="2040" w:type="dxa"/>
            <w:tcBorders>
              <w:top w:val="single" w:color="000000" w:sz="6" w:space="0"/>
              <w:left w:val="single" w:color="000000" w:sz="4" w:space="0"/>
              <w:bottom w:val="single" w:color="000000" w:sz="6" w:space="0"/>
              <w:right w:val="single" w:color="000000" w:sz="4" w:space="0"/>
            </w:tcBorders>
            <w:vAlign w:val="center"/>
          </w:tcPr>
          <w:p w14:paraId="4265DDEF">
            <w:pPr>
              <w:pStyle w:val="22"/>
              <w:spacing w:after="34" w:line="34" w:lineRule="atLeast"/>
              <w:jc w:val="right"/>
              <w:rPr>
                <w:rFonts w:ascii="仿宋" w:hAnsi="仿宋" w:eastAsia="仿宋" w:cs="仿宋"/>
              </w:rPr>
            </w:pPr>
            <w:r>
              <w:rPr>
                <w:rFonts w:hint="eastAsia" w:ascii="仿宋" w:hAnsi="仿宋" w:eastAsia="仿宋" w:cs="仿宋"/>
              </w:rPr>
              <w:t>6.50</w:t>
            </w:r>
          </w:p>
        </w:tc>
        <w:tc>
          <w:tcPr>
            <w:tcW w:w="1827" w:type="dxa"/>
            <w:tcBorders>
              <w:top w:val="single" w:color="000000" w:sz="6" w:space="0"/>
              <w:left w:val="single" w:color="000000" w:sz="4" w:space="0"/>
              <w:bottom w:val="single" w:color="000000" w:sz="6" w:space="0"/>
              <w:right w:val="single" w:color="000000" w:sz="4" w:space="0"/>
            </w:tcBorders>
            <w:vAlign w:val="center"/>
          </w:tcPr>
          <w:p w14:paraId="090F331A">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94633A1">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06F14C6">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AB2214A">
            <w:pPr>
              <w:pStyle w:val="22"/>
              <w:spacing w:after="34" w:line="34" w:lineRule="atLeast"/>
              <w:jc w:val="right"/>
              <w:rPr>
                <w:rFonts w:ascii="仿宋" w:hAnsi="仿宋" w:eastAsia="仿宋" w:cs="仿宋"/>
              </w:rPr>
            </w:pPr>
            <w:r>
              <w:rPr>
                <w:rFonts w:hint="eastAsia" w:ascii="仿宋" w:hAnsi="仿宋" w:eastAsia="仿宋" w:cs="仿宋"/>
              </w:rPr>
              <w:t>6.50</w:t>
            </w:r>
          </w:p>
        </w:tc>
      </w:tr>
      <w:tr w14:paraId="4932E26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A70842A">
            <w:pPr>
              <w:pStyle w:val="22"/>
              <w:spacing w:after="34" w:line="34" w:lineRule="atLeast"/>
              <w:rPr>
                <w:rFonts w:ascii="仿宋" w:hAnsi="仿宋" w:eastAsia="仿宋" w:cs="仿宋"/>
              </w:rPr>
            </w:pPr>
            <w:r>
              <w:rPr>
                <w:rFonts w:hint="eastAsia" w:ascii="仿宋" w:hAnsi="仿宋" w:eastAsia="仿宋" w:cs="仿宋"/>
              </w:rPr>
              <w:t>2080207</w:t>
            </w:r>
          </w:p>
        </w:tc>
        <w:tc>
          <w:tcPr>
            <w:tcW w:w="4213" w:type="dxa"/>
            <w:tcBorders>
              <w:top w:val="single" w:color="000000" w:sz="6" w:space="0"/>
              <w:left w:val="single" w:color="000000" w:sz="4" w:space="0"/>
              <w:bottom w:val="single" w:color="000000" w:sz="6" w:space="0"/>
              <w:right w:val="single" w:color="000000" w:sz="4" w:space="0"/>
            </w:tcBorders>
            <w:vAlign w:val="center"/>
          </w:tcPr>
          <w:p w14:paraId="1231E8D8">
            <w:pPr>
              <w:pStyle w:val="22"/>
              <w:spacing w:after="34" w:line="34" w:lineRule="atLeast"/>
              <w:rPr>
                <w:rFonts w:ascii="仿宋" w:hAnsi="仿宋" w:eastAsia="仿宋" w:cs="仿宋"/>
              </w:rPr>
            </w:pPr>
            <w:r>
              <w:rPr>
                <w:rFonts w:hint="eastAsia" w:ascii="仿宋" w:hAnsi="仿宋" w:eastAsia="仿宋" w:cs="仿宋"/>
              </w:rPr>
              <w:t>行政区划和地名管理</w:t>
            </w:r>
          </w:p>
        </w:tc>
        <w:tc>
          <w:tcPr>
            <w:tcW w:w="2040" w:type="dxa"/>
            <w:tcBorders>
              <w:top w:val="single" w:color="000000" w:sz="6" w:space="0"/>
              <w:left w:val="single" w:color="000000" w:sz="4" w:space="0"/>
              <w:bottom w:val="single" w:color="000000" w:sz="6" w:space="0"/>
              <w:right w:val="single" w:color="000000" w:sz="4" w:space="0"/>
            </w:tcBorders>
            <w:vAlign w:val="center"/>
          </w:tcPr>
          <w:p w14:paraId="5D6219C6">
            <w:pPr>
              <w:pStyle w:val="22"/>
              <w:spacing w:after="34" w:line="34" w:lineRule="atLeast"/>
              <w:jc w:val="right"/>
              <w:rPr>
                <w:rFonts w:ascii="仿宋" w:hAnsi="仿宋" w:eastAsia="仿宋" w:cs="仿宋"/>
              </w:rPr>
            </w:pPr>
            <w:r>
              <w:rPr>
                <w:rFonts w:hint="eastAsia" w:ascii="仿宋" w:hAnsi="仿宋" w:eastAsia="仿宋" w:cs="仿宋"/>
              </w:rPr>
              <w:t>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D0CE885">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DA34DBA">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2BE9FFA">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B47635F">
            <w:pPr>
              <w:pStyle w:val="22"/>
              <w:spacing w:after="34" w:line="34" w:lineRule="atLeast"/>
              <w:jc w:val="right"/>
              <w:rPr>
                <w:rFonts w:ascii="仿宋" w:hAnsi="仿宋" w:eastAsia="仿宋" w:cs="仿宋"/>
              </w:rPr>
            </w:pPr>
            <w:r>
              <w:rPr>
                <w:rFonts w:hint="eastAsia" w:ascii="仿宋" w:hAnsi="仿宋" w:eastAsia="仿宋" w:cs="仿宋"/>
              </w:rPr>
              <w:t>5.00</w:t>
            </w:r>
          </w:p>
        </w:tc>
      </w:tr>
      <w:tr w14:paraId="2D3F3FB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DCCDE90">
            <w:pPr>
              <w:pStyle w:val="22"/>
              <w:spacing w:after="34" w:line="34" w:lineRule="atLeast"/>
              <w:rPr>
                <w:rFonts w:ascii="仿宋" w:hAnsi="仿宋" w:eastAsia="仿宋" w:cs="仿宋"/>
              </w:rPr>
            </w:pPr>
            <w:r>
              <w:rPr>
                <w:rFonts w:hint="eastAsia" w:ascii="仿宋" w:hAnsi="仿宋" w:eastAsia="仿宋" w:cs="仿宋"/>
              </w:rPr>
              <w:t>2080208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5495002B">
            <w:pPr>
              <w:pStyle w:val="22"/>
              <w:spacing w:after="34" w:line="34" w:lineRule="atLeast"/>
              <w:rPr>
                <w:rFonts w:ascii="仿宋" w:hAnsi="仿宋" w:eastAsia="仿宋" w:cs="仿宋"/>
              </w:rPr>
            </w:pPr>
            <w:r>
              <w:rPr>
                <w:rFonts w:hint="eastAsia" w:ascii="仿宋" w:hAnsi="仿宋" w:eastAsia="仿宋" w:cs="仿宋"/>
              </w:rPr>
              <w:t>基层政权建设和社区治理</w:t>
            </w:r>
          </w:p>
        </w:tc>
        <w:tc>
          <w:tcPr>
            <w:tcW w:w="2040" w:type="dxa"/>
            <w:tcBorders>
              <w:top w:val="single" w:color="000000" w:sz="6" w:space="0"/>
              <w:left w:val="single" w:color="000000" w:sz="4" w:space="0"/>
              <w:bottom w:val="single" w:color="000000" w:sz="6" w:space="0"/>
              <w:right w:val="single" w:color="000000" w:sz="4" w:space="0"/>
            </w:tcBorders>
            <w:vAlign w:val="center"/>
          </w:tcPr>
          <w:p w14:paraId="7D53EA9D">
            <w:pPr>
              <w:pStyle w:val="22"/>
              <w:spacing w:after="34" w:line="34" w:lineRule="atLeast"/>
              <w:jc w:val="right"/>
              <w:rPr>
                <w:rFonts w:ascii="仿宋" w:hAnsi="仿宋" w:eastAsia="仿宋" w:cs="仿宋"/>
              </w:rPr>
            </w:pPr>
            <w:r>
              <w:rPr>
                <w:rFonts w:hint="eastAsia" w:ascii="仿宋" w:hAnsi="仿宋" w:eastAsia="仿宋" w:cs="仿宋"/>
              </w:rPr>
              <w:t>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4BE7B3B">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72D4961">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E8BD9CF">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444746A">
            <w:pPr>
              <w:pStyle w:val="22"/>
              <w:spacing w:after="34" w:line="34" w:lineRule="atLeast"/>
              <w:jc w:val="right"/>
              <w:rPr>
                <w:rFonts w:ascii="仿宋" w:hAnsi="仿宋" w:eastAsia="仿宋" w:cs="仿宋"/>
              </w:rPr>
            </w:pPr>
            <w:r>
              <w:rPr>
                <w:rFonts w:hint="eastAsia" w:ascii="仿宋" w:hAnsi="仿宋" w:eastAsia="仿宋" w:cs="仿宋"/>
              </w:rPr>
              <w:t>5.00</w:t>
            </w:r>
          </w:p>
        </w:tc>
      </w:tr>
      <w:tr w14:paraId="07A1979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0E136BF">
            <w:pPr>
              <w:pStyle w:val="22"/>
              <w:spacing w:after="34" w:line="34" w:lineRule="atLeast"/>
              <w:rPr>
                <w:rFonts w:ascii="仿宋" w:hAnsi="仿宋" w:eastAsia="仿宋" w:cs="仿宋"/>
              </w:rPr>
            </w:pPr>
            <w:r>
              <w:rPr>
                <w:rFonts w:hint="eastAsia" w:ascii="仿宋" w:hAnsi="仿宋" w:eastAsia="仿宋" w:cs="仿宋"/>
              </w:rPr>
              <w:t>2080299</w:t>
            </w:r>
          </w:p>
        </w:tc>
        <w:tc>
          <w:tcPr>
            <w:tcW w:w="4213" w:type="dxa"/>
            <w:tcBorders>
              <w:top w:val="single" w:color="000000" w:sz="6" w:space="0"/>
              <w:left w:val="single" w:color="000000" w:sz="4" w:space="0"/>
              <w:bottom w:val="single" w:color="000000" w:sz="6" w:space="0"/>
              <w:right w:val="single" w:color="000000" w:sz="4" w:space="0"/>
            </w:tcBorders>
            <w:vAlign w:val="center"/>
          </w:tcPr>
          <w:p w14:paraId="5873DE5F">
            <w:pPr>
              <w:pStyle w:val="22"/>
              <w:spacing w:after="34" w:line="34" w:lineRule="atLeast"/>
              <w:rPr>
                <w:rFonts w:ascii="仿宋" w:hAnsi="仿宋" w:eastAsia="仿宋" w:cs="仿宋"/>
              </w:rPr>
            </w:pPr>
            <w:r>
              <w:rPr>
                <w:rFonts w:hint="eastAsia" w:ascii="仿宋" w:hAnsi="仿宋" w:eastAsia="仿宋" w:cs="仿宋"/>
              </w:rPr>
              <w:t>其他民政管理事务支出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E8BB7E6">
            <w:pPr>
              <w:pStyle w:val="22"/>
              <w:spacing w:after="34" w:line="34" w:lineRule="atLeast"/>
              <w:jc w:val="right"/>
              <w:rPr>
                <w:rFonts w:ascii="仿宋" w:hAnsi="仿宋" w:eastAsia="仿宋" w:cs="仿宋"/>
              </w:rPr>
            </w:pPr>
            <w:r>
              <w:rPr>
                <w:rFonts w:hint="eastAsia" w:ascii="仿宋" w:hAnsi="仿宋" w:eastAsia="仿宋" w:cs="仿宋"/>
              </w:rPr>
              <w:t>4.66</w:t>
            </w:r>
          </w:p>
        </w:tc>
        <w:tc>
          <w:tcPr>
            <w:tcW w:w="1827" w:type="dxa"/>
            <w:tcBorders>
              <w:top w:val="single" w:color="000000" w:sz="6" w:space="0"/>
              <w:left w:val="single" w:color="000000" w:sz="4" w:space="0"/>
              <w:bottom w:val="single" w:color="000000" w:sz="6" w:space="0"/>
              <w:right w:val="single" w:color="000000" w:sz="4" w:space="0"/>
            </w:tcBorders>
            <w:vAlign w:val="center"/>
          </w:tcPr>
          <w:p w14:paraId="34151385">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23E0557">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F6AF1F8">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B92E626">
            <w:pPr>
              <w:pStyle w:val="22"/>
              <w:spacing w:after="34" w:line="34" w:lineRule="atLeast"/>
              <w:jc w:val="right"/>
              <w:rPr>
                <w:rFonts w:ascii="仿宋" w:hAnsi="仿宋" w:eastAsia="仿宋" w:cs="仿宋"/>
              </w:rPr>
            </w:pPr>
            <w:r>
              <w:rPr>
                <w:rFonts w:hint="eastAsia" w:ascii="仿宋" w:hAnsi="仿宋" w:eastAsia="仿宋" w:cs="仿宋"/>
              </w:rPr>
              <w:t>4.66</w:t>
            </w:r>
          </w:p>
        </w:tc>
      </w:tr>
      <w:tr w14:paraId="3A8F4C9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016458A">
            <w:pPr>
              <w:pStyle w:val="22"/>
              <w:spacing w:after="34" w:line="34" w:lineRule="atLeast"/>
              <w:rPr>
                <w:rFonts w:ascii="仿宋" w:hAnsi="仿宋" w:eastAsia="仿宋" w:cs="仿宋"/>
              </w:rPr>
            </w:pPr>
            <w:r>
              <w:rPr>
                <w:rFonts w:hint="eastAsia" w:ascii="仿宋" w:hAnsi="仿宋" w:eastAsia="仿宋" w:cs="仿宋"/>
              </w:rPr>
              <w:t>20809</w:t>
            </w:r>
          </w:p>
        </w:tc>
        <w:tc>
          <w:tcPr>
            <w:tcW w:w="4213" w:type="dxa"/>
            <w:tcBorders>
              <w:top w:val="single" w:color="000000" w:sz="6" w:space="0"/>
              <w:left w:val="single" w:color="000000" w:sz="4" w:space="0"/>
              <w:bottom w:val="single" w:color="000000" w:sz="6" w:space="0"/>
              <w:right w:val="single" w:color="000000" w:sz="4" w:space="0"/>
            </w:tcBorders>
            <w:vAlign w:val="center"/>
          </w:tcPr>
          <w:p w14:paraId="617DE317">
            <w:pPr>
              <w:pStyle w:val="22"/>
              <w:spacing w:after="34" w:line="34" w:lineRule="atLeast"/>
              <w:rPr>
                <w:rFonts w:ascii="仿宋" w:hAnsi="仿宋" w:eastAsia="仿宋" w:cs="仿宋"/>
              </w:rPr>
            </w:pPr>
            <w:r>
              <w:rPr>
                <w:rFonts w:hint="eastAsia" w:ascii="仿宋" w:hAnsi="仿宋" w:eastAsia="仿宋" w:cs="仿宋"/>
              </w:rPr>
              <w:t>退役安置</w:t>
            </w:r>
          </w:p>
        </w:tc>
        <w:tc>
          <w:tcPr>
            <w:tcW w:w="2040" w:type="dxa"/>
            <w:tcBorders>
              <w:top w:val="single" w:color="000000" w:sz="6" w:space="0"/>
              <w:left w:val="single" w:color="000000" w:sz="4" w:space="0"/>
              <w:bottom w:val="single" w:color="000000" w:sz="6" w:space="0"/>
              <w:right w:val="single" w:color="000000" w:sz="4" w:space="0"/>
            </w:tcBorders>
            <w:vAlign w:val="center"/>
          </w:tcPr>
          <w:p w14:paraId="37C20A78">
            <w:pPr>
              <w:pStyle w:val="22"/>
              <w:spacing w:after="34" w:line="34" w:lineRule="atLeast"/>
              <w:jc w:val="right"/>
              <w:rPr>
                <w:rFonts w:ascii="仿宋" w:hAnsi="仿宋" w:eastAsia="仿宋" w:cs="仿宋"/>
              </w:rPr>
            </w:pPr>
            <w:r>
              <w:rPr>
                <w:rFonts w:hint="eastAsia" w:ascii="仿宋" w:hAnsi="仿宋" w:eastAsia="仿宋" w:cs="仿宋"/>
              </w:rPr>
              <w:t>4.10</w:t>
            </w:r>
          </w:p>
        </w:tc>
        <w:tc>
          <w:tcPr>
            <w:tcW w:w="1827" w:type="dxa"/>
            <w:tcBorders>
              <w:top w:val="single" w:color="000000" w:sz="6" w:space="0"/>
              <w:left w:val="single" w:color="000000" w:sz="4" w:space="0"/>
              <w:bottom w:val="single" w:color="000000" w:sz="6" w:space="0"/>
              <w:right w:val="single" w:color="000000" w:sz="4" w:space="0"/>
            </w:tcBorders>
            <w:vAlign w:val="center"/>
          </w:tcPr>
          <w:p w14:paraId="373AC5AE">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60A6461">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47056A8">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6F33585">
            <w:pPr>
              <w:pStyle w:val="22"/>
              <w:spacing w:after="34" w:line="34" w:lineRule="atLeast"/>
              <w:jc w:val="right"/>
              <w:rPr>
                <w:rFonts w:ascii="仿宋" w:hAnsi="仿宋" w:eastAsia="仿宋" w:cs="仿宋"/>
              </w:rPr>
            </w:pPr>
            <w:r>
              <w:rPr>
                <w:rFonts w:hint="eastAsia" w:ascii="仿宋" w:hAnsi="仿宋" w:eastAsia="仿宋" w:cs="仿宋"/>
              </w:rPr>
              <w:t>4.10</w:t>
            </w:r>
          </w:p>
        </w:tc>
      </w:tr>
      <w:tr w14:paraId="37952B9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33F21B0">
            <w:pPr>
              <w:pStyle w:val="22"/>
              <w:spacing w:after="34" w:line="34" w:lineRule="atLeast"/>
              <w:rPr>
                <w:rFonts w:ascii="仿宋" w:hAnsi="仿宋" w:eastAsia="仿宋" w:cs="仿宋"/>
              </w:rPr>
            </w:pPr>
            <w:r>
              <w:rPr>
                <w:rFonts w:hint="eastAsia" w:ascii="仿宋" w:hAnsi="仿宋" w:eastAsia="仿宋" w:cs="仿宋"/>
              </w:rPr>
              <w:t>2080901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FB93B9C">
            <w:pPr>
              <w:pStyle w:val="22"/>
              <w:spacing w:after="34" w:line="34" w:lineRule="atLeast"/>
              <w:rPr>
                <w:rFonts w:ascii="仿宋" w:hAnsi="仿宋" w:eastAsia="仿宋" w:cs="仿宋"/>
              </w:rPr>
            </w:pPr>
            <w:r>
              <w:rPr>
                <w:rFonts w:hint="eastAsia" w:ascii="仿宋" w:hAnsi="仿宋" w:eastAsia="仿宋" w:cs="仿宋"/>
              </w:rPr>
              <w:t>退役士兵安置</w:t>
            </w:r>
          </w:p>
        </w:tc>
        <w:tc>
          <w:tcPr>
            <w:tcW w:w="2040" w:type="dxa"/>
            <w:tcBorders>
              <w:top w:val="single" w:color="000000" w:sz="6" w:space="0"/>
              <w:left w:val="single" w:color="000000" w:sz="4" w:space="0"/>
              <w:bottom w:val="single" w:color="000000" w:sz="6" w:space="0"/>
              <w:right w:val="single" w:color="000000" w:sz="4" w:space="0"/>
            </w:tcBorders>
            <w:vAlign w:val="center"/>
          </w:tcPr>
          <w:p w14:paraId="4280BE0E">
            <w:pPr>
              <w:pStyle w:val="22"/>
              <w:spacing w:after="34" w:line="34" w:lineRule="atLeast"/>
              <w:jc w:val="right"/>
              <w:rPr>
                <w:rFonts w:ascii="仿宋" w:hAnsi="仿宋" w:eastAsia="仿宋" w:cs="仿宋"/>
              </w:rPr>
            </w:pPr>
            <w:r>
              <w:rPr>
                <w:rFonts w:hint="eastAsia" w:ascii="仿宋" w:hAnsi="仿宋" w:eastAsia="仿宋" w:cs="仿宋"/>
              </w:rPr>
              <w:t>4.10</w:t>
            </w:r>
          </w:p>
        </w:tc>
        <w:tc>
          <w:tcPr>
            <w:tcW w:w="1827" w:type="dxa"/>
            <w:tcBorders>
              <w:top w:val="single" w:color="000000" w:sz="6" w:space="0"/>
              <w:left w:val="single" w:color="000000" w:sz="4" w:space="0"/>
              <w:bottom w:val="single" w:color="000000" w:sz="6" w:space="0"/>
              <w:right w:val="single" w:color="000000" w:sz="4" w:space="0"/>
            </w:tcBorders>
            <w:vAlign w:val="center"/>
          </w:tcPr>
          <w:p w14:paraId="39FB454E">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0646B4A">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273A462">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9B49E67">
            <w:pPr>
              <w:pStyle w:val="22"/>
              <w:spacing w:after="34" w:line="34" w:lineRule="atLeast"/>
              <w:jc w:val="right"/>
              <w:rPr>
                <w:rFonts w:ascii="仿宋" w:hAnsi="仿宋" w:eastAsia="仿宋" w:cs="仿宋"/>
              </w:rPr>
            </w:pPr>
            <w:r>
              <w:rPr>
                <w:rFonts w:hint="eastAsia" w:ascii="仿宋" w:hAnsi="仿宋" w:eastAsia="仿宋" w:cs="仿宋"/>
              </w:rPr>
              <w:t>4.10</w:t>
            </w:r>
          </w:p>
        </w:tc>
      </w:tr>
      <w:tr w14:paraId="3F19DCB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A3A70DA">
            <w:pPr>
              <w:pStyle w:val="22"/>
              <w:spacing w:after="34" w:line="34" w:lineRule="atLeast"/>
              <w:rPr>
                <w:rFonts w:ascii="仿宋" w:hAnsi="仿宋" w:eastAsia="仿宋" w:cs="仿宋"/>
              </w:rPr>
            </w:pPr>
            <w:r>
              <w:rPr>
                <w:rFonts w:hint="eastAsia" w:ascii="仿宋" w:hAnsi="仿宋" w:eastAsia="仿宋" w:cs="仿宋"/>
              </w:rPr>
              <w:t>20810</w:t>
            </w:r>
          </w:p>
        </w:tc>
        <w:tc>
          <w:tcPr>
            <w:tcW w:w="4213" w:type="dxa"/>
            <w:tcBorders>
              <w:top w:val="single" w:color="000000" w:sz="6" w:space="0"/>
              <w:left w:val="single" w:color="000000" w:sz="4" w:space="0"/>
              <w:bottom w:val="single" w:color="000000" w:sz="6" w:space="0"/>
              <w:right w:val="single" w:color="000000" w:sz="4" w:space="0"/>
            </w:tcBorders>
            <w:vAlign w:val="center"/>
          </w:tcPr>
          <w:p w14:paraId="337878D1">
            <w:pPr>
              <w:pStyle w:val="22"/>
              <w:spacing w:after="34" w:line="34" w:lineRule="atLeast"/>
              <w:rPr>
                <w:rFonts w:ascii="仿宋" w:hAnsi="仿宋" w:eastAsia="仿宋" w:cs="仿宋"/>
              </w:rPr>
            </w:pPr>
            <w:r>
              <w:rPr>
                <w:rFonts w:hint="eastAsia" w:ascii="仿宋" w:hAnsi="仿宋" w:eastAsia="仿宋" w:cs="仿宋"/>
              </w:rPr>
              <w:t>社会福利</w:t>
            </w:r>
          </w:p>
        </w:tc>
        <w:tc>
          <w:tcPr>
            <w:tcW w:w="2040" w:type="dxa"/>
            <w:tcBorders>
              <w:top w:val="single" w:color="000000" w:sz="6" w:space="0"/>
              <w:left w:val="single" w:color="000000" w:sz="4" w:space="0"/>
              <w:bottom w:val="single" w:color="000000" w:sz="6" w:space="0"/>
              <w:right w:val="single" w:color="000000" w:sz="4" w:space="0"/>
            </w:tcBorders>
            <w:vAlign w:val="center"/>
          </w:tcPr>
          <w:p w14:paraId="67F1180C">
            <w:pPr>
              <w:pStyle w:val="22"/>
              <w:spacing w:after="34" w:line="34" w:lineRule="atLeast"/>
              <w:jc w:val="right"/>
              <w:rPr>
                <w:rFonts w:ascii="仿宋" w:hAnsi="仿宋" w:eastAsia="仿宋" w:cs="仿宋"/>
              </w:rPr>
            </w:pPr>
            <w:r>
              <w:rPr>
                <w:rFonts w:hint="eastAsia" w:ascii="仿宋" w:hAnsi="仿宋" w:eastAsia="仿宋" w:cs="仿宋"/>
              </w:rPr>
              <w:t>7,169.02</w:t>
            </w:r>
          </w:p>
        </w:tc>
        <w:tc>
          <w:tcPr>
            <w:tcW w:w="1827" w:type="dxa"/>
            <w:tcBorders>
              <w:top w:val="single" w:color="000000" w:sz="6" w:space="0"/>
              <w:left w:val="single" w:color="000000" w:sz="4" w:space="0"/>
              <w:bottom w:val="single" w:color="000000" w:sz="6" w:space="0"/>
              <w:right w:val="single" w:color="000000" w:sz="4" w:space="0"/>
            </w:tcBorders>
            <w:vAlign w:val="center"/>
          </w:tcPr>
          <w:p w14:paraId="58B86EA4">
            <w:pPr>
              <w:pStyle w:val="22"/>
              <w:spacing w:after="34" w:line="34" w:lineRule="atLeast"/>
              <w:jc w:val="right"/>
              <w:rPr>
                <w:rFonts w:ascii="仿宋" w:hAnsi="仿宋" w:eastAsia="仿宋" w:cs="仿宋"/>
              </w:rPr>
            </w:pPr>
            <w:r>
              <w:rPr>
                <w:rFonts w:hint="eastAsia" w:ascii="仿宋" w:hAnsi="仿宋" w:eastAsia="仿宋" w:cs="仿宋"/>
              </w:rPr>
              <w:t>4,985.80</w:t>
            </w:r>
          </w:p>
        </w:tc>
        <w:tc>
          <w:tcPr>
            <w:tcW w:w="1813" w:type="dxa"/>
            <w:tcBorders>
              <w:top w:val="single" w:color="000000" w:sz="6" w:space="0"/>
              <w:left w:val="single" w:color="000000" w:sz="4" w:space="0"/>
              <w:bottom w:val="single" w:color="000000" w:sz="6" w:space="0"/>
              <w:right w:val="single" w:color="000000" w:sz="4" w:space="0"/>
            </w:tcBorders>
            <w:vAlign w:val="center"/>
          </w:tcPr>
          <w:p w14:paraId="3A12FBE7">
            <w:pPr>
              <w:pStyle w:val="22"/>
              <w:spacing w:after="34" w:line="34" w:lineRule="atLeast"/>
              <w:jc w:val="right"/>
              <w:rPr>
                <w:rFonts w:ascii="仿宋" w:hAnsi="仿宋" w:eastAsia="仿宋" w:cs="仿宋"/>
              </w:rPr>
            </w:pPr>
            <w:r>
              <w:rPr>
                <w:rFonts w:hint="eastAsia" w:ascii="仿宋" w:hAnsi="仿宋" w:eastAsia="仿宋" w:cs="仿宋"/>
              </w:rPr>
              <w:t>4,286.70</w:t>
            </w:r>
          </w:p>
        </w:tc>
        <w:tc>
          <w:tcPr>
            <w:tcW w:w="1813" w:type="dxa"/>
            <w:tcBorders>
              <w:top w:val="single" w:color="000000" w:sz="6" w:space="0"/>
              <w:left w:val="single" w:color="000000" w:sz="4" w:space="0"/>
              <w:bottom w:val="single" w:color="000000" w:sz="6" w:space="0"/>
              <w:right w:val="single" w:color="000000" w:sz="4" w:space="0"/>
            </w:tcBorders>
            <w:vAlign w:val="center"/>
          </w:tcPr>
          <w:p w14:paraId="1ECDD821">
            <w:pPr>
              <w:pStyle w:val="22"/>
              <w:spacing w:after="34" w:line="34" w:lineRule="atLeast"/>
              <w:jc w:val="right"/>
              <w:rPr>
                <w:rFonts w:ascii="仿宋" w:hAnsi="仿宋" w:eastAsia="仿宋" w:cs="仿宋"/>
              </w:rPr>
            </w:pPr>
            <w:r>
              <w:rPr>
                <w:rFonts w:hint="eastAsia" w:ascii="仿宋" w:hAnsi="仿宋" w:eastAsia="仿宋" w:cs="仿宋"/>
              </w:rPr>
              <w:t>699.10</w:t>
            </w:r>
          </w:p>
        </w:tc>
        <w:tc>
          <w:tcPr>
            <w:tcW w:w="1664" w:type="dxa"/>
            <w:tcBorders>
              <w:top w:val="single" w:color="000000" w:sz="6" w:space="0"/>
              <w:left w:val="single" w:color="000000" w:sz="4" w:space="0"/>
              <w:bottom w:val="single" w:color="000000" w:sz="6" w:space="0"/>
              <w:right w:val="single" w:color="000000" w:sz="6" w:space="0"/>
            </w:tcBorders>
            <w:vAlign w:val="center"/>
          </w:tcPr>
          <w:p w14:paraId="3B989BFD">
            <w:pPr>
              <w:pStyle w:val="22"/>
              <w:spacing w:after="34" w:line="34" w:lineRule="atLeast"/>
              <w:jc w:val="right"/>
              <w:rPr>
                <w:rFonts w:ascii="仿宋" w:hAnsi="仿宋" w:eastAsia="仿宋" w:cs="仿宋"/>
              </w:rPr>
            </w:pPr>
            <w:r>
              <w:rPr>
                <w:rFonts w:hint="eastAsia" w:ascii="仿宋" w:hAnsi="仿宋" w:eastAsia="仿宋" w:cs="仿宋"/>
              </w:rPr>
              <w:t>2,183.22</w:t>
            </w:r>
          </w:p>
        </w:tc>
      </w:tr>
      <w:tr w14:paraId="16378FA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EF1495D">
            <w:pPr>
              <w:pStyle w:val="22"/>
              <w:spacing w:after="34" w:line="34" w:lineRule="atLeast"/>
              <w:rPr>
                <w:rFonts w:ascii="仿宋" w:hAnsi="仿宋" w:eastAsia="仿宋" w:cs="仿宋"/>
              </w:rPr>
            </w:pPr>
            <w:r>
              <w:rPr>
                <w:rFonts w:hint="eastAsia" w:ascii="仿宋" w:hAnsi="仿宋" w:eastAsia="仿宋" w:cs="仿宋"/>
              </w:rPr>
              <w:t>2081004</w:t>
            </w:r>
          </w:p>
        </w:tc>
        <w:tc>
          <w:tcPr>
            <w:tcW w:w="4213" w:type="dxa"/>
            <w:tcBorders>
              <w:top w:val="single" w:color="000000" w:sz="6" w:space="0"/>
              <w:left w:val="single" w:color="000000" w:sz="4" w:space="0"/>
              <w:bottom w:val="single" w:color="000000" w:sz="6" w:space="0"/>
              <w:right w:val="single" w:color="000000" w:sz="4" w:space="0"/>
            </w:tcBorders>
            <w:vAlign w:val="center"/>
          </w:tcPr>
          <w:p w14:paraId="06ECC2DB">
            <w:pPr>
              <w:pStyle w:val="22"/>
              <w:spacing w:after="34" w:line="34" w:lineRule="atLeast"/>
              <w:rPr>
                <w:rFonts w:ascii="仿宋" w:hAnsi="仿宋" w:eastAsia="仿宋" w:cs="仿宋"/>
              </w:rPr>
            </w:pPr>
            <w:r>
              <w:rPr>
                <w:rFonts w:hint="eastAsia" w:ascii="仿宋" w:hAnsi="仿宋" w:eastAsia="仿宋" w:cs="仿宋"/>
              </w:rPr>
              <w:t>殡葬</w:t>
            </w:r>
          </w:p>
        </w:tc>
        <w:tc>
          <w:tcPr>
            <w:tcW w:w="2040" w:type="dxa"/>
            <w:tcBorders>
              <w:top w:val="single" w:color="000000" w:sz="6" w:space="0"/>
              <w:left w:val="single" w:color="000000" w:sz="4" w:space="0"/>
              <w:bottom w:val="single" w:color="000000" w:sz="6" w:space="0"/>
              <w:right w:val="single" w:color="000000" w:sz="4" w:space="0"/>
            </w:tcBorders>
            <w:vAlign w:val="center"/>
          </w:tcPr>
          <w:p w14:paraId="72CF0D14">
            <w:pPr>
              <w:pStyle w:val="22"/>
              <w:spacing w:after="34" w:line="34" w:lineRule="atLeast"/>
              <w:jc w:val="right"/>
              <w:rPr>
                <w:rFonts w:ascii="仿宋" w:hAnsi="仿宋" w:eastAsia="仿宋" w:cs="仿宋"/>
              </w:rPr>
            </w:pPr>
            <w:r>
              <w:rPr>
                <w:rFonts w:hint="eastAsia" w:ascii="仿宋" w:hAnsi="仿宋" w:eastAsia="仿宋" w:cs="仿宋"/>
              </w:rPr>
              <w:t>933.30</w:t>
            </w:r>
          </w:p>
        </w:tc>
        <w:tc>
          <w:tcPr>
            <w:tcW w:w="1827" w:type="dxa"/>
            <w:tcBorders>
              <w:top w:val="single" w:color="000000" w:sz="6" w:space="0"/>
              <w:left w:val="single" w:color="000000" w:sz="4" w:space="0"/>
              <w:bottom w:val="single" w:color="000000" w:sz="6" w:space="0"/>
              <w:right w:val="single" w:color="000000" w:sz="4" w:space="0"/>
            </w:tcBorders>
            <w:vAlign w:val="center"/>
          </w:tcPr>
          <w:p w14:paraId="093CF178">
            <w:pPr>
              <w:pStyle w:val="22"/>
              <w:spacing w:after="34" w:line="34" w:lineRule="atLeast"/>
              <w:jc w:val="right"/>
              <w:rPr>
                <w:rFonts w:ascii="仿宋" w:hAnsi="仿宋" w:eastAsia="仿宋" w:cs="仿宋"/>
              </w:rPr>
            </w:pPr>
            <w:r>
              <w:rPr>
                <w:rFonts w:hint="eastAsia" w:ascii="仿宋" w:hAnsi="仿宋" w:eastAsia="仿宋" w:cs="仿宋"/>
              </w:rPr>
              <w:t>278.02</w:t>
            </w:r>
          </w:p>
        </w:tc>
        <w:tc>
          <w:tcPr>
            <w:tcW w:w="1813" w:type="dxa"/>
            <w:tcBorders>
              <w:top w:val="single" w:color="000000" w:sz="6" w:space="0"/>
              <w:left w:val="single" w:color="000000" w:sz="4" w:space="0"/>
              <w:bottom w:val="single" w:color="000000" w:sz="6" w:space="0"/>
              <w:right w:val="single" w:color="000000" w:sz="4" w:space="0"/>
            </w:tcBorders>
            <w:vAlign w:val="center"/>
          </w:tcPr>
          <w:p w14:paraId="2640C022">
            <w:pPr>
              <w:pStyle w:val="22"/>
              <w:spacing w:after="34" w:line="34" w:lineRule="atLeast"/>
              <w:jc w:val="right"/>
              <w:rPr>
                <w:rFonts w:ascii="仿宋" w:hAnsi="仿宋" w:eastAsia="仿宋" w:cs="仿宋"/>
              </w:rPr>
            </w:pPr>
            <w:r>
              <w:rPr>
                <w:rFonts w:hint="eastAsia" w:ascii="仿宋" w:hAnsi="仿宋" w:eastAsia="仿宋" w:cs="仿宋"/>
              </w:rPr>
              <w:t>242.30</w:t>
            </w:r>
          </w:p>
        </w:tc>
        <w:tc>
          <w:tcPr>
            <w:tcW w:w="1813" w:type="dxa"/>
            <w:tcBorders>
              <w:top w:val="single" w:color="000000" w:sz="6" w:space="0"/>
              <w:left w:val="single" w:color="000000" w:sz="4" w:space="0"/>
              <w:bottom w:val="single" w:color="000000" w:sz="6" w:space="0"/>
              <w:right w:val="single" w:color="000000" w:sz="4" w:space="0"/>
            </w:tcBorders>
            <w:vAlign w:val="center"/>
          </w:tcPr>
          <w:p w14:paraId="1AA0C9EE">
            <w:pPr>
              <w:pStyle w:val="22"/>
              <w:spacing w:after="34" w:line="34" w:lineRule="atLeast"/>
              <w:jc w:val="right"/>
              <w:rPr>
                <w:rFonts w:ascii="仿宋" w:hAnsi="仿宋" w:eastAsia="仿宋" w:cs="仿宋"/>
              </w:rPr>
            </w:pPr>
            <w:r>
              <w:rPr>
                <w:rFonts w:hint="eastAsia" w:ascii="仿宋" w:hAnsi="仿宋" w:eastAsia="仿宋" w:cs="仿宋"/>
              </w:rPr>
              <w:t>35.72</w:t>
            </w:r>
          </w:p>
        </w:tc>
        <w:tc>
          <w:tcPr>
            <w:tcW w:w="1664" w:type="dxa"/>
            <w:tcBorders>
              <w:top w:val="single" w:color="000000" w:sz="6" w:space="0"/>
              <w:left w:val="single" w:color="000000" w:sz="4" w:space="0"/>
              <w:bottom w:val="single" w:color="000000" w:sz="6" w:space="0"/>
              <w:right w:val="single" w:color="000000" w:sz="6" w:space="0"/>
            </w:tcBorders>
            <w:vAlign w:val="center"/>
          </w:tcPr>
          <w:p w14:paraId="5EDC775C">
            <w:pPr>
              <w:pStyle w:val="22"/>
              <w:spacing w:after="34" w:line="34" w:lineRule="atLeast"/>
              <w:jc w:val="right"/>
              <w:rPr>
                <w:rFonts w:ascii="仿宋" w:hAnsi="仿宋" w:eastAsia="仿宋" w:cs="仿宋"/>
              </w:rPr>
            </w:pPr>
            <w:r>
              <w:rPr>
                <w:rFonts w:hint="eastAsia" w:ascii="仿宋" w:hAnsi="仿宋" w:eastAsia="仿宋" w:cs="仿宋"/>
              </w:rPr>
              <w:t>655.28</w:t>
            </w:r>
          </w:p>
        </w:tc>
      </w:tr>
      <w:tr w14:paraId="180AB78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21BF0F0">
            <w:pPr>
              <w:pStyle w:val="22"/>
              <w:spacing w:after="34" w:line="34" w:lineRule="atLeast"/>
              <w:rPr>
                <w:rFonts w:ascii="仿宋" w:hAnsi="仿宋" w:eastAsia="仿宋" w:cs="仿宋"/>
              </w:rPr>
            </w:pPr>
            <w:r>
              <w:rPr>
                <w:rFonts w:hint="eastAsia" w:ascii="仿宋" w:hAnsi="仿宋" w:eastAsia="仿宋" w:cs="仿宋"/>
              </w:rPr>
              <w:t>2081005</w:t>
            </w:r>
          </w:p>
        </w:tc>
        <w:tc>
          <w:tcPr>
            <w:tcW w:w="4213" w:type="dxa"/>
            <w:tcBorders>
              <w:top w:val="single" w:color="000000" w:sz="6" w:space="0"/>
              <w:left w:val="single" w:color="000000" w:sz="4" w:space="0"/>
              <w:bottom w:val="single" w:color="000000" w:sz="6" w:space="0"/>
              <w:right w:val="single" w:color="000000" w:sz="4" w:space="0"/>
            </w:tcBorders>
            <w:vAlign w:val="center"/>
          </w:tcPr>
          <w:p w14:paraId="290E807D">
            <w:pPr>
              <w:pStyle w:val="22"/>
              <w:spacing w:after="34" w:line="34" w:lineRule="atLeast"/>
              <w:rPr>
                <w:rFonts w:ascii="仿宋" w:hAnsi="仿宋" w:eastAsia="仿宋" w:cs="仿宋"/>
              </w:rPr>
            </w:pPr>
            <w:r>
              <w:rPr>
                <w:rFonts w:hint="eastAsia" w:ascii="仿宋" w:hAnsi="仿宋" w:eastAsia="仿宋" w:cs="仿宋"/>
              </w:rPr>
              <w:t>社会福利事业单位</w:t>
            </w:r>
          </w:p>
        </w:tc>
        <w:tc>
          <w:tcPr>
            <w:tcW w:w="2040" w:type="dxa"/>
            <w:tcBorders>
              <w:top w:val="single" w:color="000000" w:sz="6" w:space="0"/>
              <w:left w:val="single" w:color="000000" w:sz="4" w:space="0"/>
              <w:bottom w:val="single" w:color="000000" w:sz="6" w:space="0"/>
              <w:right w:val="single" w:color="000000" w:sz="4" w:space="0"/>
            </w:tcBorders>
            <w:vAlign w:val="center"/>
          </w:tcPr>
          <w:p w14:paraId="40F7923C">
            <w:pPr>
              <w:pStyle w:val="22"/>
              <w:spacing w:after="34" w:line="34" w:lineRule="atLeast"/>
              <w:jc w:val="right"/>
              <w:rPr>
                <w:rFonts w:ascii="仿宋" w:hAnsi="仿宋" w:eastAsia="仿宋" w:cs="仿宋"/>
              </w:rPr>
            </w:pPr>
            <w:r>
              <w:rPr>
                <w:rFonts w:hint="eastAsia" w:ascii="仿宋" w:hAnsi="仿宋" w:eastAsia="仿宋" w:cs="仿宋"/>
              </w:rPr>
              <w:t>6,222.72</w:t>
            </w:r>
          </w:p>
        </w:tc>
        <w:tc>
          <w:tcPr>
            <w:tcW w:w="1827" w:type="dxa"/>
            <w:tcBorders>
              <w:top w:val="single" w:color="000000" w:sz="6" w:space="0"/>
              <w:left w:val="single" w:color="000000" w:sz="4" w:space="0"/>
              <w:bottom w:val="single" w:color="000000" w:sz="6" w:space="0"/>
              <w:right w:val="single" w:color="000000" w:sz="4" w:space="0"/>
            </w:tcBorders>
            <w:vAlign w:val="center"/>
          </w:tcPr>
          <w:p w14:paraId="1994788A">
            <w:pPr>
              <w:pStyle w:val="22"/>
              <w:spacing w:after="34" w:line="34" w:lineRule="atLeast"/>
              <w:jc w:val="right"/>
              <w:rPr>
                <w:rFonts w:ascii="仿宋" w:hAnsi="仿宋" w:eastAsia="仿宋" w:cs="仿宋"/>
              </w:rPr>
            </w:pPr>
            <w:r>
              <w:rPr>
                <w:rFonts w:hint="eastAsia" w:ascii="仿宋" w:hAnsi="仿宋" w:eastAsia="仿宋" w:cs="仿宋"/>
              </w:rPr>
              <w:t>4,707.78</w:t>
            </w:r>
          </w:p>
        </w:tc>
        <w:tc>
          <w:tcPr>
            <w:tcW w:w="1813" w:type="dxa"/>
            <w:tcBorders>
              <w:top w:val="single" w:color="000000" w:sz="6" w:space="0"/>
              <w:left w:val="single" w:color="000000" w:sz="4" w:space="0"/>
              <w:bottom w:val="single" w:color="000000" w:sz="6" w:space="0"/>
              <w:right w:val="single" w:color="000000" w:sz="4" w:space="0"/>
            </w:tcBorders>
            <w:vAlign w:val="center"/>
          </w:tcPr>
          <w:p w14:paraId="7CDEB588">
            <w:pPr>
              <w:pStyle w:val="22"/>
              <w:spacing w:after="34" w:line="34" w:lineRule="atLeast"/>
              <w:jc w:val="right"/>
              <w:rPr>
                <w:rFonts w:ascii="仿宋" w:hAnsi="仿宋" w:eastAsia="仿宋" w:cs="仿宋"/>
              </w:rPr>
            </w:pPr>
            <w:r>
              <w:rPr>
                <w:rFonts w:hint="eastAsia" w:ascii="仿宋" w:hAnsi="仿宋" w:eastAsia="仿宋" w:cs="仿宋"/>
              </w:rPr>
              <w:t>4,044.40</w:t>
            </w:r>
          </w:p>
        </w:tc>
        <w:tc>
          <w:tcPr>
            <w:tcW w:w="1813" w:type="dxa"/>
            <w:tcBorders>
              <w:top w:val="single" w:color="000000" w:sz="6" w:space="0"/>
              <w:left w:val="single" w:color="000000" w:sz="4" w:space="0"/>
              <w:bottom w:val="single" w:color="000000" w:sz="6" w:space="0"/>
              <w:right w:val="single" w:color="000000" w:sz="4" w:space="0"/>
            </w:tcBorders>
            <w:vAlign w:val="center"/>
          </w:tcPr>
          <w:p w14:paraId="27746383">
            <w:pPr>
              <w:pStyle w:val="22"/>
              <w:spacing w:after="34" w:line="34" w:lineRule="atLeast"/>
              <w:jc w:val="right"/>
              <w:rPr>
                <w:rFonts w:ascii="仿宋" w:hAnsi="仿宋" w:eastAsia="仿宋" w:cs="仿宋"/>
              </w:rPr>
            </w:pPr>
            <w:r>
              <w:rPr>
                <w:rFonts w:hint="eastAsia" w:ascii="仿宋" w:hAnsi="仿宋" w:eastAsia="仿宋" w:cs="仿宋"/>
              </w:rPr>
              <w:t>663.38</w:t>
            </w:r>
          </w:p>
        </w:tc>
        <w:tc>
          <w:tcPr>
            <w:tcW w:w="1664" w:type="dxa"/>
            <w:tcBorders>
              <w:top w:val="single" w:color="000000" w:sz="6" w:space="0"/>
              <w:left w:val="single" w:color="000000" w:sz="4" w:space="0"/>
              <w:bottom w:val="single" w:color="000000" w:sz="6" w:space="0"/>
              <w:right w:val="single" w:color="000000" w:sz="6" w:space="0"/>
            </w:tcBorders>
            <w:vAlign w:val="center"/>
          </w:tcPr>
          <w:p w14:paraId="005850EA">
            <w:pPr>
              <w:pStyle w:val="22"/>
              <w:spacing w:after="34" w:line="34" w:lineRule="atLeast"/>
              <w:jc w:val="right"/>
              <w:rPr>
                <w:rFonts w:ascii="仿宋" w:hAnsi="仿宋" w:eastAsia="仿宋" w:cs="仿宋"/>
              </w:rPr>
            </w:pPr>
            <w:r>
              <w:rPr>
                <w:rFonts w:hint="eastAsia" w:ascii="仿宋" w:hAnsi="仿宋" w:eastAsia="仿宋" w:cs="仿宋"/>
              </w:rPr>
              <w:t>1,514.94</w:t>
            </w:r>
          </w:p>
        </w:tc>
      </w:tr>
      <w:tr w14:paraId="2358F4E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F43DE75">
            <w:pPr>
              <w:pStyle w:val="22"/>
              <w:spacing w:after="34" w:line="34" w:lineRule="atLeast"/>
              <w:rPr>
                <w:rFonts w:ascii="仿宋" w:hAnsi="仿宋" w:eastAsia="仿宋" w:cs="仿宋"/>
              </w:rPr>
            </w:pPr>
            <w:r>
              <w:rPr>
                <w:rFonts w:hint="eastAsia" w:ascii="仿宋" w:hAnsi="仿宋" w:eastAsia="仿宋" w:cs="仿宋"/>
              </w:rPr>
              <w:t>2081099</w:t>
            </w:r>
          </w:p>
        </w:tc>
        <w:tc>
          <w:tcPr>
            <w:tcW w:w="4213" w:type="dxa"/>
            <w:tcBorders>
              <w:top w:val="single" w:color="000000" w:sz="6" w:space="0"/>
              <w:left w:val="single" w:color="000000" w:sz="4" w:space="0"/>
              <w:bottom w:val="single" w:color="000000" w:sz="6" w:space="0"/>
              <w:right w:val="single" w:color="000000" w:sz="4" w:space="0"/>
            </w:tcBorders>
            <w:vAlign w:val="center"/>
          </w:tcPr>
          <w:p w14:paraId="554D3817">
            <w:pPr>
              <w:pStyle w:val="22"/>
              <w:spacing w:after="34" w:line="34" w:lineRule="atLeast"/>
              <w:rPr>
                <w:rFonts w:ascii="仿宋" w:hAnsi="仿宋" w:eastAsia="仿宋" w:cs="仿宋"/>
              </w:rPr>
            </w:pPr>
            <w:r>
              <w:rPr>
                <w:rFonts w:hint="eastAsia" w:ascii="仿宋" w:hAnsi="仿宋" w:eastAsia="仿宋" w:cs="仿宋"/>
              </w:rPr>
              <w:t>其他社会福利支出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D43019E">
            <w:pPr>
              <w:pStyle w:val="22"/>
              <w:spacing w:after="34" w:line="34" w:lineRule="atLeast"/>
              <w:jc w:val="right"/>
              <w:rPr>
                <w:rFonts w:ascii="仿宋" w:hAnsi="仿宋" w:eastAsia="仿宋" w:cs="仿宋"/>
              </w:rPr>
            </w:pPr>
            <w:r>
              <w:rPr>
                <w:rFonts w:hint="eastAsia" w:ascii="仿宋" w:hAnsi="仿宋" w:eastAsia="仿宋" w:cs="仿宋"/>
              </w:rPr>
              <w:t>13.00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76DF32B">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EADE997">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3B291E8">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9E12E5A">
            <w:pPr>
              <w:pStyle w:val="22"/>
              <w:spacing w:after="34" w:line="34" w:lineRule="atLeast"/>
              <w:jc w:val="right"/>
              <w:rPr>
                <w:rFonts w:ascii="仿宋" w:hAnsi="仿宋" w:eastAsia="仿宋" w:cs="仿宋"/>
              </w:rPr>
            </w:pPr>
            <w:r>
              <w:rPr>
                <w:rFonts w:hint="eastAsia" w:ascii="仿宋" w:hAnsi="仿宋" w:eastAsia="仿宋" w:cs="仿宋"/>
              </w:rPr>
              <w:t>13.00</w:t>
            </w:r>
          </w:p>
        </w:tc>
      </w:tr>
      <w:tr w14:paraId="3FF4586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762A1BD">
            <w:pPr>
              <w:pStyle w:val="22"/>
              <w:spacing w:after="34" w:line="34" w:lineRule="atLeast"/>
              <w:rPr>
                <w:rFonts w:ascii="仿宋" w:hAnsi="仿宋" w:eastAsia="仿宋" w:cs="仿宋"/>
              </w:rPr>
            </w:pPr>
            <w:r>
              <w:rPr>
                <w:rFonts w:hint="eastAsia" w:ascii="仿宋" w:hAnsi="仿宋" w:eastAsia="仿宋" w:cs="仿宋"/>
              </w:rPr>
              <w:t>20820</w:t>
            </w:r>
          </w:p>
        </w:tc>
        <w:tc>
          <w:tcPr>
            <w:tcW w:w="4213" w:type="dxa"/>
            <w:tcBorders>
              <w:top w:val="single" w:color="000000" w:sz="6" w:space="0"/>
              <w:left w:val="single" w:color="000000" w:sz="4" w:space="0"/>
              <w:bottom w:val="single" w:color="000000" w:sz="6" w:space="0"/>
              <w:right w:val="single" w:color="000000" w:sz="4" w:space="0"/>
            </w:tcBorders>
            <w:vAlign w:val="center"/>
          </w:tcPr>
          <w:p w14:paraId="600025DD">
            <w:pPr>
              <w:pStyle w:val="22"/>
              <w:spacing w:after="34" w:line="34" w:lineRule="atLeast"/>
              <w:rPr>
                <w:rFonts w:ascii="仿宋" w:hAnsi="仿宋" w:eastAsia="仿宋" w:cs="仿宋"/>
              </w:rPr>
            </w:pPr>
            <w:r>
              <w:rPr>
                <w:rFonts w:hint="eastAsia" w:ascii="仿宋" w:hAnsi="仿宋" w:eastAsia="仿宋" w:cs="仿宋"/>
              </w:rPr>
              <w:t>临时救助</w:t>
            </w:r>
          </w:p>
        </w:tc>
        <w:tc>
          <w:tcPr>
            <w:tcW w:w="2040" w:type="dxa"/>
            <w:tcBorders>
              <w:top w:val="single" w:color="000000" w:sz="6" w:space="0"/>
              <w:left w:val="single" w:color="000000" w:sz="4" w:space="0"/>
              <w:bottom w:val="single" w:color="000000" w:sz="6" w:space="0"/>
              <w:right w:val="single" w:color="000000" w:sz="4" w:space="0"/>
            </w:tcBorders>
            <w:vAlign w:val="center"/>
          </w:tcPr>
          <w:p w14:paraId="1524E37C">
            <w:pPr>
              <w:pStyle w:val="22"/>
              <w:spacing w:after="34" w:line="34" w:lineRule="atLeast"/>
              <w:jc w:val="right"/>
              <w:rPr>
                <w:rFonts w:ascii="仿宋" w:hAnsi="仿宋" w:eastAsia="仿宋" w:cs="仿宋"/>
              </w:rPr>
            </w:pPr>
            <w:r>
              <w:rPr>
                <w:rFonts w:hint="eastAsia" w:ascii="仿宋" w:hAnsi="仿宋" w:eastAsia="仿宋" w:cs="仿宋"/>
              </w:rPr>
              <w:t>706.87</w:t>
            </w:r>
          </w:p>
        </w:tc>
        <w:tc>
          <w:tcPr>
            <w:tcW w:w="1827" w:type="dxa"/>
            <w:tcBorders>
              <w:top w:val="single" w:color="000000" w:sz="6" w:space="0"/>
              <w:left w:val="single" w:color="000000" w:sz="4" w:space="0"/>
              <w:bottom w:val="single" w:color="000000" w:sz="6" w:space="0"/>
              <w:right w:val="single" w:color="000000" w:sz="4" w:space="0"/>
            </w:tcBorders>
            <w:vAlign w:val="center"/>
          </w:tcPr>
          <w:p w14:paraId="6D841C40">
            <w:pPr>
              <w:pStyle w:val="22"/>
              <w:spacing w:after="34" w:line="34" w:lineRule="atLeast"/>
              <w:jc w:val="right"/>
              <w:rPr>
                <w:rFonts w:ascii="仿宋" w:hAnsi="仿宋" w:eastAsia="仿宋" w:cs="仿宋"/>
              </w:rPr>
            </w:pPr>
            <w:r>
              <w:rPr>
                <w:rFonts w:hint="eastAsia" w:ascii="仿宋" w:hAnsi="仿宋" w:eastAsia="仿宋" w:cs="仿宋"/>
              </w:rPr>
              <w:t>437.85</w:t>
            </w:r>
          </w:p>
        </w:tc>
        <w:tc>
          <w:tcPr>
            <w:tcW w:w="1813" w:type="dxa"/>
            <w:tcBorders>
              <w:top w:val="single" w:color="000000" w:sz="6" w:space="0"/>
              <w:left w:val="single" w:color="000000" w:sz="4" w:space="0"/>
              <w:bottom w:val="single" w:color="000000" w:sz="6" w:space="0"/>
              <w:right w:val="single" w:color="000000" w:sz="4" w:space="0"/>
            </w:tcBorders>
            <w:vAlign w:val="center"/>
          </w:tcPr>
          <w:p w14:paraId="460B5246">
            <w:pPr>
              <w:pStyle w:val="22"/>
              <w:spacing w:after="34" w:line="34" w:lineRule="atLeast"/>
              <w:jc w:val="right"/>
              <w:rPr>
                <w:rFonts w:ascii="仿宋" w:hAnsi="仿宋" w:eastAsia="仿宋" w:cs="仿宋"/>
              </w:rPr>
            </w:pPr>
            <w:r>
              <w:rPr>
                <w:rFonts w:hint="eastAsia" w:ascii="仿宋" w:hAnsi="仿宋" w:eastAsia="仿宋" w:cs="仿宋"/>
              </w:rPr>
              <w:t>364.08</w:t>
            </w:r>
          </w:p>
        </w:tc>
        <w:tc>
          <w:tcPr>
            <w:tcW w:w="1813" w:type="dxa"/>
            <w:tcBorders>
              <w:top w:val="single" w:color="000000" w:sz="6" w:space="0"/>
              <w:left w:val="single" w:color="000000" w:sz="4" w:space="0"/>
              <w:bottom w:val="single" w:color="000000" w:sz="6" w:space="0"/>
              <w:right w:val="single" w:color="000000" w:sz="4" w:space="0"/>
            </w:tcBorders>
            <w:vAlign w:val="center"/>
          </w:tcPr>
          <w:p w14:paraId="7F228865">
            <w:pPr>
              <w:pStyle w:val="22"/>
              <w:spacing w:after="34" w:line="34" w:lineRule="atLeast"/>
              <w:jc w:val="right"/>
              <w:rPr>
                <w:rFonts w:ascii="仿宋" w:hAnsi="仿宋" w:eastAsia="仿宋" w:cs="仿宋"/>
              </w:rPr>
            </w:pPr>
            <w:r>
              <w:rPr>
                <w:rFonts w:hint="eastAsia" w:ascii="仿宋" w:hAnsi="仿宋" w:eastAsia="仿宋" w:cs="仿宋"/>
              </w:rPr>
              <w:t>73.77</w:t>
            </w:r>
          </w:p>
        </w:tc>
        <w:tc>
          <w:tcPr>
            <w:tcW w:w="1664" w:type="dxa"/>
            <w:tcBorders>
              <w:top w:val="single" w:color="000000" w:sz="6" w:space="0"/>
              <w:left w:val="single" w:color="000000" w:sz="4" w:space="0"/>
              <w:bottom w:val="single" w:color="000000" w:sz="6" w:space="0"/>
              <w:right w:val="single" w:color="000000" w:sz="6" w:space="0"/>
            </w:tcBorders>
            <w:vAlign w:val="center"/>
          </w:tcPr>
          <w:p w14:paraId="4289A8CE">
            <w:pPr>
              <w:pStyle w:val="22"/>
              <w:spacing w:after="34" w:line="34" w:lineRule="atLeast"/>
              <w:jc w:val="right"/>
              <w:rPr>
                <w:rFonts w:ascii="仿宋" w:hAnsi="仿宋" w:eastAsia="仿宋" w:cs="仿宋"/>
              </w:rPr>
            </w:pPr>
            <w:r>
              <w:rPr>
                <w:rFonts w:hint="eastAsia" w:ascii="仿宋" w:hAnsi="仿宋" w:eastAsia="仿宋" w:cs="仿宋"/>
              </w:rPr>
              <w:t>269.02</w:t>
            </w:r>
          </w:p>
        </w:tc>
      </w:tr>
      <w:tr w14:paraId="635F25C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181A757">
            <w:pPr>
              <w:pStyle w:val="22"/>
              <w:spacing w:after="34" w:line="34" w:lineRule="atLeast"/>
              <w:rPr>
                <w:rFonts w:ascii="仿宋" w:hAnsi="仿宋" w:eastAsia="仿宋" w:cs="仿宋"/>
              </w:rPr>
            </w:pPr>
            <w:r>
              <w:rPr>
                <w:rFonts w:hint="eastAsia" w:ascii="仿宋" w:hAnsi="仿宋" w:eastAsia="仿宋" w:cs="仿宋"/>
              </w:rPr>
              <w:t>2082002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A9E0557">
            <w:pPr>
              <w:pStyle w:val="22"/>
              <w:spacing w:after="34" w:line="34" w:lineRule="atLeast"/>
              <w:rPr>
                <w:rFonts w:ascii="仿宋" w:hAnsi="仿宋" w:eastAsia="仿宋" w:cs="仿宋"/>
              </w:rPr>
            </w:pPr>
            <w:r>
              <w:rPr>
                <w:rFonts w:hint="eastAsia" w:ascii="仿宋" w:hAnsi="仿宋" w:eastAsia="仿宋" w:cs="仿宋"/>
              </w:rPr>
              <w:t>流浪乞讨人员救助支出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1BBFE2B">
            <w:pPr>
              <w:pStyle w:val="22"/>
              <w:spacing w:after="34" w:line="34" w:lineRule="atLeast"/>
              <w:jc w:val="right"/>
              <w:rPr>
                <w:rFonts w:ascii="仿宋" w:hAnsi="仿宋" w:eastAsia="仿宋" w:cs="仿宋"/>
              </w:rPr>
            </w:pPr>
            <w:r>
              <w:rPr>
                <w:rFonts w:hint="eastAsia" w:ascii="仿宋" w:hAnsi="仿宋" w:eastAsia="仿宋" w:cs="仿宋"/>
              </w:rPr>
              <w:t>706.87</w:t>
            </w:r>
          </w:p>
        </w:tc>
        <w:tc>
          <w:tcPr>
            <w:tcW w:w="1827" w:type="dxa"/>
            <w:tcBorders>
              <w:top w:val="single" w:color="000000" w:sz="6" w:space="0"/>
              <w:left w:val="single" w:color="000000" w:sz="4" w:space="0"/>
              <w:bottom w:val="single" w:color="000000" w:sz="6" w:space="0"/>
              <w:right w:val="single" w:color="000000" w:sz="4" w:space="0"/>
            </w:tcBorders>
            <w:vAlign w:val="center"/>
          </w:tcPr>
          <w:p w14:paraId="4BE04D3D">
            <w:pPr>
              <w:pStyle w:val="22"/>
              <w:spacing w:after="34" w:line="34" w:lineRule="atLeast"/>
              <w:jc w:val="right"/>
              <w:rPr>
                <w:rFonts w:ascii="仿宋" w:hAnsi="仿宋" w:eastAsia="仿宋" w:cs="仿宋"/>
              </w:rPr>
            </w:pPr>
            <w:r>
              <w:rPr>
                <w:rFonts w:hint="eastAsia" w:ascii="仿宋" w:hAnsi="仿宋" w:eastAsia="仿宋" w:cs="仿宋"/>
              </w:rPr>
              <w:t>437.85</w:t>
            </w:r>
          </w:p>
        </w:tc>
        <w:tc>
          <w:tcPr>
            <w:tcW w:w="1813" w:type="dxa"/>
            <w:tcBorders>
              <w:top w:val="single" w:color="000000" w:sz="6" w:space="0"/>
              <w:left w:val="single" w:color="000000" w:sz="4" w:space="0"/>
              <w:bottom w:val="single" w:color="000000" w:sz="6" w:space="0"/>
              <w:right w:val="single" w:color="000000" w:sz="4" w:space="0"/>
            </w:tcBorders>
            <w:vAlign w:val="center"/>
          </w:tcPr>
          <w:p w14:paraId="184E6D98">
            <w:pPr>
              <w:pStyle w:val="22"/>
              <w:spacing w:after="34" w:line="34" w:lineRule="atLeast"/>
              <w:jc w:val="right"/>
              <w:rPr>
                <w:rFonts w:ascii="仿宋" w:hAnsi="仿宋" w:eastAsia="仿宋" w:cs="仿宋"/>
              </w:rPr>
            </w:pPr>
            <w:r>
              <w:rPr>
                <w:rFonts w:hint="eastAsia" w:ascii="仿宋" w:hAnsi="仿宋" w:eastAsia="仿宋" w:cs="仿宋"/>
              </w:rPr>
              <w:t>364.08</w:t>
            </w:r>
          </w:p>
        </w:tc>
        <w:tc>
          <w:tcPr>
            <w:tcW w:w="1813" w:type="dxa"/>
            <w:tcBorders>
              <w:top w:val="single" w:color="000000" w:sz="6" w:space="0"/>
              <w:left w:val="single" w:color="000000" w:sz="4" w:space="0"/>
              <w:bottom w:val="single" w:color="000000" w:sz="6" w:space="0"/>
              <w:right w:val="single" w:color="000000" w:sz="4" w:space="0"/>
            </w:tcBorders>
            <w:vAlign w:val="center"/>
          </w:tcPr>
          <w:p w14:paraId="48997C0C">
            <w:pPr>
              <w:pStyle w:val="22"/>
              <w:spacing w:after="34" w:line="34" w:lineRule="atLeast"/>
              <w:jc w:val="right"/>
              <w:rPr>
                <w:rFonts w:ascii="仿宋" w:hAnsi="仿宋" w:eastAsia="仿宋" w:cs="仿宋"/>
              </w:rPr>
            </w:pPr>
            <w:r>
              <w:rPr>
                <w:rFonts w:hint="eastAsia" w:ascii="仿宋" w:hAnsi="仿宋" w:eastAsia="仿宋" w:cs="仿宋"/>
              </w:rPr>
              <w:t>73.77</w:t>
            </w:r>
          </w:p>
        </w:tc>
        <w:tc>
          <w:tcPr>
            <w:tcW w:w="1664" w:type="dxa"/>
            <w:tcBorders>
              <w:top w:val="single" w:color="000000" w:sz="6" w:space="0"/>
              <w:left w:val="single" w:color="000000" w:sz="4" w:space="0"/>
              <w:bottom w:val="single" w:color="000000" w:sz="6" w:space="0"/>
              <w:right w:val="single" w:color="000000" w:sz="6" w:space="0"/>
            </w:tcBorders>
            <w:vAlign w:val="center"/>
          </w:tcPr>
          <w:p w14:paraId="645C3C30">
            <w:pPr>
              <w:pStyle w:val="22"/>
              <w:spacing w:after="34" w:line="34" w:lineRule="atLeast"/>
              <w:jc w:val="right"/>
              <w:rPr>
                <w:rFonts w:ascii="仿宋" w:hAnsi="仿宋" w:eastAsia="仿宋" w:cs="仿宋"/>
              </w:rPr>
            </w:pPr>
            <w:r>
              <w:rPr>
                <w:rFonts w:hint="eastAsia" w:ascii="仿宋" w:hAnsi="仿宋" w:eastAsia="仿宋" w:cs="仿宋"/>
              </w:rPr>
              <w:t>269.02</w:t>
            </w:r>
          </w:p>
        </w:tc>
      </w:tr>
      <w:tr w14:paraId="18FD097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3008B20">
            <w:pPr>
              <w:pStyle w:val="22"/>
              <w:spacing w:after="34" w:line="34" w:lineRule="atLeast"/>
              <w:rPr>
                <w:rFonts w:ascii="仿宋" w:hAnsi="仿宋" w:eastAsia="仿宋" w:cs="仿宋"/>
              </w:rPr>
            </w:pPr>
            <w:r>
              <w:rPr>
                <w:rFonts w:hint="eastAsia" w:ascii="仿宋" w:hAnsi="仿宋" w:eastAsia="仿宋" w:cs="仿宋"/>
              </w:rPr>
              <w:t>20899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50D0D24">
            <w:pPr>
              <w:pStyle w:val="22"/>
              <w:spacing w:after="34" w:line="34" w:lineRule="atLeast"/>
              <w:rPr>
                <w:rFonts w:ascii="仿宋" w:hAnsi="仿宋" w:eastAsia="仿宋" w:cs="仿宋"/>
              </w:rPr>
            </w:pPr>
            <w:r>
              <w:rPr>
                <w:rFonts w:hint="eastAsia" w:ascii="仿宋" w:hAnsi="仿宋" w:eastAsia="仿宋" w:cs="仿宋"/>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CBF288A">
            <w:pPr>
              <w:pStyle w:val="22"/>
              <w:spacing w:after="34" w:line="34" w:lineRule="atLeast"/>
              <w:jc w:val="right"/>
              <w:rPr>
                <w:rFonts w:ascii="仿宋" w:hAnsi="仿宋" w:eastAsia="仿宋" w:cs="仿宋"/>
              </w:rPr>
            </w:pPr>
            <w:r>
              <w:rPr>
                <w:rFonts w:hint="eastAsia" w:ascii="仿宋" w:hAnsi="仿宋" w:eastAsia="仿宋" w:cs="仿宋"/>
              </w:rPr>
              <w:t>80.00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016F6F2">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300D3B7">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3706A55">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4D49064">
            <w:pPr>
              <w:pStyle w:val="22"/>
              <w:spacing w:after="34" w:line="34" w:lineRule="atLeast"/>
              <w:jc w:val="right"/>
              <w:rPr>
                <w:rFonts w:ascii="仿宋" w:hAnsi="仿宋" w:eastAsia="仿宋" w:cs="仿宋"/>
              </w:rPr>
            </w:pPr>
            <w:r>
              <w:rPr>
                <w:rFonts w:hint="eastAsia" w:ascii="仿宋" w:hAnsi="仿宋" w:eastAsia="仿宋" w:cs="仿宋"/>
              </w:rPr>
              <w:t>80.00</w:t>
            </w:r>
          </w:p>
        </w:tc>
      </w:tr>
      <w:tr w14:paraId="71946B4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0FB1C5D">
            <w:pPr>
              <w:pStyle w:val="22"/>
              <w:spacing w:after="34" w:line="34" w:lineRule="atLeast"/>
              <w:rPr>
                <w:rFonts w:ascii="仿宋" w:hAnsi="仿宋" w:eastAsia="仿宋" w:cs="仿宋"/>
              </w:rPr>
            </w:pPr>
            <w:r>
              <w:rPr>
                <w:rFonts w:hint="eastAsia" w:ascii="仿宋" w:hAnsi="仿宋" w:eastAsia="仿宋" w:cs="仿宋"/>
              </w:rPr>
              <w:t>2089999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728AE799">
            <w:pPr>
              <w:pStyle w:val="22"/>
              <w:spacing w:after="34" w:line="34" w:lineRule="atLeast"/>
              <w:rPr>
                <w:rFonts w:ascii="仿宋" w:hAnsi="仿宋" w:eastAsia="仿宋" w:cs="仿宋"/>
              </w:rPr>
            </w:pPr>
            <w:r>
              <w:rPr>
                <w:rFonts w:hint="eastAsia" w:ascii="仿宋" w:hAnsi="仿宋" w:eastAsia="仿宋" w:cs="仿宋"/>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9038F73">
            <w:pPr>
              <w:pStyle w:val="22"/>
              <w:spacing w:after="34" w:line="34" w:lineRule="atLeast"/>
              <w:jc w:val="right"/>
              <w:rPr>
                <w:rFonts w:ascii="仿宋" w:hAnsi="仿宋" w:eastAsia="仿宋" w:cs="仿宋"/>
              </w:rPr>
            </w:pPr>
            <w:r>
              <w:rPr>
                <w:rFonts w:hint="eastAsia" w:ascii="仿宋" w:hAnsi="仿宋" w:eastAsia="仿宋" w:cs="仿宋"/>
              </w:rPr>
              <w:t>80.00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AEA1102">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BDF584F">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1269795">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AD12ECD">
            <w:pPr>
              <w:pStyle w:val="22"/>
              <w:spacing w:after="34" w:line="34" w:lineRule="atLeast"/>
              <w:jc w:val="right"/>
              <w:rPr>
                <w:rFonts w:ascii="仿宋" w:hAnsi="仿宋" w:eastAsia="仿宋" w:cs="仿宋"/>
              </w:rPr>
            </w:pPr>
            <w:r>
              <w:rPr>
                <w:rFonts w:hint="eastAsia" w:ascii="仿宋" w:hAnsi="仿宋" w:eastAsia="仿宋" w:cs="仿宋"/>
              </w:rPr>
              <w:t>80.00</w:t>
            </w:r>
          </w:p>
        </w:tc>
      </w:tr>
      <w:tr w14:paraId="5239613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FF257C8">
            <w:pPr>
              <w:pStyle w:val="22"/>
              <w:spacing w:after="34" w:line="34" w:lineRule="atLeast"/>
              <w:rPr>
                <w:rFonts w:ascii="仿宋" w:hAnsi="仿宋" w:eastAsia="仿宋" w:cs="仿宋"/>
              </w:rPr>
            </w:pPr>
            <w:r>
              <w:rPr>
                <w:rFonts w:hint="eastAsia" w:ascii="仿宋" w:hAnsi="仿宋" w:eastAsia="仿宋" w:cs="仿宋"/>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3BD07CAD">
            <w:pPr>
              <w:pStyle w:val="22"/>
              <w:spacing w:after="34" w:line="34" w:lineRule="atLeast"/>
              <w:rPr>
                <w:rFonts w:ascii="仿宋" w:hAnsi="仿宋" w:eastAsia="仿宋" w:cs="仿宋"/>
              </w:rPr>
            </w:pPr>
            <w:r>
              <w:rPr>
                <w:rFonts w:hint="eastAsia" w:ascii="仿宋" w:hAnsi="仿宋" w:eastAsia="仿宋" w:cs="仿宋"/>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BCDCD0D">
            <w:pPr>
              <w:pStyle w:val="22"/>
              <w:spacing w:after="34" w:line="34" w:lineRule="atLeast"/>
              <w:jc w:val="right"/>
              <w:rPr>
                <w:rFonts w:ascii="仿宋" w:hAnsi="仿宋" w:eastAsia="仿宋" w:cs="仿宋"/>
              </w:rPr>
            </w:pPr>
            <w:r>
              <w:rPr>
                <w:rFonts w:hint="eastAsia" w:ascii="仿宋" w:hAnsi="仿宋" w:eastAsia="仿宋" w:cs="仿宋"/>
              </w:rPr>
              <w:t>2,963.90</w:t>
            </w:r>
          </w:p>
        </w:tc>
        <w:tc>
          <w:tcPr>
            <w:tcW w:w="1827" w:type="dxa"/>
            <w:tcBorders>
              <w:top w:val="single" w:color="000000" w:sz="6" w:space="0"/>
              <w:left w:val="single" w:color="000000" w:sz="4" w:space="0"/>
              <w:bottom w:val="single" w:color="000000" w:sz="6" w:space="0"/>
              <w:right w:val="single" w:color="000000" w:sz="4" w:space="0"/>
            </w:tcBorders>
            <w:vAlign w:val="center"/>
          </w:tcPr>
          <w:p w14:paraId="348A293C">
            <w:pPr>
              <w:pStyle w:val="22"/>
              <w:spacing w:after="34" w:line="34" w:lineRule="atLeast"/>
              <w:jc w:val="right"/>
              <w:rPr>
                <w:rFonts w:ascii="仿宋" w:hAnsi="仿宋" w:eastAsia="仿宋" w:cs="仿宋"/>
              </w:rPr>
            </w:pPr>
            <w:r>
              <w:rPr>
                <w:rFonts w:hint="eastAsia" w:ascii="仿宋" w:hAnsi="仿宋" w:eastAsia="仿宋" w:cs="仿宋"/>
              </w:rPr>
              <w:t>2,963.90</w:t>
            </w:r>
          </w:p>
        </w:tc>
        <w:tc>
          <w:tcPr>
            <w:tcW w:w="1813" w:type="dxa"/>
            <w:tcBorders>
              <w:top w:val="single" w:color="000000" w:sz="6" w:space="0"/>
              <w:left w:val="single" w:color="000000" w:sz="4" w:space="0"/>
              <w:bottom w:val="single" w:color="000000" w:sz="6" w:space="0"/>
              <w:right w:val="single" w:color="000000" w:sz="4" w:space="0"/>
            </w:tcBorders>
            <w:vAlign w:val="center"/>
          </w:tcPr>
          <w:p w14:paraId="1FAD014B">
            <w:pPr>
              <w:pStyle w:val="22"/>
              <w:spacing w:after="34" w:line="34" w:lineRule="atLeast"/>
              <w:jc w:val="right"/>
              <w:rPr>
                <w:rFonts w:ascii="仿宋" w:hAnsi="仿宋" w:eastAsia="仿宋" w:cs="仿宋"/>
              </w:rPr>
            </w:pPr>
            <w:r>
              <w:rPr>
                <w:rFonts w:hint="eastAsia" w:ascii="仿宋" w:hAnsi="仿宋" w:eastAsia="仿宋" w:cs="仿宋"/>
              </w:rPr>
              <w:t>2,963.90</w:t>
            </w:r>
          </w:p>
        </w:tc>
        <w:tc>
          <w:tcPr>
            <w:tcW w:w="1813" w:type="dxa"/>
            <w:tcBorders>
              <w:top w:val="single" w:color="000000" w:sz="6" w:space="0"/>
              <w:left w:val="single" w:color="000000" w:sz="4" w:space="0"/>
              <w:bottom w:val="single" w:color="000000" w:sz="6" w:space="0"/>
              <w:right w:val="single" w:color="000000" w:sz="4" w:space="0"/>
            </w:tcBorders>
            <w:vAlign w:val="center"/>
          </w:tcPr>
          <w:p w14:paraId="5E576D24">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82B3A7A">
            <w:pPr>
              <w:pStyle w:val="22"/>
              <w:spacing w:after="34" w:line="34" w:lineRule="atLeast"/>
              <w:jc w:val="right"/>
              <w:rPr>
                <w:rFonts w:ascii="仿宋" w:hAnsi="仿宋" w:eastAsia="仿宋" w:cs="仿宋"/>
              </w:rPr>
            </w:pPr>
          </w:p>
        </w:tc>
      </w:tr>
      <w:tr w14:paraId="1A4FE0C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1B1AE5F">
            <w:pPr>
              <w:pStyle w:val="22"/>
              <w:spacing w:after="34" w:line="34" w:lineRule="atLeast"/>
              <w:rPr>
                <w:rFonts w:ascii="仿宋" w:hAnsi="仿宋" w:eastAsia="仿宋" w:cs="仿宋"/>
              </w:rPr>
            </w:pPr>
            <w:r>
              <w:rPr>
                <w:rFonts w:hint="eastAsia" w:ascii="仿宋" w:hAnsi="仿宋" w:eastAsia="仿宋" w:cs="仿宋"/>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B6BD373">
            <w:pPr>
              <w:pStyle w:val="22"/>
              <w:spacing w:after="34" w:line="34" w:lineRule="atLeast"/>
              <w:rPr>
                <w:rFonts w:ascii="仿宋" w:hAnsi="仿宋" w:eastAsia="仿宋" w:cs="仿宋"/>
              </w:rPr>
            </w:pPr>
            <w:r>
              <w:rPr>
                <w:rFonts w:hint="eastAsia" w:ascii="仿宋" w:hAnsi="仿宋" w:eastAsia="仿宋" w:cs="仿宋"/>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701698F">
            <w:pPr>
              <w:pStyle w:val="22"/>
              <w:spacing w:after="34" w:line="34" w:lineRule="atLeast"/>
              <w:jc w:val="right"/>
              <w:rPr>
                <w:rFonts w:ascii="仿宋" w:hAnsi="仿宋" w:eastAsia="仿宋" w:cs="仿宋"/>
              </w:rPr>
            </w:pPr>
            <w:r>
              <w:rPr>
                <w:rFonts w:hint="eastAsia" w:ascii="仿宋" w:hAnsi="仿宋" w:eastAsia="仿宋" w:cs="仿宋"/>
              </w:rPr>
              <w:t>2,963.90</w:t>
            </w:r>
          </w:p>
        </w:tc>
        <w:tc>
          <w:tcPr>
            <w:tcW w:w="1827" w:type="dxa"/>
            <w:tcBorders>
              <w:top w:val="single" w:color="000000" w:sz="6" w:space="0"/>
              <w:left w:val="single" w:color="000000" w:sz="4" w:space="0"/>
              <w:bottom w:val="single" w:color="000000" w:sz="6" w:space="0"/>
              <w:right w:val="single" w:color="000000" w:sz="4" w:space="0"/>
            </w:tcBorders>
            <w:vAlign w:val="center"/>
          </w:tcPr>
          <w:p w14:paraId="7EC69853">
            <w:pPr>
              <w:pStyle w:val="22"/>
              <w:spacing w:after="34" w:line="34" w:lineRule="atLeast"/>
              <w:jc w:val="right"/>
              <w:rPr>
                <w:rFonts w:ascii="仿宋" w:hAnsi="仿宋" w:eastAsia="仿宋" w:cs="仿宋"/>
              </w:rPr>
            </w:pPr>
            <w:r>
              <w:rPr>
                <w:rFonts w:hint="eastAsia" w:ascii="仿宋" w:hAnsi="仿宋" w:eastAsia="仿宋" w:cs="仿宋"/>
              </w:rPr>
              <w:t>2,963.90</w:t>
            </w:r>
          </w:p>
        </w:tc>
        <w:tc>
          <w:tcPr>
            <w:tcW w:w="1813" w:type="dxa"/>
            <w:tcBorders>
              <w:top w:val="single" w:color="000000" w:sz="6" w:space="0"/>
              <w:left w:val="single" w:color="000000" w:sz="4" w:space="0"/>
              <w:bottom w:val="single" w:color="000000" w:sz="6" w:space="0"/>
              <w:right w:val="single" w:color="000000" w:sz="4" w:space="0"/>
            </w:tcBorders>
            <w:vAlign w:val="center"/>
          </w:tcPr>
          <w:p w14:paraId="56B4780C">
            <w:pPr>
              <w:pStyle w:val="22"/>
              <w:spacing w:after="34" w:line="34" w:lineRule="atLeast"/>
              <w:jc w:val="right"/>
              <w:rPr>
                <w:rFonts w:ascii="仿宋" w:hAnsi="仿宋" w:eastAsia="仿宋" w:cs="仿宋"/>
              </w:rPr>
            </w:pPr>
            <w:r>
              <w:rPr>
                <w:rFonts w:hint="eastAsia" w:ascii="仿宋" w:hAnsi="仿宋" w:eastAsia="仿宋" w:cs="仿宋"/>
              </w:rPr>
              <w:t>2,963.90</w:t>
            </w:r>
          </w:p>
        </w:tc>
        <w:tc>
          <w:tcPr>
            <w:tcW w:w="1813" w:type="dxa"/>
            <w:tcBorders>
              <w:top w:val="single" w:color="000000" w:sz="6" w:space="0"/>
              <w:left w:val="single" w:color="000000" w:sz="4" w:space="0"/>
              <w:bottom w:val="single" w:color="000000" w:sz="6" w:space="0"/>
              <w:right w:val="single" w:color="000000" w:sz="4" w:space="0"/>
            </w:tcBorders>
            <w:vAlign w:val="center"/>
          </w:tcPr>
          <w:p w14:paraId="20FBFBBB">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9594859">
            <w:pPr>
              <w:pStyle w:val="22"/>
              <w:spacing w:after="34" w:line="34" w:lineRule="atLeast"/>
              <w:jc w:val="right"/>
              <w:rPr>
                <w:rFonts w:ascii="仿宋" w:hAnsi="仿宋" w:eastAsia="仿宋" w:cs="仿宋"/>
              </w:rPr>
            </w:pPr>
          </w:p>
        </w:tc>
      </w:tr>
      <w:tr w14:paraId="60E6BE3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CC9B464">
            <w:pPr>
              <w:pStyle w:val="22"/>
              <w:spacing w:after="34" w:line="34" w:lineRule="atLeast"/>
              <w:rPr>
                <w:rFonts w:ascii="仿宋" w:hAnsi="仿宋" w:eastAsia="仿宋" w:cs="仿宋"/>
              </w:rPr>
            </w:pPr>
            <w:r>
              <w:rPr>
                <w:rFonts w:hint="eastAsia" w:ascii="仿宋" w:hAnsi="仿宋" w:eastAsia="仿宋" w:cs="仿宋"/>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175B4B2E">
            <w:pPr>
              <w:pStyle w:val="22"/>
              <w:spacing w:after="34" w:line="34" w:lineRule="atLeast"/>
              <w:rPr>
                <w:rFonts w:ascii="仿宋" w:hAnsi="仿宋" w:eastAsia="仿宋" w:cs="仿宋"/>
              </w:rPr>
            </w:pPr>
            <w:r>
              <w:rPr>
                <w:rFonts w:hint="eastAsia" w:ascii="仿宋" w:hAnsi="仿宋" w:eastAsia="仿宋" w:cs="仿宋"/>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40D2121C">
            <w:pPr>
              <w:pStyle w:val="22"/>
              <w:spacing w:after="34" w:line="34" w:lineRule="atLeast"/>
              <w:jc w:val="right"/>
              <w:rPr>
                <w:rFonts w:ascii="仿宋" w:hAnsi="仿宋" w:eastAsia="仿宋" w:cs="仿宋"/>
              </w:rPr>
            </w:pPr>
            <w:r>
              <w:rPr>
                <w:rFonts w:hint="eastAsia" w:ascii="仿宋" w:hAnsi="仿宋" w:eastAsia="仿宋" w:cs="仿宋"/>
              </w:rPr>
              <w:t>1,255.30</w:t>
            </w:r>
          </w:p>
        </w:tc>
        <w:tc>
          <w:tcPr>
            <w:tcW w:w="1827" w:type="dxa"/>
            <w:tcBorders>
              <w:top w:val="single" w:color="000000" w:sz="6" w:space="0"/>
              <w:left w:val="single" w:color="000000" w:sz="4" w:space="0"/>
              <w:bottom w:val="single" w:color="000000" w:sz="6" w:space="0"/>
              <w:right w:val="single" w:color="000000" w:sz="4" w:space="0"/>
            </w:tcBorders>
            <w:vAlign w:val="center"/>
          </w:tcPr>
          <w:p w14:paraId="0A03ADD9">
            <w:pPr>
              <w:pStyle w:val="22"/>
              <w:spacing w:after="34" w:line="34" w:lineRule="atLeast"/>
              <w:jc w:val="right"/>
              <w:rPr>
                <w:rFonts w:ascii="仿宋" w:hAnsi="仿宋" w:eastAsia="仿宋" w:cs="仿宋"/>
              </w:rPr>
            </w:pPr>
            <w:r>
              <w:rPr>
                <w:rFonts w:hint="eastAsia" w:ascii="仿宋" w:hAnsi="仿宋" w:eastAsia="仿宋" w:cs="仿宋"/>
              </w:rPr>
              <w:t>1,255.30</w:t>
            </w:r>
          </w:p>
        </w:tc>
        <w:tc>
          <w:tcPr>
            <w:tcW w:w="1813" w:type="dxa"/>
            <w:tcBorders>
              <w:top w:val="single" w:color="000000" w:sz="6" w:space="0"/>
              <w:left w:val="single" w:color="000000" w:sz="4" w:space="0"/>
              <w:bottom w:val="single" w:color="000000" w:sz="6" w:space="0"/>
              <w:right w:val="single" w:color="000000" w:sz="4" w:space="0"/>
            </w:tcBorders>
            <w:vAlign w:val="center"/>
          </w:tcPr>
          <w:p w14:paraId="6CB21618">
            <w:pPr>
              <w:pStyle w:val="22"/>
              <w:spacing w:after="34" w:line="34" w:lineRule="atLeast"/>
              <w:jc w:val="right"/>
              <w:rPr>
                <w:rFonts w:ascii="仿宋" w:hAnsi="仿宋" w:eastAsia="仿宋" w:cs="仿宋"/>
              </w:rPr>
            </w:pPr>
            <w:r>
              <w:rPr>
                <w:rFonts w:hint="eastAsia" w:ascii="仿宋" w:hAnsi="仿宋" w:eastAsia="仿宋" w:cs="仿宋"/>
              </w:rPr>
              <w:t>1,255.30</w:t>
            </w:r>
          </w:p>
        </w:tc>
        <w:tc>
          <w:tcPr>
            <w:tcW w:w="1813" w:type="dxa"/>
            <w:tcBorders>
              <w:top w:val="single" w:color="000000" w:sz="6" w:space="0"/>
              <w:left w:val="single" w:color="000000" w:sz="4" w:space="0"/>
              <w:bottom w:val="single" w:color="000000" w:sz="6" w:space="0"/>
              <w:right w:val="single" w:color="000000" w:sz="4" w:space="0"/>
            </w:tcBorders>
            <w:vAlign w:val="center"/>
          </w:tcPr>
          <w:p w14:paraId="4D023A35">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A392F05">
            <w:pPr>
              <w:pStyle w:val="22"/>
              <w:spacing w:after="34" w:line="34" w:lineRule="atLeast"/>
              <w:jc w:val="right"/>
              <w:rPr>
                <w:rFonts w:ascii="仿宋" w:hAnsi="仿宋" w:eastAsia="仿宋" w:cs="仿宋"/>
              </w:rPr>
            </w:pPr>
          </w:p>
        </w:tc>
      </w:tr>
      <w:tr w14:paraId="20B3000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7586209">
            <w:pPr>
              <w:pStyle w:val="22"/>
              <w:spacing w:after="34" w:line="34" w:lineRule="atLeast"/>
              <w:rPr>
                <w:rFonts w:ascii="仿宋" w:hAnsi="仿宋" w:eastAsia="仿宋" w:cs="仿宋"/>
              </w:rPr>
            </w:pPr>
            <w:r>
              <w:rPr>
                <w:rFonts w:hint="eastAsia" w:ascii="仿宋" w:hAnsi="仿宋" w:eastAsia="仿宋" w:cs="仿宋"/>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5EE5078">
            <w:pPr>
              <w:pStyle w:val="22"/>
              <w:spacing w:after="34" w:line="34" w:lineRule="atLeast"/>
              <w:rPr>
                <w:rFonts w:ascii="仿宋" w:hAnsi="仿宋" w:eastAsia="仿宋" w:cs="仿宋"/>
              </w:rPr>
            </w:pPr>
            <w:r>
              <w:rPr>
                <w:rFonts w:hint="eastAsia" w:ascii="仿宋" w:hAnsi="仿宋" w:eastAsia="仿宋" w:cs="仿宋"/>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286952BB">
            <w:pPr>
              <w:pStyle w:val="22"/>
              <w:spacing w:after="34" w:line="34" w:lineRule="atLeast"/>
              <w:jc w:val="right"/>
              <w:rPr>
                <w:rFonts w:ascii="仿宋" w:hAnsi="仿宋" w:eastAsia="仿宋" w:cs="仿宋"/>
              </w:rPr>
            </w:pPr>
            <w:r>
              <w:rPr>
                <w:rFonts w:hint="eastAsia" w:ascii="仿宋" w:hAnsi="仿宋" w:eastAsia="仿宋" w:cs="仿宋"/>
              </w:rPr>
              <w:t>1,708.60</w:t>
            </w:r>
          </w:p>
        </w:tc>
        <w:tc>
          <w:tcPr>
            <w:tcW w:w="1827" w:type="dxa"/>
            <w:tcBorders>
              <w:top w:val="single" w:color="000000" w:sz="6" w:space="0"/>
              <w:left w:val="single" w:color="000000" w:sz="4" w:space="0"/>
              <w:bottom w:val="single" w:color="000000" w:sz="6" w:space="0"/>
              <w:right w:val="single" w:color="000000" w:sz="4" w:space="0"/>
            </w:tcBorders>
            <w:vAlign w:val="center"/>
          </w:tcPr>
          <w:p w14:paraId="4F5BA92A">
            <w:pPr>
              <w:pStyle w:val="22"/>
              <w:spacing w:after="34" w:line="34" w:lineRule="atLeast"/>
              <w:jc w:val="right"/>
              <w:rPr>
                <w:rFonts w:ascii="仿宋" w:hAnsi="仿宋" w:eastAsia="仿宋" w:cs="仿宋"/>
              </w:rPr>
            </w:pPr>
            <w:r>
              <w:rPr>
                <w:rFonts w:hint="eastAsia" w:ascii="仿宋" w:hAnsi="仿宋" w:eastAsia="仿宋" w:cs="仿宋"/>
              </w:rPr>
              <w:t>1,708.60</w:t>
            </w:r>
          </w:p>
        </w:tc>
        <w:tc>
          <w:tcPr>
            <w:tcW w:w="1813" w:type="dxa"/>
            <w:tcBorders>
              <w:top w:val="single" w:color="000000" w:sz="6" w:space="0"/>
              <w:left w:val="single" w:color="000000" w:sz="4" w:space="0"/>
              <w:bottom w:val="single" w:color="000000" w:sz="6" w:space="0"/>
              <w:right w:val="single" w:color="000000" w:sz="4" w:space="0"/>
            </w:tcBorders>
            <w:vAlign w:val="center"/>
          </w:tcPr>
          <w:p w14:paraId="29948A91">
            <w:pPr>
              <w:pStyle w:val="22"/>
              <w:spacing w:after="34" w:line="34" w:lineRule="atLeast"/>
              <w:jc w:val="right"/>
              <w:rPr>
                <w:rFonts w:ascii="仿宋" w:hAnsi="仿宋" w:eastAsia="仿宋" w:cs="仿宋"/>
              </w:rPr>
            </w:pPr>
            <w:r>
              <w:rPr>
                <w:rFonts w:hint="eastAsia" w:ascii="仿宋" w:hAnsi="仿宋" w:eastAsia="仿宋" w:cs="仿宋"/>
              </w:rPr>
              <w:t>1,708.60</w:t>
            </w:r>
          </w:p>
        </w:tc>
        <w:tc>
          <w:tcPr>
            <w:tcW w:w="1813" w:type="dxa"/>
            <w:tcBorders>
              <w:top w:val="single" w:color="000000" w:sz="6" w:space="0"/>
              <w:left w:val="single" w:color="000000" w:sz="4" w:space="0"/>
              <w:bottom w:val="single" w:color="000000" w:sz="6" w:space="0"/>
              <w:right w:val="single" w:color="000000" w:sz="4" w:space="0"/>
            </w:tcBorders>
            <w:vAlign w:val="center"/>
          </w:tcPr>
          <w:p w14:paraId="4B99BA4A">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1741644">
            <w:pPr>
              <w:pStyle w:val="22"/>
              <w:spacing w:after="34" w:line="34" w:lineRule="atLeast"/>
              <w:jc w:val="right"/>
              <w:rPr>
                <w:rFonts w:ascii="仿宋" w:hAnsi="仿宋" w:eastAsia="仿宋" w:cs="仿宋"/>
              </w:rPr>
            </w:pPr>
          </w:p>
        </w:tc>
      </w:tr>
      <w:tr w14:paraId="3C9B098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7067BD2">
            <w:pPr>
              <w:pStyle w:val="22"/>
              <w:spacing w:after="34" w:line="34" w:lineRule="atLeast"/>
              <w:rPr>
                <w:rFonts w:ascii="仿宋" w:hAnsi="仿宋" w:eastAsia="仿宋" w:cs="仿宋"/>
              </w:rPr>
            </w:pPr>
            <w:r>
              <w:rPr>
                <w:rFonts w:hint="eastAsia" w:ascii="仿宋" w:hAnsi="仿宋" w:eastAsia="仿宋" w:cs="仿宋"/>
              </w:rPr>
              <w:t>229</w:t>
            </w:r>
          </w:p>
        </w:tc>
        <w:tc>
          <w:tcPr>
            <w:tcW w:w="4213" w:type="dxa"/>
            <w:tcBorders>
              <w:top w:val="single" w:color="000000" w:sz="6" w:space="0"/>
              <w:left w:val="single" w:color="000000" w:sz="4" w:space="0"/>
              <w:bottom w:val="single" w:color="000000" w:sz="6" w:space="0"/>
              <w:right w:val="single" w:color="000000" w:sz="4" w:space="0"/>
            </w:tcBorders>
            <w:vAlign w:val="center"/>
          </w:tcPr>
          <w:p w14:paraId="1CD3BBC6">
            <w:pPr>
              <w:pStyle w:val="22"/>
              <w:spacing w:after="34" w:line="34" w:lineRule="atLeast"/>
              <w:rPr>
                <w:rFonts w:ascii="仿宋" w:hAnsi="仿宋" w:eastAsia="仿宋" w:cs="仿宋"/>
              </w:rPr>
            </w:pPr>
            <w:r>
              <w:rPr>
                <w:rFonts w:hint="eastAsia" w:ascii="仿宋" w:hAnsi="仿宋" w:eastAsia="仿宋" w:cs="仿宋"/>
              </w:rPr>
              <w:t>其他支出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28519F9">
            <w:pPr>
              <w:pStyle w:val="22"/>
              <w:spacing w:after="34" w:line="34" w:lineRule="atLeast"/>
              <w:jc w:val="right"/>
              <w:rPr>
                <w:rFonts w:ascii="仿宋" w:hAnsi="仿宋" w:eastAsia="仿宋" w:cs="仿宋"/>
              </w:rPr>
            </w:pPr>
            <w:r>
              <w:rPr>
                <w:rFonts w:hint="eastAsia" w:ascii="仿宋" w:hAnsi="仿宋" w:eastAsia="仿宋" w:cs="仿宋"/>
              </w:rPr>
              <w:t>621.12</w:t>
            </w:r>
          </w:p>
        </w:tc>
        <w:tc>
          <w:tcPr>
            <w:tcW w:w="1827" w:type="dxa"/>
            <w:tcBorders>
              <w:top w:val="single" w:color="000000" w:sz="6" w:space="0"/>
              <w:left w:val="single" w:color="000000" w:sz="4" w:space="0"/>
              <w:bottom w:val="single" w:color="000000" w:sz="6" w:space="0"/>
              <w:right w:val="single" w:color="000000" w:sz="4" w:space="0"/>
            </w:tcBorders>
            <w:vAlign w:val="center"/>
          </w:tcPr>
          <w:p w14:paraId="0974541A">
            <w:pPr>
              <w:pStyle w:val="22"/>
              <w:spacing w:after="34" w:line="34" w:lineRule="atLeast"/>
              <w:jc w:val="right"/>
              <w:rPr>
                <w:rFonts w:ascii="仿宋" w:hAnsi="仿宋" w:eastAsia="仿宋" w:cs="仿宋"/>
              </w:rPr>
            </w:pPr>
            <w:r>
              <w:rPr>
                <w:rFonts w:hint="eastAsia" w:ascii="仿宋" w:hAnsi="仿宋" w:eastAsia="仿宋" w:cs="仿宋"/>
              </w:rPr>
              <w:t>362.72</w:t>
            </w:r>
          </w:p>
        </w:tc>
        <w:tc>
          <w:tcPr>
            <w:tcW w:w="1813" w:type="dxa"/>
            <w:tcBorders>
              <w:top w:val="single" w:color="000000" w:sz="6" w:space="0"/>
              <w:left w:val="single" w:color="000000" w:sz="4" w:space="0"/>
              <w:bottom w:val="single" w:color="000000" w:sz="6" w:space="0"/>
              <w:right w:val="single" w:color="000000" w:sz="4" w:space="0"/>
            </w:tcBorders>
            <w:vAlign w:val="center"/>
          </w:tcPr>
          <w:p w14:paraId="4C1748B3">
            <w:pPr>
              <w:pStyle w:val="22"/>
              <w:spacing w:after="34" w:line="34" w:lineRule="atLeast"/>
              <w:jc w:val="right"/>
              <w:rPr>
                <w:rFonts w:ascii="仿宋" w:hAnsi="仿宋" w:eastAsia="仿宋" w:cs="仿宋"/>
              </w:rPr>
            </w:pPr>
            <w:r>
              <w:rPr>
                <w:rFonts w:hint="eastAsia" w:ascii="仿宋" w:hAnsi="仿宋" w:eastAsia="仿宋" w:cs="仿宋"/>
              </w:rPr>
              <w:t>329.45</w:t>
            </w:r>
          </w:p>
        </w:tc>
        <w:tc>
          <w:tcPr>
            <w:tcW w:w="1813" w:type="dxa"/>
            <w:tcBorders>
              <w:top w:val="single" w:color="000000" w:sz="6" w:space="0"/>
              <w:left w:val="single" w:color="000000" w:sz="4" w:space="0"/>
              <w:bottom w:val="single" w:color="000000" w:sz="6" w:space="0"/>
              <w:right w:val="single" w:color="000000" w:sz="4" w:space="0"/>
            </w:tcBorders>
            <w:vAlign w:val="center"/>
          </w:tcPr>
          <w:p w14:paraId="28EE0844">
            <w:pPr>
              <w:pStyle w:val="22"/>
              <w:spacing w:after="34" w:line="34" w:lineRule="atLeast"/>
              <w:jc w:val="right"/>
              <w:rPr>
                <w:rFonts w:ascii="仿宋" w:hAnsi="仿宋" w:eastAsia="仿宋" w:cs="仿宋"/>
              </w:rPr>
            </w:pPr>
            <w:r>
              <w:rPr>
                <w:rFonts w:hint="eastAsia" w:ascii="仿宋" w:hAnsi="仿宋" w:eastAsia="仿宋" w:cs="仿宋"/>
              </w:rPr>
              <w:t>33.27</w:t>
            </w:r>
          </w:p>
        </w:tc>
        <w:tc>
          <w:tcPr>
            <w:tcW w:w="1664" w:type="dxa"/>
            <w:tcBorders>
              <w:top w:val="single" w:color="000000" w:sz="6" w:space="0"/>
              <w:left w:val="single" w:color="000000" w:sz="4" w:space="0"/>
              <w:bottom w:val="single" w:color="000000" w:sz="6" w:space="0"/>
              <w:right w:val="single" w:color="000000" w:sz="6" w:space="0"/>
            </w:tcBorders>
            <w:vAlign w:val="center"/>
          </w:tcPr>
          <w:p w14:paraId="4AA33A21">
            <w:pPr>
              <w:pStyle w:val="22"/>
              <w:spacing w:after="34" w:line="34" w:lineRule="atLeast"/>
              <w:jc w:val="right"/>
              <w:rPr>
                <w:rFonts w:ascii="仿宋" w:hAnsi="仿宋" w:eastAsia="仿宋" w:cs="仿宋"/>
              </w:rPr>
            </w:pPr>
            <w:r>
              <w:rPr>
                <w:rFonts w:hint="eastAsia" w:ascii="仿宋" w:hAnsi="仿宋" w:eastAsia="仿宋" w:cs="仿宋"/>
              </w:rPr>
              <w:t>258.40</w:t>
            </w:r>
          </w:p>
        </w:tc>
      </w:tr>
      <w:tr w14:paraId="26E206C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BAB3DE1">
            <w:pPr>
              <w:pStyle w:val="22"/>
              <w:spacing w:after="34" w:line="34" w:lineRule="atLeast"/>
              <w:rPr>
                <w:rFonts w:ascii="仿宋" w:hAnsi="仿宋" w:eastAsia="仿宋" w:cs="仿宋"/>
              </w:rPr>
            </w:pPr>
            <w:r>
              <w:rPr>
                <w:rFonts w:hint="eastAsia" w:ascii="仿宋" w:hAnsi="仿宋" w:eastAsia="仿宋" w:cs="仿宋"/>
              </w:rPr>
              <w:t>22908</w:t>
            </w:r>
          </w:p>
        </w:tc>
        <w:tc>
          <w:tcPr>
            <w:tcW w:w="4213" w:type="dxa"/>
            <w:tcBorders>
              <w:top w:val="single" w:color="000000" w:sz="6" w:space="0"/>
              <w:left w:val="single" w:color="000000" w:sz="4" w:space="0"/>
              <w:bottom w:val="single" w:color="000000" w:sz="6" w:space="0"/>
              <w:right w:val="single" w:color="000000" w:sz="4" w:space="0"/>
            </w:tcBorders>
            <w:vAlign w:val="center"/>
          </w:tcPr>
          <w:p w14:paraId="5FB13B92">
            <w:pPr>
              <w:pStyle w:val="22"/>
              <w:spacing w:after="34" w:line="34" w:lineRule="atLeast"/>
              <w:rPr>
                <w:rFonts w:ascii="仿宋" w:hAnsi="仿宋" w:eastAsia="仿宋" w:cs="仿宋"/>
              </w:rPr>
            </w:pPr>
            <w:r>
              <w:rPr>
                <w:rFonts w:hint="eastAsia" w:ascii="仿宋" w:hAnsi="仿宋" w:eastAsia="仿宋" w:cs="仿宋"/>
              </w:rPr>
              <w:t>彩票发行销售机构业务费安排的支出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EA53643">
            <w:pPr>
              <w:pStyle w:val="22"/>
              <w:spacing w:after="34" w:line="34" w:lineRule="atLeast"/>
              <w:jc w:val="right"/>
              <w:rPr>
                <w:rFonts w:ascii="仿宋" w:hAnsi="仿宋" w:eastAsia="仿宋" w:cs="仿宋"/>
              </w:rPr>
            </w:pPr>
            <w:r>
              <w:rPr>
                <w:rFonts w:hint="eastAsia" w:ascii="仿宋" w:hAnsi="仿宋" w:eastAsia="仿宋" w:cs="仿宋"/>
              </w:rPr>
              <w:t>621.12</w:t>
            </w:r>
          </w:p>
        </w:tc>
        <w:tc>
          <w:tcPr>
            <w:tcW w:w="1827" w:type="dxa"/>
            <w:tcBorders>
              <w:top w:val="single" w:color="000000" w:sz="6" w:space="0"/>
              <w:left w:val="single" w:color="000000" w:sz="4" w:space="0"/>
              <w:bottom w:val="single" w:color="000000" w:sz="6" w:space="0"/>
              <w:right w:val="single" w:color="000000" w:sz="4" w:space="0"/>
            </w:tcBorders>
            <w:vAlign w:val="center"/>
          </w:tcPr>
          <w:p w14:paraId="650070CB">
            <w:pPr>
              <w:pStyle w:val="22"/>
              <w:spacing w:after="34" w:line="34" w:lineRule="atLeast"/>
              <w:jc w:val="right"/>
              <w:rPr>
                <w:rFonts w:ascii="仿宋" w:hAnsi="仿宋" w:eastAsia="仿宋" w:cs="仿宋"/>
              </w:rPr>
            </w:pPr>
            <w:r>
              <w:rPr>
                <w:rFonts w:hint="eastAsia" w:ascii="仿宋" w:hAnsi="仿宋" w:eastAsia="仿宋" w:cs="仿宋"/>
              </w:rPr>
              <w:t>362.72</w:t>
            </w:r>
          </w:p>
        </w:tc>
        <w:tc>
          <w:tcPr>
            <w:tcW w:w="1813" w:type="dxa"/>
            <w:tcBorders>
              <w:top w:val="single" w:color="000000" w:sz="6" w:space="0"/>
              <w:left w:val="single" w:color="000000" w:sz="4" w:space="0"/>
              <w:bottom w:val="single" w:color="000000" w:sz="6" w:space="0"/>
              <w:right w:val="single" w:color="000000" w:sz="4" w:space="0"/>
            </w:tcBorders>
            <w:vAlign w:val="center"/>
          </w:tcPr>
          <w:p w14:paraId="5A07750E">
            <w:pPr>
              <w:pStyle w:val="22"/>
              <w:spacing w:after="34" w:line="34" w:lineRule="atLeast"/>
              <w:jc w:val="right"/>
              <w:rPr>
                <w:rFonts w:ascii="仿宋" w:hAnsi="仿宋" w:eastAsia="仿宋" w:cs="仿宋"/>
              </w:rPr>
            </w:pPr>
            <w:r>
              <w:rPr>
                <w:rFonts w:hint="eastAsia" w:ascii="仿宋" w:hAnsi="仿宋" w:eastAsia="仿宋" w:cs="仿宋"/>
              </w:rPr>
              <w:t>329.45</w:t>
            </w:r>
          </w:p>
        </w:tc>
        <w:tc>
          <w:tcPr>
            <w:tcW w:w="1813" w:type="dxa"/>
            <w:tcBorders>
              <w:top w:val="single" w:color="000000" w:sz="6" w:space="0"/>
              <w:left w:val="single" w:color="000000" w:sz="4" w:space="0"/>
              <w:bottom w:val="single" w:color="000000" w:sz="6" w:space="0"/>
              <w:right w:val="single" w:color="000000" w:sz="4" w:space="0"/>
            </w:tcBorders>
            <w:vAlign w:val="center"/>
          </w:tcPr>
          <w:p w14:paraId="42DEEE82">
            <w:pPr>
              <w:pStyle w:val="22"/>
              <w:spacing w:after="34" w:line="34" w:lineRule="atLeast"/>
              <w:jc w:val="right"/>
              <w:rPr>
                <w:rFonts w:ascii="仿宋" w:hAnsi="仿宋" w:eastAsia="仿宋" w:cs="仿宋"/>
              </w:rPr>
            </w:pPr>
            <w:r>
              <w:rPr>
                <w:rFonts w:hint="eastAsia" w:ascii="仿宋" w:hAnsi="仿宋" w:eastAsia="仿宋" w:cs="仿宋"/>
              </w:rPr>
              <w:t>33.27</w:t>
            </w:r>
          </w:p>
        </w:tc>
        <w:tc>
          <w:tcPr>
            <w:tcW w:w="1664" w:type="dxa"/>
            <w:tcBorders>
              <w:top w:val="single" w:color="000000" w:sz="6" w:space="0"/>
              <w:left w:val="single" w:color="000000" w:sz="4" w:space="0"/>
              <w:bottom w:val="single" w:color="000000" w:sz="6" w:space="0"/>
              <w:right w:val="single" w:color="000000" w:sz="6" w:space="0"/>
            </w:tcBorders>
            <w:vAlign w:val="center"/>
          </w:tcPr>
          <w:p w14:paraId="7FBEF900">
            <w:pPr>
              <w:pStyle w:val="22"/>
              <w:spacing w:after="34" w:line="34" w:lineRule="atLeast"/>
              <w:jc w:val="right"/>
              <w:rPr>
                <w:rFonts w:ascii="仿宋" w:hAnsi="仿宋" w:eastAsia="仿宋" w:cs="仿宋"/>
              </w:rPr>
            </w:pPr>
            <w:r>
              <w:rPr>
                <w:rFonts w:hint="eastAsia" w:ascii="仿宋" w:hAnsi="仿宋" w:eastAsia="仿宋" w:cs="仿宋"/>
              </w:rPr>
              <w:t>258.40</w:t>
            </w:r>
          </w:p>
        </w:tc>
      </w:tr>
      <w:tr w14:paraId="417767C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5478A87">
            <w:pPr>
              <w:pStyle w:val="22"/>
              <w:spacing w:after="34" w:line="34" w:lineRule="atLeast"/>
              <w:rPr>
                <w:rFonts w:ascii="仿宋" w:hAnsi="仿宋" w:eastAsia="仿宋" w:cs="仿宋"/>
              </w:rPr>
            </w:pPr>
            <w:r>
              <w:rPr>
                <w:rFonts w:hint="eastAsia" w:ascii="仿宋" w:hAnsi="仿宋" w:eastAsia="仿宋" w:cs="仿宋"/>
              </w:rPr>
              <w:t>2290804</w:t>
            </w:r>
          </w:p>
        </w:tc>
        <w:tc>
          <w:tcPr>
            <w:tcW w:w="4213" w:type="dxa"/>
            <w:tcBorders>
              <w:top w:val="single" w:color="000000" w:sz="6" w:space="0"/>
              <w:left w:val="single" w:color="000000" w:sz="4" w:space="0"/>
              <w:bottom w:val="single" w:color="000000" w:sz="6" w:space="0"/>
              <w:right w:val="single" w:color="000000" w:sz="4" w:space="0"/>
            </w:tcBorders>
            <w:vAlign w:val="center"/>
          </w:tcPr>
          <w:p w14:paraId="27A444D2">
            <w:pPr>
              <w:pStyle w:val="22"/>
              <w:spacing w:after="34" w:line="34" w:lineRule="atLeast"/>
              <w:rPr>
                <w:rFonts w:ascii="仿宋" w:hAnsi="仿宋" w:eastAsia="仿宋" w:cs="仿宋"/>
              </w:rPr>
            </w:pPr>
            <w:r>
              <w:rPr>
                <w:rFonts w:hint="eastAsia" w:ascii="仿宋" w:hAnsi="仿宋" w:eastAsia="仿宋" w:cs="仿宋"/>
              </w:rPr>
              <w:t>福利彩票销售机构的业务费支出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11AC08D">
            <w:pPr>
              <w:pStyle w:val="22"/>
              <w:spacing w:after="34" w:line="34" w:lineRule="atLeast"/>
              <w:jc w:val="right"/>
              <w:rPr>
                <w:rFonts w:ascii="仿宋" w:hAnsi="仿宋" w:eastAsia="仿宋" w:cs="仿宋"/>
              </w:rPr>
            </w:pPr>
            <w:r>
              <w:rPr>
                <w:rFonts w:hint="eastAsia" w:ascii="仿宋" w:hAnsi="仿宋" w:eastAsia="仿宋" w:cs="仿宋"/>
              </w:rPr>
              <w:t>621.12</w:t>
            </w:r>
          </w:p>
        </w:tc>
        <w:tc>
          <w:tcPr>
            <w:tcW w:w="1827" w:type="dxa"/>
            <w:tcBorders>
              <w:top w:val="single" w:color="000000" w:sz="6" w:space="0"/>
              <w:left w:val="single" w:color="000000" w:sz="4" w:space="0"/>
              <w:bottom w:val="single" w:color="000000" w:sz="6" w:space="0"/>
              <w:right w:val="single" w:color="000000" w:sz="4" w:space="0"/>
            </w:tcBorders>
            <w:vAlign w:val="center"/>
          </w:tcPr>
          <w:p w14:paraId="0BE479E5">
            <w:pPr>
              <w:pStyle w:val="22"/>
              <w:spacing w:after="34" w:line="34" w:lineRule="atLeast"/>
              <w:jc w:val="right"/>
              <w:rPr>
                <w:rFonts w:ascii="仿宋" w:hAnsi="仿宋" w:eastAsia="仿宋" w:cs="仿宋"/>
              </w:rPr>
            </w:pPr>
            <w:r>
              <w:rPr>
                <w:rFonts w:hint="eastAsia" w:ascii="仿宋" w:hAnsi="仿宋" w:eastAsia="仿宋" w:cs="仿宋"/>
              </w:rPr>
              <w:t>362.72</w:t>
            </w:r>
          </w:p>
        </w:tc>
        <w:tc>
          <w:tcPr>
            <w:tcW w:w="1813" w:type="dxa"/>
            <w:tcBorders>
              <w:top w:val="single" w:color="000000" w:sz="6" w:space="0"/>
              <w:left w:val="single" w:color="000000" w:sz="4" w:space="0"/>
              <w:bottom w:val="single" w:color="000000" w:sz="6" w:space="0"/>
              <w:right w:val="single" w:color="000000" w:sz="4" w:space="0"/>
            </w:tcBorders>
            <w:vAlign w:val="center"/>
          </w:tcPr>
          <w:p w14:paraId="509F0FB5">
            <w:pPr>
              <w:pStyle w:val="22"/>
              <w:spacing w:after="34" w:line="34" w:lineRule="atLeast"/>
              <w:jc w:val="right"/>
              <w:rPr>
                <w:rFonts w:ascii="仿宋" w:hAnsi="仿宋" w:eastAsia="仿宋" w:cs="仿宋"/>
              </w:rPr>
            </w:pPr>
            <w:r>
              <w:rPr>
                <w:rFonts w:hint="eastAsia" w:ascii="仿宋" w:hAnsi="仿宋" w:eastAsia="仿宋" w:cs="仿宋"/>
              </w:rPr>
              <w:t>329.45</w:t>
            </w:r>
          </w:p>
        </w:tc>
        <w:tc>
          <w:tcPr>
            <w:tcW w:w="1813" w:type="dxa"/>
            <w:tcBorders>
              <w:top w:val="single" w:color="000000" w:sz="6" w:space="0"/>
              <w:left w:val="single" w:color="000000" w:sz="4" w:space="0"/>
              <w:bottom w:val="single" w:color="000000" w:sz="6" w:space="0"/>
              <w:right w:val="single" w:color="000000" w:sz="4" w:space="0"/>
            </w:tcBorders>
            <w:vAlign w:val="center"/>
          </w:tcPr>
          <w:p w14:paraId="1EF47B3A">
            <w:pPr>
              <w:pStyle w:val="22"/>
              <w:spacing w:after="34" w:line="34" w:lineRule="atLeast"/>
              <w:jc w:val="right"/>
              <w:rPr>
                <w:rFonts w:ascii="仿宋" w:hAnsi="仿宋" w:eastAsia="仿宋" w:cs="仿宋"/>
              </w:rPr>
            </w:pPr>
            <w:r>
              <w:rPr>
                <w:rFonts w:hint="eastAsia" w:ascii="仿宋" w:hAnsi="仿宋" w:eastAsia="仿宋" w:cs="仿宋"/>
              </w:rPr>
              <w:t>33.27</w:t>
            </w:r>
          </w:p>
        </w:tc>
        <w:tc>
          <w:tcPr>
            <w:tcW w:w="1664" w:type="dxa"/>
            <w:tcBorders>
              <w:top w:val="single" w:color="000000" w:sz="6" w:space="0"/>
              <w:left w:val="single" w:color="000000" w:sz="4" w:space="0"/>
              <w:bottom w:val="single" w:color="000000" w:sz="6" w:space="0"/>
              <w:right w:val="single" w:color="000000" w:sz="6" w:space="0"/>
            </w:tcBorders>
            <w:vAlign w:val="center"/>
          </w:tcPr>
          <w:p w14:paraId="657F4964">
            <w:pPr>
              <w:pStyle w:val="22"/>
              <w:spacing w:after="34" w:line="34" w:lineRule="atLeast"/>
              <w:jc w:val="right"/>
              <w:rPr>
                <w:rFonts w:ascii="仿宋" w:hAnsi="仿宋" w:eastAsia="仿宋" w:cs="仿宋"/>
              </w:rPr>
            </w:pPr>
            <w:r>
              <w:rPr>
                <w:rFonts w:hint="eastAsia" w:ascii="仿宋" w:hAnsi="仿宋" w:eastAsia="仿宋" w:cs="仿宋"/>
              </w:rPr>
              <w:t>258.40</w:t>
            </w:r>
          </w:p>
        </w:tc>
      </w:tr>
    </w:tbl>
    <w:p w14:paraId="4B11D842">
      <w:pPr>
        <w:tabs>
          <w:tab w:val="left" w:pos="55"/>
        </w:tabs>
        <w:jc w:val="both"/>
        <w:rPr>
          <w:rFonts w:ascii="仿宋" w:hAnsi="仿宋" w:eastAsia="仿宋" w:cs="仿宋"/>
          <w:b/>
          <w:bCs/>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p w14:paraId="78A1AA89">
      <w:pPr>
        <w:rPr>
          <w:rFonts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9C71412">
        <w:tblPrEx>
          <w:tblCellMar>
            <w:top w:w="55" w:type="dxa"/>
            <w:left w:w="55" w:type="dxa"/>
            <w:bottom w:w="55" w:type="dxa"/>
            <w:right w:w="55" w:type="dxa"/>
          </w:tblCellMar>
        </w:tblPrEx>
        <w:trPr>
          <w:trHeight w:val="319" w:hRule="atLeast"/>
        </w:trPr>
        <w:tc>
          <w:tcPr>
            <w:tcW w:w="10817" w:type="dxa"/>
            <w:gridSpan w:val="5"/>
            <w:vAlign w:val="center"/>
          </w:tcPr>
          <w:p w14:paraId="2397EAF8">
            <w:pPr>
              <w:pStyle w:val="22"/>
              <w:rPr>
                <w:rFonts w:ascii="仿宋" w:hAnsi="仿宋" w:eastAsia="仿宋" w:cs="仿宋"/>
                <w:b/>
                <w:bCs/>
                <w:sz w:val="44"/>
                <w:szCs w:val="44"/>
              </w:rPr>
            </w:pPr>
            <w:r>
              <w:rPr>
                <w:rFonts w:hint="eastAsia" w:ascii="仿宋" w:hAnsi="仿宋" w:eastAsia="仿宋" w:cs="仿宋"/>
              </w:rPr>
              <w:t>公开06表</w:t>
            </w:r>
          </w:p>
        </w:tc>
      </w:tr>
      <w:tr w14:paraId="7FC26609">
        <w:tblPrEx>
          <w:tblCellMar>
            <w:top w:w="55" w:type="dxa"/>
            <w:left w:w="55" w:type="dxa"/>
            <w:bottom w:w="55" w:type="dxa"/>
            <w:right w:w="55" w:type="dxa"/>
          </w:tblCellMar>
        </w:tblPrEx>
        <w:trPr>
          <w:trHeight w:val="319" w:hRule="atLeast"/>
        </w:trPr>
        <w:tc>
          <w:tcPr>
            <w:tcW w:w="10817" w:type="dxa"/>
            <w:gridSpan w:val="5"/>
          </w:tcPr>
          <w:p w14:paraId="62999560">
            <w:pPr>
              <w:pStyle w:val="22"/>
              <w:jc w:val="center"/>
              <w:rPr>
                <w:rFonts w:ascii="仿宋" w:hAnsi="仿宋" w:eastAsia="仿宋" w:cs="仿宋"/>
                <w:sz w:val="20"/>
              </w:rPr>
            </w:pPr>
            <w:r>
              <w:rPr>
                <w:rFonts w:hint="eastAsia" w:ascii="仿宋" w:hAnsi="仿宋" w:eastAsia="仿宋" w:cs="仿宋"/>
                <w:b/>
                <w:bCs/>
                <w:sz w:val="44"/>
                <w:szCs w:val="44"/>
              </w:rPr>
              <w:t>财政拨款基本支出表（经济科目）</w:t>
            </w:r>
          </w:p>
        </w:tc>
      </w:tr>
      <w:tr w14:paraId="244C1E44">
        <w:tblPrEx>
          <w:tblCellMar>
            <w:top w:w="55" w:type="dxa"/>
            <w:left w:w="55" w:type="dxa"/>
            <w:bottom w:w="55" w:type="dxa"/>
            <w:right w:w="55" w:type="dxa"/>
          </w:tblCellMar>
        </w:tblPrEx>
        <w:trPr>
          <w:trHeight w:val="319" w:hRule="atLeast"/>
        </w:trPr>
        <w:tc>
          <w:tcPr>
            <w:tcW w:w="8760" w:type="dxa"/>
            <w:gridSpan w:val="4"/>
          </w:tcPr>
          <w:p w14:paraId="21256C61">
            <w:pPr>
              <w:pStyle w:val="22"/>
              <w:rPr>
                <w:rFonts w:ascii="仿宋" w:hAnsi="仿宋" w:eastAsia="仿宋" w:cs="仿宋"/>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南通市民政局</w:t>
            </w:r>
          </w:p>
        </w:tc>
        <w:tc>
          <w:tcPr>
            <w:tcW w:w="2057" w:type="dxa"/>
            <w:vAlign w:val="center"/>
          </w:tcPr>
          <w:p w14:paraId="4858B77A">
            <w:pPr>
              <w:pStyle w:val="22"/>
              <w:jc w:val="right"/>
              <w:rPr>
                <w:rFonts w:ascii="仿宋" w:hAnsi="仿宋" w:eastAsia="仿宋" w:cs="仿宋"/>
                <w:sz w:val="20"/>
              </w:rPr>
            </w:pPr>
            <w:r>
              <w:rPr>
                <w:rFonts w:hint="eastAsia" w:ascii="仿宋" w:hAnsi="仿宋" w:eastAsia="仿宋" w:cs="仿宋"/>
              </w:rPr>
              <w:t>单位：万元</w:t>
            </w:r>
          </w:p>
        </w:tc>
      </w:tr>
      <w:tr w14:paraId="7FCBA223">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4CB044D3">
            <w:pPr>
              <w:pStyle w:val="22"/>
              <w:jc w:val="center"/>
              <w:rPr>
                <w:rFonts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72A460CF">
            <w:pPr>
              <w:pStyle w:val="22"/>
              <w:jc w:val="center"/>
              <w:rPr>
                <w:rFonts w:ascii="仿宋" w:hAnsi="仿宋" w:eastAsia="仿宋" w:cs="仿宋"/>
                <w:sz w:val="20"/>
              </w:rPr>
            </w:pPr>
            <w:r>
              <w:rPr>
                <w:rFonts w:hint="eastAsia" w:ascii="仿宋" w:hAnsi="仿宋" w:eastAsia="仿宋" w:cs="仿宋"/>
              </w:rPr>
              <w:t>本年财政拨款基本支出</w:t>
            </w:r>
          </w:p>
        </w:tc>
      </w:tr>
      <w:tr w14:paraId="353E86A3">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49E27F67">
            <w:pPr>
              <w:pStyle w:val="22"/>
              <w:jc w:val="center"/>
              <w:rPr>
                <w:rFonts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4F8D906C">
            <w:pPr>
              <w:pStyle w:val="22"/>
              <w:jc w:val="center"/>
              <w:rPr>
                <w:rFonts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B236DD7">
            <w:pPr>
              <w:pStyle w:val="22"/>
              <w:jc w:val="center"/>
              <w:rPr>
                <w:rFonts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36BBB544">
            <w:pPr>
              <w:pStyle w:val="22"/>
              <w:jc w:val="center"/>
              <w:rPr>
                <w:rFonts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48158DBB">
            <w:pPr>
              <w:pStyle w:val="22"/>
              <w:jc w:val="center"/>
              <w:rPr>
                <w:rFonts w:ascii="仿宋" w:hAnsi="仿宋" w:eastAsia="仿宋" w:cs="仿宋"/>
              </w:rPr>
            </w:pPr>
            <w:r>
              <w:rPr>
                <w:rFonts w:hint="eastAsia" w:ascii="仿宋" w:hAnsi="仿宋" w:eastAsia="仿宋" w:cs="仿宋"/>
              </w:rPr>
              <w:t>公用经费</w:t>
            </w:r>
          </w:p>
        </w:tc>
      </w:tr>
      <w:tr w14:paraId="2466097C">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18A7BE9E">
            <w:pPr>
              <w:pStyle w:val="22"/>
              <w:jc w:val="center"/>
              <w:rPr>
                <w:rFonts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14:paraId="69CDDF1C">
            <w:pPr>
              <w:pStyle w:val="22"/>
              <w:jc w:val="right"/>
              <w:rPr>
                <w:rFonts w:ascii="仿宋" w:hAnsi="仿宋" w:eastAsia="仿宋" w:cs="仿宋"/>
              </w:rPr>
            </w:pPr>
            <w:r>
              <w:rPr>
                <w:rFonts w:hint="eastAsia" w:ascii="仿宋" w:hAnsi="仿宋" w:eastAsia="仿宋" w:cs="仿宋"/>
              </w:rPr>
              <w:t>10,241.11</w:t>
            </w:r>
          </w:p>
        </w:tc>
        <w:tc>
          <w:tcPr>
            <w:tcW w:w="2040" w:type="dxa"/>
            <w:tcBorders>
              <w:left w:val="single" w:color="000000" w:sz="4" w:space="0"/>
              <w:bottom w:val="single" w:color="000000" w:sz="4" w:space="0"/>
            </w:tcBorders>
            <w:vAlign w:val="center"/>
          </w:tcPr>
          <w:p w14:paraId="7D27E8DC">
            <w:pPr>
              <w:pStyle w:val="22"/>
              <w:jc w:val="right"/>
              <w:rPr>
                <w:rFonts w:ascii="仿宋" w:hAnsi="仿宋" w:eastAsia="仿宋" w:cs="仿宋"/>
              </w:rPr>
            </w:pPr>
            <w:r>
              <w:rPr>
                <w:rFonts w:hint="eastAsia" w:ascii="仿宋" w:hAnsi="仿宋" w:eastAsia="仿宋" w:cs="仿宋"/>
              </w:rPr>
              <w:t>9,213.38</w:t>
            </w:r>
          </w:p>
        </w:tc>
        <w:tc>
          <w:tcPr>
            <w:tcW w:w="2057" w:type="dxa"/>
            <w:tcBorders>
              <w:left w:val="single" w:color="000000" w:sz="4" w:space="0"/>
              <w:bottom w:val="single" w:color="000000" w:sz="4" w:space="0"/>
              <w:right w:val="single" w:color="000000" w:sz="4" w:space="0"/>
            </w:tcBorders>
            <w:vAlign w:val="center"/>
          </w:tcPr>
          <w:p w14:paraId="4982DFD2">
            <w:pPr>
              <w:pStyle w:val="22"/>
              <w:jc w:val="right"/>
              <w:rPr>
                <w:rFonts w:ascii="仿宋" w:hAnsi="仿宋" w:eastAsia="仿宋" w:cs="仿宋"/>
              </w:rPr>
            </w:pPr>
            <w:r>
              <w:rPr>
                <w:rFonts w:hint="eastAsia" w:ascii="仿宋" w:hAnsi="仿宋" w:eastAsia="仿宋" w:cs="仿宋"/>
              </w:rPr>
              <w:t>1,027.73</w:t>
            </w:r>
          </w:p>
        </w:tc>
      </w:tr>
      <w:tr w14:paraId="4A792B6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4963448">
            <w:pPr>
              <w:pStyle w:val="22"/>
              <w:rPr>
                <w:rFonts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C08DEB3">
            <w:pPr>
              <w:pStyle w:val="22"/>
              <w:rPr>
                <w:rFonts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0D2FD74">
            <w:pPr>
              <w:pStyle w:val="22"/>
              <w:jc w:val="right"/>
              <w:rPr>
                <w:rFonts w:ascii="仿宋" w:hAnsi="仿宋" w:eastAsia="仿宋" w:cs="仿宋"/>
              </w:rPr>
            </w:pPr>
            <w:r>
              <w:rPr>
                <w:rFonts w:hint="eastAsia" w:ascii="仿宋" w:hAnsi="仿宋" w:eastAsia="仿宋" w:cs="仿宋"/>
              </w:rPr>
              <w:t>8,303.34</w:t>
            </w:r>
          </w:p>
        </w:tc>
        <w:tc>
          <w:tcPr>
            <w:tcW w:w="2040" w:type="dxa"/>
            <w:tcBorders>
              <w:top w:val="single" w:color="000000" w:sz="4" w:space="0"/>
              <w:left w:val="single" w:color="000000" w:sz="4" w:space="0"/>
              <w:bottom w:val="single" w:color="000000" w:sz="4" w:space="0"/>
              <w:right w:val="single" w:color="000000" w:sz="4" w:space="0"/>
            </w:tcBorders>
            <w:vAlign w:val="center"/>
          </w:tcPr>
          <w:p w14:paraId="402F7231">
            <w:pPr>
              <w:pStyle w:val="22"/>
              <w:jc w:val="right"/>
              <w:rPr>
                <w:rFonts w:ascii="仿宋" w:hAnsi="仿宋" w:eastAsia="仿宋" w:cs="仿宋"/>
              </w:rPr>
            </w:pPr>
            <w:r>
              <w:rPr>
                <w:rFonts w:hint="eastAsia" w:ascii="仿宋" w:hAnsi="仿宋" w:eastAsia="仿宋" w:cs="仿宋"/>
              </w:rPr>
              <w:t>8,303.34</w:t>
            </w:r>
          </w:p>
        </w:tc>
        <w:tc>
          <w:tcPr>
            <w:tcW w:w="2057" w:type="dxa"/>
            <w:tcBorders>
              <w:top w:val="single" w:color="000000" w:sz="4" w:space="0"/>
              <w:left w:val="single" w:color="000000" w:sz="4" w:space="0"/>
              <w:bottom w:val="single" w:color="000000" w:sz="4" w:space="0"/>
              <w:right w:val="single" w:color="000000" w:sz="4" w:space="0"/>
            </w:tcBorders>
            <w:vAlign w:val="center"/>
          </w:tcPr>
          <w:p w14:paraId="3D4A173F">
            <w:pPr>
              <w:pStyle w:val="22"/>
              <w:jc w:val="right"/>
              <w:rPr>
                <w:rFonts w:ascii="仿宋" w:hAnsi="仿宋" w:eastAsia="仿宋" w:cs="仿宋"/>
              </w:rPr>
            </w:pPr>
          </w:p>
        </w:tc>
      </w:tr>
      <w:tr w14:paraId="2387301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63FC306">
            <w:pPr>
              <w:pStyle w:val="22"/>
              <w:rPr>
                <w:rFonts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C3E4170">
            <w:pPr>
              <w:pStyle w:val="22"/>
              <w:rPr>
                <w:rFonts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F23F390">
            <w:pPr>
              <w:pStyle w:val="22"/>
              <w:jc w:val="right"/>
              <w:rPr>
                <w:rFonts w:ascii="仿宋" w:hAnsi="仿宋" w:eastAsia="仿宋" w:cs="仿宋"/>
              </w:rPr>
            </w:pPr>
            <w:r>
              <w:rPr>
                <w:rFonts w:hint="eastAsia" w:ascii="仿宋" w:hAnsi="仿宋" w:eastAsia="仿宋" w:cs="仿宋"/>
              </w:rPr>
              <w:t>1,307.08</w:t>
            </w:r>
          </w:p>
        </w:tc>
        <w:tc>
          <w:tcPr>
            <w:tcW w:w="2040" w:type="dxa"/>
            <w:tcBorders>
              <w:top w:val="single" w:color="000000" w:sz="4" w:space="0"/>
              <w:left w:val="single" w:color="000000" w:sz="4" w:space="0"/>
              <w:bottom w:val="single" w:color="000000" w:sz="4" w:space="0"/>
              <w:right w:val="single" w:color="000000" w:sz="4" w:space="0"/>
            </w:tcBorders>
            <w:vAlign w:val="center"/>
          </w:tcPr>
          <w:p w14:paraId="2B881075">
            <w:pPr>
              <w:pStyle w:val="22"/>
              <w:jc w:val="right"/>
              <w:rPr>
                <w:rFonts w:ascii="仿宋" w:hAnsi="仿宋" w:eastAsia="仿宋" w:cs="仿宋"/>
              </w:rPr>
            </w:pPr>
            <w:r>
              <w:rPr>
                <w:rFonts w:hint="eastAsia" w:ascii="仿宋" w:hAnsi="仿宋" w:eastAsia="仿宋" w:cs="仿宋"/>
              </w:rPr>
              <w:t>1,307.08</w:t>
            </w:r>
          </w:p>
        </w:tc>
        <w:tc>
          <w:tcPr>
            <w:tcW w:w="2057" w:type="dxa"/>
            <w:tcBorders>
              <w:top w:val="single" w:color="000000" w:sz="4" w:space="0"/>
              <w:left w:val="single" w:color="000000" w:sz="4" w:space="0"/>
              <w:bottom w:val="single" w:color="000000" w:sz="4" w:space="0"/>
              <w:right w:val="single" w:color="000000" w:sz="4" w:space="0"/>
            </w:tcBorders>
            <w:vAlign w:val="center"/>
          </w:tcPr>
          <w:p w14:paraId="406F9E1A">
            <w:pPr>
              <w:pStyle w:val="22"/>
              <w:jc w:val="right"/>
              <w:rPr>
                <w:rFonts w:ascii="仿宋" w:hAnsi="仿宋" w:eastAsia="仿宋" w:cs="仿宋"/>
              </w:rPr>
            </w:pPr>
          </w:p>
        </w:tc>
      </w:tr>
      <w:tr w14:paraId="326EAA1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F989914">
            <w:pPr>
              <w:pStyle w:val="22"/>
              <w:rPr>
                <w:rFonts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4E6546A">
            <w:pPr>
              <w:pStyle w:val="22"/>
              <w:rPr>
                <w:rFonts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5B9C88AE">
            <w:pPr>
              <w:pStyle w:val="22"/>
              <w:jc w:val="right"/>
              <w:rPr>
                <w:rFonts w:ascii="仿宋" w:hAnsi="仿宋" w:eastAsia="仿宋" w:cs="仿宋"/>
              </w:rPr>
            </w:pPr>
            <w:r>
              <w:rPr>
                <w:rFonts w:hint="eastAsia" w:ascii="仿宋" w:hAnsi="仿宋" w:eastAsia="仿宋" w:cs="仿宋"/>
              </w:rPr>
              <w:t>2,700.92</w:t>
            </w:r>
          </w:p>
        </w:tc>
        <w:tc>
          <w:tcPr>
            <w:tcW w:w="2040" w:type="dxa"/>
            <w:tcBorders>
              <w:top w:val="single" w:color="000000" w:sz="4" w:space="0"/>
              <w:left w:val="single" w:color="000000" w:sz="4" w:space="0"/>
              <w:bottom w:val="single" w:color="000000" w:sz="4" w:space="0"/>
              <w:right w:val="single" w:color="000000" w:sz="4" w:space="0"/>
            </w:tcBorders>
            <w:vAlign w:val="center"/>
          </w:tcPr>
          <w:p w14:paraId="79F6649F">
            <w:pPr>
              <w:pStyle w:val="22"/>
              <w:jc w:val="right"/>
              <w:rPr>
                <w:rFonts w:ascii="仿宋" w:hAnsi="仿宋" w:eastAsia="仿宋" w:cs="仿宋"/>
              </w:rPr>
            </w:pPr>
            <w:r>
              <w:rPr>
                <w:rFonts w:hint="eastAsia" w:ascii="仿宋" w:hAnsi="仿宋" w:eastAsia="仿宋" w:cs="仿宋"/>
              </w:rPr>
              <w:t>2,700.92</w:t>
            </w:r>
          </w:p>
        </w:tc>
        <w:tc>
          <w:tcPr>
            <w:tcW w:w="2057" w:type="dxa"/>
            <w:tcBorders>
              <w:top w:val="single" w:color="000000" w:sz="4" w:space="0"/>
              <w:left w:val="single" w:color="000000" w:sz="4" w:space="0"/>
              <w:bottom w:val="single" w:color="000000" w:sz="4" w:space="0"/>
              <w:right w:val="single" w:color="000000" w:sz="4" w:space="0"/>
            </w:tcBorders>
            <w:vAlign w:val="center"/>
          </w:tcPr>
          <w:p w14:paraId="3EEAEF2A">
            <w:pPr>
              <w:pStyle w:val="22"/>
              <w:jc w:val="right"/>
              <w:rPr>
                <w:rFonts w:ascii="仿宋" w:hAnsi="仿宋" w:eastAsia="仿宋" w:cs="仿宋"/>
              </w:rPr>
            </w:pPr>
          </w:p>
        </w:tc>
      </w:tr>
      <w:tr w14:paraId="270A8A4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C9A2FD9">
            <w:pPr>
              <w:pStyle w:val="22"/>
              <w:rPr>
                <w:rFonts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E981AEF">
            <w:pPr>
              <w:pStyle w:val="22"/>
              <w:rPr>
                <w:rFonts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0CCEAA6">
            <w:pPr>
              <w:pStyle w:val="22"/>
              <w:jc w:val="right"/>
              <w:rPr>
                <w:rFonts w:ascii="仿宋" w:hAnsi="仿宋" w:eastAsia="仿宋" w:cs="仿宋"/>
              </w:rPr>
            </w:pPr>
            <w:r>
              <w:rPr>
                <w:rFonts w:hint="eastAsia" w:ascii="仿宋" w:hAnsi="仿宋" w:eastAsia="仿宋" w:cs="仿宋"/>
              </w:rPr>
              <w:t>89.46</w:t>
            </w:r>
          </w:p>
        </w:tc>
        <w:tc>
          <w:tcPr>
            <w:tcW w:w="2040" w:type="dxa"/>
            <w:tcBorders>
              <w:top w:val="single" w:color="000000" w:sz="4" w:space="0"/>
              <w:left w:val="single" w:color="000000" w:sz="4" w:space="0"/>
              <w:bottom w:val="single" w:color="000000" w:sz="4" w:space="0"/>
              <w:right w:val="single" w:color="000000" w:sz="4" w:space="0"/>
            </w:tcBorders>
            <w:vAlign w:val="center"/>
          </w:tcPr>
          <w:p w14:paraId="632E09DA">
            <w:pPr>
              <w:pStyle w:val="22"/>
              <w:jc w:val="right"/>
              <w:rPr>
                <w:rFonts w:ascii="仿宋" w:hAnsi="仿宋" w:eastAsia="仿宋" w:cs="仿宋"/>
              </w:rPr>
            </w:pPr>
            <w:r>
              <w:rPr>
                <w:rFonts w:hint="eastAsia" w:ascii="仿宋" w:hAnsi="仿宋" w:eastAsia="仿宋" w:cs="仿宋"/>
              </w:rPr>
              <w:t>89.46</w:t>
            </w:r>
          </w:p>
        </w:tc>
        <w:tc>
          <w:tcPr>
            <w:tcW w:w="2057" w:type="dxa"/>
            <w:tcBorders>
              <w:top w:val="single" w:color="000000" w:sz="4" w:space="0"/>
              <w:left w:val="single" w:color="000000" w:sz="4" w:space="0"/>
              <w:bottom w:val="single" w:color="000000" w:sz="4" w:space="0"/>
              <w:right w:val="single" w:color="000000" w:sz="4" w:space="0"/>
            </w:tcBorders>
            <w:vAlign w:val="center"/>
          </w:tcPr>
          <w:p w14:paraId="086E1629">
            <w:pPr>
              <w:pStyle w:val="22"/>
              <w:jc w:val="right"/>
              <w:rPr>
                <w:rFonts w:ascii="仿宋" w:hAnsi="仿宋" w:eastAsia="仿宋" w:cs="仿宋"/>
              </w:rPr>
            </w:pPr>
          </w:p>
        </w:tc>
      </w:tr>
      <w:tr w14:paraId="3C555A8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2E84FF1">
            <w:pPr>
              <w:pStyle w:val="22"/>
              <w:rPr>
                <w:rFonts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2E7C2A8">
            <w:pPr>
              <w:pStyle w:val="22"/>
              <w:rPr>
                <w:rFonts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50042641">
            <w:pPr>
              <w:pStyle w:val="22"/>
              <w:jc w:val="right"/>
              <w:rPr>
                <w:rFonts w:ascii="仿宋" w:hAnsi="仿宋" w:eastAsia="仿宋" w:cs="仿宋"/>
              </w:rPr>
            </w:pPr>
            <w:r>
              <w:rPr>
                <w:rFonts w:hint="eastAsia" w:ascii="仿宋" w:hAnsi="仿宋" w:eastAsia="仿宋" w:cs="仿宋"/>
              </w:rPr>
              <w:t>509.76</w:t>
            </w:r>
          </w:p>
        </w:tc>
        <w:tc>
          <w:tcPr>
            <w:tcW w:w="2040" w:type="dxa"/>
            <w:tcBorders>
              <w:top w:val="single" w:color="000000" w:sz="4" w:space="0"/>
              <w:left w:val="single" w:color="000000" w:sz="4" w:space="0"/>
              <w:bottom w:val="single" w:color="000000" w:sz="4" w:space="0"/>
              <w:right w:val="single" w:color="000000" w:sz="4" w:space="0"/>
            </w:tcBorders>
            <w:vAlign w:val="center"/>
          </w:tcPr>
          <w:p w14:paraId="70DF216E">
            <w:pPr>
              <w:pStyle w:val="22"/>
              <w:jc w:val="right"/>
              <w:rPr>
                <w:rFonts w:ascii="仿宋" w:hAnsi="仿宋" w:eastAsia="仿宋" w:cs="仿宋"/>
              </w:rPr>
            </w:pPr>
            <w:r>
              <w:rPr>
                <w:rFonts w:hint="eastAsia" w:ascii="仿宋" w:hAnsi="仿宋" w:eastAsia="仿宋" w:cs="仿宋"/>
              </w:rPr>
              <w:t>509.76</w:t>
            </w:r>
          </w:p>
        </w:tc>
        <w:tc>
          <w:tcPr>
            <w:tcW w:w="2057" w:type="dxa"/>
            <w:tcBorders>
              <w:top w:val="single" w:color="000000" w:sz="4" w:space="0"/>
              <w:left w:val="single" w:color="000000" w:sz="4" w:space="0"/>
              <w:bottom w:val="single" w:color="000000" w:sz="4" w:space="0"/>
              <w:right w:val="single" w:color="000000" w:sz="4" w:space="0"/>
            </w:tcBorders>
            <w:vAlign w:val="center"/>
          </w:tcPr>
          <w:p w14:paraId="36C87EE3">
            <w:pPr>
              <w:pStyle w:val="22"/>
              <w:jc w:val="right"/>
              <w:rPr>
                <w:rFonts w:ascii="仿宋" w:hAnsi="仿宋" w:eastAsia="仿宋" w:cs="仿宋"/>
              </w:rPr>
            </w:pPr>
          </w:p>
        </w:tc>
      </w:tr>
      <w:tr w14:paraId="0246B52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015BBF3">
            <w:pPr>
              <w:pStyle w:val="22"/>
              <w:rPr>
                <w:rFonts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3FD616C">
            <w:pPr>
              <w:pStyle w:val="22"/>
              <w:rPr>
                <w:rFonts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1B8B37B">
            <w:pPr>
              <w:pStyle w:val="22"/>
              <w:jc w:val="right"/>
              <w:rPr>
                <w:rFonts w:ascii="仿宋" w:hAnsi="仿宋" w:eastAsia="仿宋" w:cs="仿宋"/>
              </w:rPr>
            </w:pPr>
            <w:r>
              <w:rPr>
                <w:rFonts w:hint="eastAsia" w:ascii="仿宋" w:hAnsi="仿宋" w:eastAsia="仿宋" w:cs="仿宋"/>
              </w:rPr>
              <w:t>502.14</w:t>
            </w:r>
          </w:p>
        </w:tc>
        <w:tc>
          <w:tcPr>
            <w:tcW w:w="2040" w:type="dxa"/>
            <w:tcBorders>
              <w:top w:val="single" w:color="000000" w:sz="4" w:space="0"/>
              <w:left w:val="single" w:color="000000" w:sz="4" w:space="0"/>
              <w:bottom w:val="single" w:color="000000" w:sz="4" w:space="0"/>
              <w:right w:val="single" w:color="000000" w:sz="4" w:space="0"/>
            </w:tcBorders>
            <w:vAlign w:val="center"/>
          </w:tcPr>
          <w:p w14:paraId="798212D5">
            <w:pPr>
              <w:pStyle w:val="22"/>
              <w:jc w:val="right"/>
              <w:rPr>
                <w:rFonts w:ascii="仿宋" w:hAnsi="仿宋" w:eastAsia="仿宋" w:cs="仿宋"/>
              </w:rPr>
            </w:pPr>
            <w:r>
              <w:rPr>
                <w:rFonts w:hint="eastAsia" w:ascii="仿宋" w:hAnsi="仿宋" w:eastAsia="仿宋" w:cs="仿宋"/>
              </w:rPr>
              <w:t>502.14</w:t>
            </w:r>
          </w:p>
        </w:tc>
        <w:tc>
          <w:tcPr>
            <w:tcW w:w="2057" w:type="dxa"/>
            <w:tcBorders>
              <w:top w:val="single" w:color="000000" w:sz="4" w:space="0"/>
              <w:left w:val="single" w:color="000000" w:sz="4" w:space="0"/>
              <w:bottom w:val="single" w:color="000000" w:sz="4" w:space="0"/>
              <w:right w:val="single" w:color="000000" w:sz="4" w:space="0"/>
            </w:tcBorders>
            <w:vAlign w:val="center"/>
          </w:tcPr>
          <w:p w14:paraId="4CE5632D">
            <w:pPr>
              <w:pStyle w:val="22"/>
              <w:jc w:val="right"/>
              <w:rPr>
                <w:rFonts w:ascii="仿宋" w:hAnsi="仿宋" w:eastAsia="仿宋" w:cs="仿宋"/>
              </w:rPr>
            </w:pPr>
          </w:p>
        </w:tc>
      </w:tr>
      <w:tr w14:paraId="5C887BF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B9CB5B9">
            <w:pPr>
              <w:pStyle w:val="22"/>
              <w:rPr>
                <w:rFonts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2B2C935">
            <w:pPr>
              <w:pStyle w:val="22"/>
              <w:rPr>
                <w:rFonts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027DCFB">
            <w:pPr>
              <w:pStyle w:val="22"/>
              <w:jc w:val="right"/>
              <w:rPr>
                <w:rFonts w:ascii="仿宋" w:hAnsi="仿宋" w:eastAsia="仿宋" w:cs="仿宋"/>
              </w:rPr>
            </w:pPr>
            <w:r>
              <w:rPr>
                <w:rFonts w:hint="eastAsia" w:ascii="仿宋" w:hAnsi="仿宋" w:eastAsia="仿宋" w:cs="仿宋"/>
              </w:rPr>
              <w:t>251.09</w:t>
            </w:r>
          </w:p>
        </w:tc>
        <w:tc>
          <w:tcPr>
            <w:tcW w:w="2040" w:type="dxa"/>
            <w:tcBorders>
              <w:top w:val="single" w:color="000000" w:sz="4" w:space="0"/>
              <w:left w:val="single" w:color="000000" w:sz="4" w:space="0"/>
              <w:bottom w:val="single" w:color="000000" w:sz="4" w:space="0"/>
              <w:right w:val="single" w:color="000000" w:sz="4" w:space="0"/>
            </w:tcBorders>
            <w:vAlign w:val="center"/>
          </w:tcPr>
          <w:p w14:paraId="12006DB6">
            <w:pPr>
              <w:pStyle w:val="22"/>
              <w:jc w:val="right"/>
              <w:rPr>
                <w:rFonts w:ascii="仿宋" w:hAnsi="仿宋" w:eastAsia="仿宋" w:cs="仿宋"/>
              </w:rPr>
            </w:pPr>
            <w:r>
              <w:rPr>
                <w:rFonts w:hint="eastAsia" w:ascii="仿宋" w:hAnsi="仿宋" w:eastAsia="仿宋" w:cs="仿宋"/>
              </w:rPr>
              <w:t>251.09</w:t>
            </w:r>
          </w:p>
        </w:tc>
        <w:tc>
          <w:tcPr>
            <w:tcW w:w="2057" w:type="dxa"/>
            <w:tcBorders>
              <w:top w:val="single" w:color="000000" w:sz="4" w:space="0"/>
              <w:left w:val="single" w:color="000000" w:sz="4" w:space="0"/>
              <w:bottom w:val="single" w:color="000000" w:sz="4" w:space="0"/>
              <w:right w:val="single" w:color="000000" w:sz="4" w:space="0"/>
            </w:tcBorders>
            <w:vAlign w:val="center"/>
          </w:tcPr>
          <w:p w14:paraId="5EA1ECD1">
            <w:pPr>
              <w:pStyle w:val="22"/>
              <w:jc w:val="right"/>
              <w:rPr>
                <w:rFonts w:ascii="仿宋" w:hAnsi="仿宋" w:eastAsia="仿宋" w:cs="仿宋"/>
              </w:rPr>
            </w:pPr>
          </w:p>
        </w:tc>
      </w:tr>
      <w:tr w14:paraId="3AEC23F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0F82232">
            <w:pPr>
              <w:pStyle w:val="22"/>
              <w:rPr>
                <w:rFonts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5905AFB3">
            <w:pPr>
              <w:pStyle w:val="22"/>
              <w:rPr>
                <w:rFonts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CA11053">
            <w:pPr>
              <w:pStyle w:val="22"/>
              <w:jc w:val="right"/>
              <w:rPr>
                <w:rFonts w:ascii="仿宋" w:hAnsi="仿宋" w:eastAsia="仿宋" w:cs="仿宋"/>
              </w:rPr>
            </w:pPr>
            <w:r>
              <w:rPr>
                <w:rFonts w:hint="eastAsia" w:ascii="仿宋" w:hAnsi="仿宋" w:eastAsia="仿宋" w:cs="仿宋"/>
              </w:rPr>
              <w:t>282.49</w:t>
            </w:r>
          </w:p>
        </w:tc>
        <w:tc>
          <w:tcPr>
            <w:tcW w:w="2040" w:type="dxa"/>
            <w:tcBorders>
              <w:top w:val="single" w:color="000000" w:sz="4" w:space="0"/>
              <w:left w:val="single" w:color="000000" w:sz="4" w:space="0"/>
              <w:bottom w:val="single" w:color="000000" w:sz="4" w:space="0"/>
              <w:right w:val="single" w:color="000000" w:sz="4" w:space="0"/>
            </w:tcBorders>
            <w:vAlign w:val="center"/>
          </w:tcPr>
          <w:p w14:paraId="3F910055">
            <w:pPr>
              <w:pStyle w:val="22"/>
              <w:jc w:val="right"/>
              <w:rPr>
                <w:rFonts w:ascii="仿宋" w:hAnsi="仿宋" w:eastAsia="仿宋" w:cs="仿宋"/>
              </w:rPr>
            </w:pPr>
            <w:r>
              <w:rPr>
                <w:rFonts w:hint="eastAsia" w:ascii="仿宋" w:hAnsi="仿宋" w:eastAsia="仿宋" w:cs="仿宋"/>
              </w:rPr>
              <w:t>282.49</w:t>
            </w:r>
          </w:p>
        </w:tc>
        <w:tc>
          <w:tcPr>
            <w:tcW w:w="2057" w:type="dxa"/>
            <w:tcBorders>
              <w:top w:val="single" w:color="000000" w:sz="4" w:space="0"/>
              <w:left w:val="single" w:color="000000" w:sz="4" w:space="0"/>
              <w:bottom w:val="single" w:color="000000" w:sz="4" w:space="0"/>
              <w:right w:val="single" w:color="000000" w:sz="4" w:space="0"/>
            </w:tcBorders>
            <w:vAlign w:val="center"/>
          </w:tcPr>
          <w:p w14:paraId="78A2565B">
            <w:pPr>
              <w:pStyle w:val="22"/>
              <w:jc w:val="right"/>
              <w:rPr>
                <w:rFonts w:ascii="仿宋" w:hAnsi="仿宋" w:eastAsia="仿宋" w:cs="仿宋"/>
              </w:rPr>
            </w:pPr>
          </w:p>
        </w:tc>
      </w:tr>
      <w:tr w14:paraId="583B269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C50B2B7">
            <w:pPr>
              <w:pStyle w:val="22"/>
              <w:rPr>
                <w:rFonts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26ED5F28">
            <w:pPr>
              <w:pStyle w:val="22"/>
              <w:rPr>
                <w:rFonts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5E1E219">
            <w:pPr>
              <w:pStyle w:val="22"/>
              <w:jc w:val="right"/>
              <w:rPr>
                <w:rFonts w:ascii="仿宋" w:hAnsi="仿宋" w:eastAsia="仿宋" w:cs="仿宋"/>
              </w:rPr>
            </w:pPr>
            <w:r>
              <w:rPr>
                <w:rFonts w:hint="eastAsia" w:ascii="仿宋" w:hAnsi="仿宋" w:eastAsia="仿宋" w:cs="仿宋"/>
              </w:rPr>
              <w:t>156.94</w:t>
            </w:r>
          </w:p>
        </w:tc>
        <w:tc>
          <w:tcPr>
            <w:tcW w:w="2040" w:type="dxa"/>
            <w:tcBorders>
              <w:top w:val="single" w:color="000000" w:sz="4" w:space="0"/>
              <w:left w:val="single" w:color="000000" w:sz="4" w:space="0"/>
              <w:bottom w:val="single" w:color="000000" w:sz="4" w:space="0"/>
              <w:right w:val="single" w:color="000000" w:sz="4" w:space="0"/>
            </w:tcBorders>
            <w:vAlign w:val="center"/>
          </w:tcPr>
          <w:p w14:paraId="676368FC">
            <w:pPr>
              <w:pStyle w:val="22"/>
              <w:jc w:val="right"/>
              <w:rPr>
                <w:rFonts w:ascii="仿宋" w:hAnsi="仿宋" w:eastAsia="仿宋" w:cs="仿宋"/>
              </w:rPr>
            </w:pPr>
            <w:r>
              <w:rPr>
                <w:rFonts w:hint="eastAsia" w:ascii="仿宋" w:hAnsi="仿宋" w:eastAsia="仿宋" w:cs="仿宋"/>
              </w:rPr>
              <w:t>156.94</w:t>
            </w:r>
          </w:p>
        </w:tc>
        <w:tc>
          <w:tcPr>
            <w:tcW w:w="2057" w:type="dxa"/>
            <w:tcBorders>
              <w:top w:val="single" w:color="000000" w:sz="4" w:space="0"/>
              <w:left w:val="single" w:color="000000" w:sz="4" w:space="0"/>
              <w:bottom w:val="single" w:color="000000" w:sz="4" w:space="0"/>
              <w:right w:val="single" w:color="000000" w:sz="4" w:space="0"/>
            </w:tcBorders>
            <w:vAlign w:val="center"/>
          </w:tcPr>
          <w:p w14:paraId="384028FC">
            <w:pPr>
              <w:pStyle w:val="22"/>
              <w:jc w:val="right"/>
              <w:rPr>
                <w:rFonts w:ascii="仿宋" w:hAnsi="仿宋" w:eastAsia="仿宋" w:cs="仿宋"/>
              </w:rPr>
            </w:pPr>
          </w:p>
        </w:tc>
      </w:tr>
      <w:tr w14:paraId="05002DD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A4AE705">
            <w:pPr>
              <w:pStyle w:val="22"/>
              <w:rPr>
                <w:rFonts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5DA1382">
            <w:pPr>
              <w:pStyle w:val="22"/>
              <w:rPr>
                <w:rFonts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BDEF70D">
            <w:pPr>
              <w:pStyle w:val="22"/>
              <w:jc w:val="right"/>
              <w:rPr>
                <w:rFonts w:ascii="仿宋" w:hAnsi="仿宋" w:eastAsia="仿宋" w:cs="仿宋"/>
              </w:rPr>
            </w:pPr>
            <w:r>
              <w:rPr>
                <w:rFonts w:hint="eastAsia" w:ascii="仿宋" w:hAnsi="仿宋" w:eastAsia="仿宋" w:cs="仿宋"/>
              </w:rPr>
              <w:t>38.60</w:t>
            </w:r>
          </w:p>
        </w:tc>
        <w:tc>
          <w:tcPr>
            <w:tcW w:w="2040" w:type="dxa"/>
            <w:tcBorders>
              <w:top w:val="single" w:color="000000" w:sz="4" w:space="0"/>
              <w:left w:val="single" w:color="000000" w:sz="4" w:space="0"/>
              <w:bottom w:val="single" w:color="000000" w:sz="4" w:space="0"/>
              <w:right w:val="single" w:color="000000" w:sz="4" w:space="0"/>
            </w:tcBorders>
            <w:vAlign w:val="center"/>
          </w:tcPr>
          <w:p w14:paraId="041E3F05">
            <w:pPr>
              <w:pStyle w:val="22"/>
              <w:jc w:val="right"/>
              <w:rPr>
                <w:rFonts w:ascii="仿宋" w:hAnsi="仿宋" w:eastAsia="仿宋" w:cs="仿宋"/>
              </w:rPr>
            </w:pPr>
            <w:r>
              <w:rPr>
                <w:rFonts w:hint="eastAsia" w:ascii="仿宋" w:hAnsi="仿宋" w:eastAsia="仿宋" w:cs="仿宋"/>
              </w:rPr>
              <w:t>38.60</w:t>
            </w:r>
          </w:p>
        </w:tc>
        <w:tc>
          <w:tcPr>
            <w:tcW w:w="2057" w:type="dxa"/>
            <w:tcBorders>
              <w:top w:val="single" w:color="000000" w:sz="4" w:space="0"/>
              <w:left w:val="single" w:color="000000" w:sz="4" w:space="0"/>
              <w:bottom w:val="single" w:color="000000" w:sz="4" w:space="0"/>
              <w:right w:val="single" w:color="000000" w:sz="4" w:space="0"/>
            </w:tcBorders>
            <w:vAlign w:val="center"/>
          </w:tcPr>
          <w:p w14:paraId="330154C0">
            <w:pPr>
              <w:pStyle w:val="22"/>
              <w:jc w:val="right"/>
              <w:rPr>
                <w:rFonts w:ascii="仿宋" w:hAnsi="仿宋" w:eastAsia="仿宋" w:cs="仿宋"/>
              </w:rPr>
            </w:pPr>
          </w:p>
        </w:tc>
      </w:tr>
      <w:tr w14:paraId="69461E5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F6E0561">
            <w:pPr>
              <w:pStyle w:val="22"/>
              <w:rPr>
                <w:rFonts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6ED2495">
            <w:pPr>
              <w:pStyle w:val="22"/>
              <w:rPr>
                <w:rFonts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4EFE997">
            <w:pPr>
              <w:pStyle w:val="22"/>
              <w:jc w:val="right"/>
              <w:rPr>
                <w:rFonts w:ascii="仿宋" w:hAnsi="仿宋" w:eastAsia="仿宋" w:cs="仿宋"/>
              </w:rPr>
            </w:pPr>
            <w:r>
              <w:rPr>
                <w:rFonts w:hint="eastAsia" w:ascii="仿宋" w:hAnsi="仿宋" w:eastAsia="仿宋" w:cs="仿宋"/>
              </w:rPr>
              <w:t>1,293.82</w:t>
            </w:r>
          </w:p>
        </w:tc>
        <w:tc>
          <w:tcPr>
            <w:tcW w:w="2040" w:type="dxa"/>
            <w:tcBorders>
              <w:top w:val="single" w:color="000000" w:sz="4" w:space="0"/>
              <w:left w:val="single" w:color="000000" w:sz="4" w:space="0"/>
              <w:bottom w:val="single" w:color="000000" w:sz="4" w:space="0"/>
              <w:right w:val="single" w:color="000000" w:sz="4" w:space="0"/>
            </w:tcBorders>
            <w:vAlign w:val="center"/>
          </w:tcPr>
          <w:p w14:paraId="3B44A7A5">
            <w:pPr>
              <w:pStyle w:val="22"/>
              <w:jc w:val="right"/>
              <w:rPr>
                <w:rFonts w:ascii="仿宋" w:hAnsi="仿宋" w:eastAsia="仿宋" w:cs="仿宋"/>
              </w:rPr>
            </w:pPr>
            <w:r>
              <w:rPr>
                <w:rFonts w:hint="eastAsia" w:ascii="仿宋" w:hAnsi="仿宋" w:eastAsia="仿宋" w:cs="仿宋"/>
              </w:rPr>
              <w:t>1,293.82</w:t>
            </w:r>
          </w:p>
        </w:tc>
        <w:tc>
          <w:tcPr>
            <w:tcW w:w="2057" w:type="dxa"/>
            <w:tcBorders>
              <w:top w:val="single" w:color="000000" w:sz="4" w:space="0"/>
              <w:left w:val="single" w:color="000000" w:sz="4" w:space="0"/>
              <w:bottom w:val="single" w:color="000000" w:sz="4" w:space="0"/>
              <w:right w:val="single" w:color="000000" w:sz="4" w:space="0"/>
            </w:tcBorders>
            <w:vAlign w:val="center"/>
          </w:tcPr>
          <w:p w14:paraId="05162128">
            <w:pPr>
              <w:pStyle w:val="22"/>
              <w:jc w:val="right"/>
              <w:rPr>
                <w:rFonts w:ascii="仿宋" w:hAnsi="仿宋" w:eastAsia="仿宋" w:cs="仿宋"/>
              </w:rPr>
            </w:pPr>
          </w:p>
        </w:tc>
      </w:tr>
      <w:tr w14:paraId="4800B02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EC24A27">
            <w:pPr>
              <w:pStyle w:val="22"/>
              <w:rPr>
                <w:rFonts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C14353F">
            <w:pPr>
              <w:pStyle w:val="22"/>
              <w:rPr>
                <w:rFonts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8B0540C">
            <w:pPr>
              <w:pStyle w:val="22"/>
              <w:jc w:val="right"/>
              <w:rPr>
                <w:rFonts w:ascii="仿宋" w:hAnsi="仿宋" w:eastAsia="仿宋" w:cs="仿宋"/>
              </w:rPr>
            </w:pPr>
            <w:r>
              <w:rPr>
                <w:rFonts w:hint="eastAsia" w:ascii="仿宋" w:hAnsi="仿宋" w:eastAsia="仿宋" w:cs="仿宋"/>
              </w:rPr>
              <w:t>1,171.04</w:t>
            </w:r>
          </w:p>
        </w:tc>
        <w:tc>
          <w:tcPr>
            <w:tcW w:w="2040" w:type="dxa"/>
            <w:tcBorders>
              <w:top w:val="single" w:color="000000" w:sz="4" w:space="0"/>
              <w:left w:val="single" w:color="000000" w:sz="4" w:space="0"/>
              <w:bottom w:val="single" w:color="000000" w:sz="4" w:space="0"/>
              <w:right w:val="single" w:color="000000" w:sz="4" w:space="0"/>
            </w:tcBorders>
            <w:vAlign w:val="center"/>
          </w:tcPr>
          <w:p w14:paraId="298D60BF">
            <w:pPr>
              <w:pStyle w:val="22"/>
              <w:jc w:val="right"/>
              <w:rPr>
                <w:rFonts w:ascii="仿宋" w:hAnsi="仿宋" w:eastAsia="仿宋" w:cs="仿宋"/>
              </w:rPr>
            </w:pPr>
            <w:r>
              <w:rPr>
                <w:rFonts w:hint="eastAsia" w:ascii="仿宋" w:hAnsi="仿宋" w:eastAsia="仿宋" w:cs="仿宋"/>
              </w:rPr>
              <w:t>1,171.04</w:t>
            </w:r>
          </w:p>
        </w:tc>
        <w:tc>
          <w:tcPr>
            <w:tcW w:w="2057" w:type="dxa"/>
            <w:tcBorders>
              <w:top w:val="single" w:color="000000" w:sz="4" w:space="0"/>
              <w:left w:val="single" w:color="000000" w:sz="4" w:space="0"/>
              <w:bottom w:val="single" w:color="000000" w:sz="4" w:space="0"/>
              <w:right w:val="single" w:color="000000" w:sz="4" w:space="0"/>
            </w:tcBorders>
            <w:vAlign w:val="center"/>
          </w:tcPr>
          <w:p w14:paraId="4FFEA594">
            <w:pPr>
              <w:pStyle w:val="22"/>
              <w:jc w:val="right"/>
              <w:rPr>
                <w:rFonts w:ascii="仿宋" w:hAnsi="仿宋" w:eastAsia="仿宋" w:cs="仿宋"/>
              </w:rPr>
            </w:pPr>
          </w:p>
        </w:tc>
      </w:tr>
      <w:tr w14:paraId="2459D47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98E0078">
            <w:pPr>
              <w:pStyle w:val="22"/>
              <w:rPr>
                <w:rFonts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450AD4B">
            <w:pPr>
              <w:pStyle w:val="22"/>
              <w:rPr>
                <w:rFonts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24BC803">
            <w:pPr>
              <w:pStyle w:val="22"/>
              <w:jc w:val="right"/>
              <w:rPr>
                <w:rFonts w:ascii="仿宋" w:hAnsi="仿宋" w:eastAsia="仿宋" w:cs="仿宋"/>
              </w:rPr>
            </w:pPr>
            <w:r>
              <w:rPr>
                <w:rFonts w:hint="eastAsia" w:ascii="仿宋" w:hAnsi="仿宋" w:eastAsia="仿宋" w:cs="仿宋"/>
              </w:rPr>
              <w:t>1,027.73</w:t>
            </w:r>
          </w:p>
        </w:tc>
        <w:tc>
          <w:tcPr>
            <w:tcW w:w="2040" w:type="dxa"/>
            <w:tcBorders>
              <w:top w:val="single" w:color="000000" w:sz="4" w:space="0"/>
              <w:left w:val="single" w:color="000000" w:sz="4" w:space="0"/>
              <w:bottom w:val="single" w:color="000000" w:sz="4" w:space="0"/>
              <w:right w:val="single" w:color="000000" w:sz="4" w:space="0"/>
            </w:tcBorders>
            <w:vAlign w:val="center"/>
          </w:tcPr>
          <w:p w14:paraId="33B2D1DD">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2616130">
            <w:pPr>
              <w:pStyle w:val="22"/>
              <w:jc w:val="right"/>
              <w:rPr>
                <w:rFonts w:ascii="仿宋" w:hAnsi="仿宋" w:eastAsia="仿宋" w:cs="仿宋"/>
              </w:rPr>
            </w:pPr>
            <w:r>
              <w:rPr>
                <w:rFonts w:hint="eastAsia" w:ascii="仿宋" w:hAnsi="仿宋" w:eastAsia="仿宋" w:cs="仿宋"/>
              </w:rPr>
              <w:t>1,027.73</w:t>
            </w:r>
          </w:p>
        </w:tc>
      </w:tr>
      <w:tr w14:paraId="72918F5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1FF0F8D">
            <w:pPr>
              <w:pStyle w:val="22"/>
              <w:rPr>
                <w:rFonts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0CC9D8D">
            <w:pPr>
              <w:pStyle w:val="22"/>
              <w:rPr>
                <w:rFonts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0BAE663">
            <w:pPr>
              <w:pStyle w:val="22"/>
              <w:jc w:val="right"/>
              <w:rPr>
                <w:rFonts w:ascii="仿宋" w:hAnsi="仿宋" w:eastAsia="仿宋" w:cs="仿宋"/>
              </w:rPr>
            </w:pPr>
            <w:r>
              <w:rPr>
                <w:rFonts w:hint="eastAsia" w:ascii="仿宋" w:hAnsi="仿宋" w:eastAsia="仿宋" w:cs="仿宋"/>
              </w:rPr>
              <w:t>114.09</w:t>
            </w:r>
          </w:p>
        </w:tc>
        <w:tc>
          <w:tcPr>
            <w:tcW w:w="2040" w:type="dxa"/>
            <w:tcBorders>
              <w:top w:val="single" w:color="000000" w:sz="4" w:space="0"/>
              <w:left w:val="single" w:color="000000" w:sz="4" w:space="0"/>
              <w:bottom w:val="single" w:color="000000" w:sz="4" w:space="0"/>
              <w:right w:val="single" w:color="000000" w:sz="4" w:space="0"/>
            </w:tcBorders>
            <w:vAlign w:val="center"/>
          </w:tcPr>
          <w:p w14:paraId="1182070C">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D29AFA9">
            <w:pPr>
              <w:pStyle w:val="22"/>
              <w:jc w:val="right"/>
              <w:rPr>
                <w:rFonts w:ascii="仿宋" w:hAnsi="仿宋" w:eastAsia="仿宋" w:cs="仿宋"/>
              </w:rPr>
            </w:pPr>
            <w:r>
              <w:rPr>
                <w:rFonts w:hint="eastAsia" w:ascii="仿宋" w:hAnsi="仿宋" w:eastAsia="仿宋" w:cs="仿宋"/>
              </w:rPr>
              <w:t>114.09</w:t>
            </w:r>
          </w:p>
        </w:tc>
      </w:tr>
      <w:tr w14:paraId="3154674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84538DB">
            <w:pPr>
              <w:pStyle w:val="22"/>
              <w:rPr>
                <w:rFonts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8BDD4E7">
            <w:pPr>
              <w:pStyle w:val="22"/>
              <w:rPr>
                <w:rFonts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838B921">
            <w:pPr>
              <w:pStyle w:val="22"/>
              <w:jc w:val="right"/>
              <w:rPr>
                <w:rFonts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4CAEC4CA">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4AF1298">
            <w:pPr>
              <w:pStyle w:val="22"/>
              <w:jc w:val="right"/>
              <w:rPr>
                <w:rFonts w:ascii="仿宋" w:hAnsi="仿宋" w:eastAsia="仿宋" w:cs="仿宋"/>
              </w:rPr>
            </w:pPr>
            <w:r>
              <w:rPr>
                <w:rFonts w:hint="eastAsia" w:ascii="仿宋" w:hAnsi="仿宋" w:eastAsia="仿宋" w:cs="仿宋"/>
              </w:rPr>
              <w:t>10.00</w:t>
            </w:r>
          </w:p>
        </w:tc>
      </w:tr>
      <w:tr w14:paraId="66D75EC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270C2BE">
            <w:pPr>
              <w:pStyle w:val="22"/>
              <w:rPr>
                <w:rFonts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1CD28BC">
            <w:pPr>
              <w:pStyle w:val="22"/>
              <w:rPr>
                <w:rFonts w:ascii="仿宋" w:hAnsi="仿宋" w:eastAsia="仿宋" w:cs="仿宋"/>
              </w:rPr>
            </w:pPr>
            <w:r>
              <w:rPr>
                <w:rFonts w:hint="eastAsia" w:ascii="仿宋" w:hAnsi="仿宋" w:eastAsia="仿宋" w:cs="仿宋"/>
              </w:rPr>
              <w:t>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20180AC">
            <w:pPr>
              <w:pStyle w:val="22"/>
              <w:jc w:val="right"/>
              <w:rPr>
                <w:rFonts w:ascii="仿宋" w:hAnsi="仿宋" w:eastAsia="仿宋" w:cs="仿宋"/>
              </w:rPr>
            </w:pPr>
            <w:r>
              <w:rPr>
                <w:rFonts w:hint="eastAsia" w:ascii="仿宋" w:hAnsi="仿宋" w:eastAsia="仿宋" w:cs="仿宋"/>
              </w:rPr>
              <w:t>0.91</w:t>
            </w:r>
          </w:p>
        </w:tc>
        <w:tc>
          <w:tcPr>
            <w:tcW w:w="2040" w:type="dxa"/>
            <w:tcBorders>
              <w:top w:val="single" w:color="000000" w:sz="4" w:space="0"/>
              <w:left w:val="single" w:color="000000" w:sz="4" w:space="0"/>
              <w:bottom w:val="single" w:color="000000" w:sz="4" w:space="0"/>
              <w:right w:val="single" w:color="000000" w:sz="4" w:space="0"/>
            </w:tcBorders>
            <w:vAlign w:val="center"/>
          </w:tcPr>
          <w:p w14:paraId="319BC6BE">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13C6E80">
            <w:pPr>
              <w:pStyle w:val="22"/>
              <w:jc w:val="right"/>
              <w:rPr>
                <w:rFonts w:ascii="仿宋" w:hAnsi="仿宋" w:eastAsia="仿宋" w:cs="仿宋"/>
              </w:rPr>
            </w:pPr>
            <w:r>
              <w:rPr>
                <w:rFonts w:hint="eastAsia" w:ascii="仿宋" w:hAnsi="仿宋" w:eastAsia="仿宋" w:cs="仿宋"/>
              </w:rPr>
              <w:t>0.91</w:t>
            </w:r>
          </w:p>
        </w:tc>
      </w:tr>
      <w:tr w14:paraId="14D28B5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675240D">
            <w:pPr>
              <w:pStyle w:val="22"/>
              <w:rPr>
                <w:rFonts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071F3B06">
            <w:pPr>
              <w:pStyle w:val="22"/>
              <w:rPr>
                <w:rFonts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D003A03">
            <w:pPr>
              <w:pStyle w:val="22"/>
              <w:jc w:val="right"/>
              <w:rPr>
                <w:rFonts w:ascii="仿宋" w:hAnsi="仿宋" w:eastAsia="仿宋" w:cs="仿宋"/>
              </w:rPr>
            </w:pPr>
            <w:r>
              <w:rPr>
                <w:rFonts w:hint="eastAsia" w:ascii="仿宋" w:hAnsi="仿宋" w:eastAsia="仿宋" w:cs="仿宋"/>
              </w:rPr>
              <w:t>27.60</w:t>
            </w:r>
          </w:p>
        </w:tc>
        <w:tc>
          <w:tcPr>
            <w:tcW w:w="2040" w:type="dxa"/>
            <w:tcBorders>
              <w:top w:val="single" w:color="000000" w:sz="4" w:space="0"/>
              <w:left w:val="single" w:color="000000" w:sz="4" w:space="0"/>
              <w:bottom w:val="single" w:color="000000" w:sz="4" w:space="0"/>
              <w:right w:val="single" w:color="000000" w:sz="4" w:space="0"/>
            </w:tcBorders>
            <w:vAlign w:val="center"/>
          </w:tcPr>
          <w:p w14:paraId="603320A2">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D597A14">
            <w:pPr>
              <w:pStyle w:val="22"/>
              <w:jc w:val="right"/>
              <w:rPr>
                <w:rFonts w:ascii="仿宋" w:hAnsi="仿宋" w:eastAsia="仿宋" w:cs="仿宋"/>
              </w:rPr>
            </w:pPr>
            <w:r>
              <w:rPr>
                <w:rFonts w:hint="eastAsia" w:ascii="仿宋" w:hAnsi="仿宋" w:eastAsia="仿宋" w:cs="仿宋"/>
              </w:rPr>
              <w:t>27.60</w:t>
            </w:r>
          </w:p>
        </w:tc>
      </w:tr>
      <w:tr w14:paraId="5231246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6C54FC5">
            <w:pPr>
              <w:pStyle w:val="22"/>
              <w:rPr>
                <w:rFonts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B2F53B2">
            <w:pPr>
              <w:pStyle w:val="22"/>
              <w:rPr>
                <w:rFonts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E0EC829">
            <w:pPr>
              <w:pStyle w:val="22"/>
              <w:jc w:val="right"/>
              <w:rPr>
                <w:rFonts w:ascii="仿宋" w:hAnsi="仿宋" w:eastAsia="仿宋" w:cs="仿宋"/>
              </w:rPr>
            </w:pPr>
            <w:r>
              <w:rPr>
                <w:rFonts w:hint="eastAsia" w:ascii="仿宋" w:hAnsi="仿宋" w:eastAsia="仿宋" w:cs="仿宋"/>
              </w:rPr>
              <w:t>52.80</w:t>
            </w:r>
          </w:p>
        </w:tc>
        <w:tc>
          <w:tcPr>
            <w:tcW w:w="2040" w:type="dxa"/>
            <w:tcBorders>
              <w:top w:val="single" w:color="000000" w:sz="4" w:space="0"/>
              <w:left w:val="single" w:color="000000" w:sz="4" w:space="0"/>
              <w:bottom w:val="single" w:color="000000" w:sz="4" w:space="0"/>
              <w:right w:val="single" w:color="000000" w:sz="4" w:space="0"/>
            </w:tcBorders>
            <w:vAlign w:val="center"/>
          </w:tcPr>
          <w:p w14:paraId="1867AC5D">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4E5BCAF">
            <w:pPr>
              <w:pStyle w:val="22"/>
              <w:jc w:val="right"/>
              <w:rPr>
                <w:rFonts w:ascii="仿宋" w:hAnsi="仿宋" w:eastAsia="仿宋" w:cs="仿宋"/>
              </w:rPr>
            </w:pPr>
            <w:r>
              <w:rPr>
                <w:rFonts w:hint="eastAsia" w:ascii="仿宋" w:hAnsi="仿宋" w:eastAsia="仿宋" w:cs="仿宋"/>
              </w:rPr>
              <w:t>52.80</w:t>
            </w:r>
          </w:p>
        </w:tc>
      </w:tr>
      <w:tr w14:paraId="0C7CD49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B7F83CA">
            <w:pPr>
              <w:pStyle w:val="22"/>
              <w:rPr>
                <w:rFonts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6002FA8">
            <w:pPr>
              <w:pStyle w:val="22"/>
              <w:rPr>
                <w:rFonts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92BABA4">
            <w:pPr>
              <w:pStyle w:val="22"/>
              <w:jc w:val="right"/>
              <w:rPr>
                <w:rFonts w:ascii="仿宋" w:hAnsi="仿宋" w:eastAsia="仿宋" w:cs="仿宋"/>
              </w:rPr>
            </w:pPr>
            <w:r>
              <w:rPr>
                <w:rFonts w:hint="eastAsia" w:ascii="仿宋" w:hAnsi="仿宋" w:eastAsia="仿宋" w:cs="仿宋"/>
              </w:rPr>
              <w:t>24.10</w:t>
            </w:r>
          </w:p>
        </w:tc>
        <w:tc>
          <w:tcPr>
            <w:tcW w:w="2040" w:type="dxa"/>
            <w:tcBorders>
              <w:top w:val="single" w:color="000000" w:sz="4" w:space="0"/>
              <w:left w:val="single" w:color="000000" w:sz="4" w:space="0"/>
              <w:bottom w:val="single" w:color="000000" w:sz="4" w:space="0"/>
              <w:right w:val="single" w:color="000000" w:sz="4" w:space="0"/>
            </w:tcBorders>
            <w:vAlign w:val="center"/>
          </w:tcPr>
          <w:p w14:paraId="36C67295">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B79FCB4">
            <w:pPr>
              <w:pStyle w:val="22"/>
              <w:jc w:val="right"/>
              <w:rPr>
                <w:rFonts w:ascii="仿宋" w:hAnsi="仿宋" w:eastAsia="仿宋" w:cs="仿宋"/>
              </w:rPr>
            </w:pPr>
            <w:r>
              <w:rPr>
                <w:rFonts w:hint="eastAsia" w:ascii="仿宋" w:hAnsi="仿宋" w:eastAsia="仿宋" w:cs="仿宋"/>
              </w:rPr>
              <w:t>24.10</w:t>
            </w:r>
          </w:p>
        </w:tc>
      </w:tr>
      <w:tr w14:paraId="7CF0FD2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FA91529">
            <w:pPr>
              <w:pStyle w:val="22"/>
              <w:rPr>
                <w:rFonts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A8240E4">
            <w:pPr>
              <w:pStyle w:val="22"/>
              <w:rPr>
                <w:rFonts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4C83ABD">
            <w:pPr>
              <w:pStyle w:val="22"/>
              <w:jc w:val="right"/>
              <w:rPr>
                <w:rFonts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8203439">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0D7F393">
            <w:pPr>
              <w:pStyle w:val="22"/>
              <w:jc w:val="right"/>
              <w:rPr>
                <w:rFonts w:ascii="仿宋" w:hAnsi="仿宋" w:eastAsia="仿宋" w:cs="仿宋"/>
              </w:rPr>
            </w:pPr>
            <w:r>
              <w:rPr>
                <w:rFonts w:hint="eastAsia" w:ascii="仿宋" w:hAnsi="仿宋" w:eastAsia="仿宋" w:cs="仿宋"/>
              </w:rPr>
              <w:t>10.00</w:t>
            </w:r>
          </w:p>
        </w:tc>
      </w:tr>
      <w:tr w14:paraId="1E976E8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F940E6D">
            <w:pPr>
              <w:pStyle w:val="22"/>
              <w:rPr>
                <w:rFonts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5A6514FA">
            <w:pPr>
              <w:pStyle w:val="22"/>
              <w:rPr>
                <w:rFonts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3D48B2D">
            <w:pPr>
              <w:pStyle w:val="22"/>
              <w:jc w:val="right"/>
              <w:rPr>
                <w:rFonts w:ascii="仿宋" w:hAnsi="仿宋" w:eastAsia="仿宋" w:cs="仿宋"/>
              </w:rPr>
            </w:pPr>
            <w:r>
              <w:rPr>
                <w:rFonts w:hint="eastAsia" w:ascii="仿宋" w:hAnsi="仿宋" w:eastAsia="仿宋" w:cs="仿宋"/>
              </w:rPr>
              <w:t>51.00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6710137">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2D76E26">
            <w:pPr>
              <w:pStyle w:val="22"/>
              <w:jc w:val="right"/>
              <w:rPr>
                <w:rFonts w:ascii="仿宋" w:hAnsi="仿宋" w:eastAsia="仿宋" w:cs="仿宋"/>
              </w:rPr>
            </w:pPr>
            <w:r>
              <w:rPr>
                <w:rFonts w:hint="eastAsia" w:ascii="仿宋" w:hAnsi="仿宋" w:eastAsia="仿宋" w:cs="仿宋"/>
              </w:rPr>
              <w:t>51.00</w:t>
            </w:r>
          </w:p>
        </w:tc>
      </w:tr>
      <w:tr w14:paraId="15B281E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2CE44EC">
            <w:pPr>
              <w:pStyle w:val="22"/>
              <w:rPr>
                <w:rFonts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2E67A488">
            <w:pPr>
              <w:pStyle w:val="22"/>
              <w:rPr>
                <w:rFonts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A70CECF">
            <w:pPr>
              <w:pStyle w:val="22"/>
              <w:jc w:val="right"/>
              <w:rPr>
                <w:rFonts w:ascii="仿宋" w:hAnsi="仿宋" w:eastAsia="仿宋" w:cs="仿宋"/>
              </w:rPr>
            </w:pPr>
            <w:r>
              <w:rPr>
                <w:rFonts w:hint="eastAsia" w:ascii="仿宋" w:hAnsi="仿宋" w:eastAsia="仿宋" w:cs="仿宋"/>
              </w:rPr>
              <w:t>179.52</w:t>
            </w:r>
          </w:p>
        </w:tc>
        <w:tc>
          <w:tcPr>
            <w:tcW w:w="2040" w:type="dxa"/>
            <w:tcBorders>
              <w:top w:val="single" w:color="000000" w:sz="4" w:space="0"/>
              <w:left w:val="single" w:color="000000" w:sz="4" w:space="0"/>
              <w:bottom w:val="single" w:color="000000" w:sz="4" w:space="0"/>
              <w:right w:val="single" w:color="000000" w:sz="4" w:space="0"/>
            </w:tcBorders>
            <w:vAlign w:val="center"/>
          </w:tcPr>
          <w:p w14:paraId="5AD161BB">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914914B">
            <w:pPr>
              <w:pStyle w:val="22"/>
              <w:jc w:val="right"/>
              <w:rPr>
                <w:rFonts w:ascii="仿宋" w:hAnsi="仿宋" w:eastAsia="仿宋" w:cs="仿宋"/>
              </w:rPr>
            </w:pPr>
            <w:r>
              <w:rPr>
                <w:rFonts w:hint="eastAsia" w:ascii="仿宋" w:hAnsi="仿宋" w:eastAsia="仿宋" w:cs="仿宋"/>
              </w:rPr>
              <w:t>179.52</w:t>
            </w:r>
          </w:p>
        </w:tc>
      </w:tr>
      <w:tr w14:paraId="03D6127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1E2C9E2">
            <w:pPr>
              <w:pStyle w:val="22"/>
              <w:rPr>
                <w:rFonts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614F5157">
            <w:pPr>
              <w:pStyle w:val="22"/>
              <w:rPr>
                <w:rFonts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CDF4F53">
            <w:pPr>
              <w:pStyle w:val="22"/>
              <w:jc w:val="right"/>
              <w:rPr>
                <w:rFonts w:ascii="仿宋" w:hAnsi="仿宋" w:eastAsia="仿宋" w:cs="仿宋"/>
              </w:rPr>
            </w:pPr>
            <w:r>
              <w:rPr>
                <w:rFonts w:hint="eastAsia" w:ascii="仿宋" w:hAnsi="仿宋" w:eastAsia="仿宋" w:cs="仿宋"/>
              </w:rPr>
              <w:t>13.23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DA5135">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BC342E7">
            <w:pPr>
              <w:pStyle w:val="22"/>
              <w:jc w:val="right"/>
              <w:rPr>
                <w:rFonts w:ascii="仿宋" w:hAnsi="仿宋" w:eastAsia="仿宋" w:cs="仿宋"/>
              </w:rPr>
            </w:pPr>
            <w:r>
              <w:rPr>
                <w:rFonts w:hint="eastAsia" w:ascii="仿宋" w:hAnsi="仿宋" w:eastAsia="仿宋" w:cs="仿宋"/>
              </w:rPr>
              <w:t>13.23</w:t>
            </w:r>
          </w:p>
        </w:tc>
      </w:tr>
      <w:tr w14:paraId="75F15BA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67FB45B">
            <w:pPr>
              <w:pStyle w:val="22"/>
              <w:rPr>
                <w:rFonts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5DE4F885">
            <w:pPr>
              <w:pStyle w:val="22"/>
              <w:rPr>
                <w:rFonts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389530F">
            <w:pPr>
              <w:pStyle w:val="22"/>
              <w:jc w:val="right"/>
              <w:rPr>
                <w:rFonts w:ascii="仿宋" w:hAnsi="仿宋" w:eastAsia="仿宋" w:cs="仿宋"/>
              </w:rPr>
            </w:pPr>
            <w:r>
              <w:rPr>
                <w:rFonts w:hint="eastAsia" w:ascii="仿宋" w:hAnsi="仿宋" w:eastAsia="仿宋" w:cs="仿宋"/>
              </w:rPr>
              <w:t>24.87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15D4B3">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09DFA58">
            <w:pPr>
              <w:pStyle w:val="22"/>
              <w:jc w:val="right"/>
              <w:rPr>
                <w:rFonts w:ascii="仿宋" w:hAnsi="仿宋" w:eastAsia="仿宋" w:cs="仿宋"/>
              </w:rPr>
            </w:pPr>
            <w:r>
              <w:rPr>
                <w:rFonts w:hint="eastAsia" w:ascii="仿宋" w:hAnsi="仿宋" w:eastAsia="仿宋" w:cs="仿宋"/>
              </w:rPr>
              <w:t>24.87</w:t>
            </w:r>
          </w:p>
        </w:tc>
      </w:tr>
      <w:tr w14:paraId="357DBBB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FB7E8DC">
            <w:pPr>
              <w:pStyle w:val="22"/>
              <w:rPr>
                <w:rFonts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060B6B88">
            <w:pPr>
              <w:pStyle w:val="22"/>
              <w:rPr>
                <w:rFonts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0ABDFDF">
            <w:pPr>
              <w:pStyle w:val="22"/>
              <w:jc w:val="right"/>
              <w:rPr>
                <w:rFonts w:ascii="仿宋" w:hAnsi="仿宋" w:eastAsia="仿宋" w:cs="仿宋"/>
              </w:rPr>
            </w:pPr>
            <w:r>
              <w:rPr>
                <w:rFonts w:hint="eastAsia" w:ascii="仿宋" w:hAnsi="仿宋" w:eastAsia="仿宋" w:cs="仿宋"/>
              </w:rPr>
              <w:t>7.07</w:t>
            </w:r>
          </w:p>
        </w:tc>
        <w:tc>
          <w:tcPr>
            <w:tcW w:w="2040" w:type="dxa"/>
            <w:tcBorders>
              <w:top w:val="single" w:color="000000" w:sz="4" w:space="0"/>
              <w:left w:val="single" w:color="000000" w:sz="4" w:space="0"/>
              <w:bottom w:val="single" w:color="000000" w:sz="4" w:space="0"/>
              <w:right w:val="single" w:color="000000" w:sz="4" w:space="0"/>
            </w:tcBorders>
            <w:vAlign w:val="center"/>
          </w:tcPr>
          <w:p w14:paraId="7D05C992">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23EF8A5">
            <w:pPr>
              <w:pStyle w:val="22"/>
              <w:jc w:val="right"/>
              <w:rPr>
                <w:rFonts w:ascii="仿宋" w:hAnsi="仿宋" w:eastAsia="仿宋" w:cs="仿宋"/>
              </w:rPr>
            </w:pPr>
            <w:r>
              <w:rPr>
                <w:rFonts w:hint="eastAsia" w:ascii="仿宋" w:hAnsi="仿宋" w:eastAsia="仿宋" w:cs="仿宋"/>
              </w:rPr>
              <w:t>7.07</w:t>
            </w:r>
          </w:p>
        </w:tc>
      </w:tr>
      <w:tr w14:paraId="63FB49A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77B49B9">
            <w:pPr>
              <w:pStyle w:val="22"/>
              <w:rPr>
                <w:rFonts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5A3F171E">
            <w:pPr>
              <w:pStyle w:val="22"/>
              <w:rPr>
                <w:rFonts w:ascii="仿宋" w:hAnsi="仿宋" w:eastAsia="仿宋" w:cs="仿宋"/>
              </w:rPr>
            </w:pPr>
            <w:r>
              <w:rPr>
                <w:rFonts w:hint="eastAsia" w:ascii="仿宋" w:hAnsi="仿宋" w:eastAsia="仿宋" w:cs="仿宋"/>
              </w:rPr>
              <w:t>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D5C495D">
            <w:pPr>
              <w:pStyle w:val="22"/>
              <w:jc w:val="right"/>
              <w:rPr>
                <w:rFonts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38796B85">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FB23DE5">
            <w:pPr>
              <w:pStyle w:val="22"/>
              <w:jc w:val="right"/>
              <w:rPr>
                <w:rFonts w:ascii="仿宋" w:hAnsi="仿宋" w:eastAsia="仿宋" w:cs="仿宋"/>
              </w:rPr>
            </w:pPr>
            <w:r>
              <w:rPr>
                <w:rFonts w:hint="eastAsia" w:ascii="仿宋" w:hAnsi="仿宋" w:eastAsia="仿宋" w:cs="仿宋"/>
              </w:rPr>
              <w:t>5.00</w:t>
            </w:r>
          </w:p>
        </w:tc>
      </w:tr>
      <w:tr w14:paraId="147ECBB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D6F51B4">
            <w:pPr>
              <w:pStyle w:val="22"/>
              <w:rPr>
                <w:rFonts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7B74255E">
            <w:pPr>
              <w:pStyle w:val="22"/>
              <w:rPr>
                <w:rFonts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44B7112">
            <w:pPr>
              <w:pStyle w:val="22"/>
              <w:jc w:val="right"/>
              <w:rPr>
                <w:rFonts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14:paraId="608B062E">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7511488">
            <w:pPr>
              <w:pStyle w:val="22"/>
              <w:jc w:val="right"/>
              <w:rPr>
                <w:rFonts w:ascii="仿宋" w:hAnsi="仿宋" w:eastAsia="仿宋" w:cs="仿宋"/>
              </w:rPr>
            </w:pPr>
            <w:r>
              <w:rPr>
                <w:rFonts w:hint="eastAsia" w:ascii="仿宋" w:hAnsi="仿宋" w:eastAsia="仿宋" w:cs="仿宋"/>
              </w:rPr>
              <w:t>8.00</w:t>
            </w:r>
          </w:p>
        </w:tc>
      </w:tr>
      <w:tr w14:paraId="0632D9C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B70814E">
            <w:pPr>
              <w:pStyle w:val="22"/>
              <w:rPr>
                <w:rFonts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097AB06B">
            <w:pPr>
              <w:pStyle w:val="22"/>
              <w:rPr>
                <w:rFonts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9F859EE">
            <w:pPr>
              <w:pStyle w:val="22"/>
              <w:jc w:val="right"/>
              <w:rPr>
                <w:rFonts w:ascii="仿宋" w:hAnsi="仿宋" w:eastAsia="仿宋" w:cs="仿宋"/>
              </w:rPr>
            </w:pPr>
            <w:r>
              <w:rPr>
                <w:rFonts w:hint="eastAsia" w:ascii="仿宋" w:hAnsi="仿宋" w:eastAsia="仿宋" w:cs="仿宋"/>
              </w:rPr>
              <w:t>92.70</w:t>
            </w:r>
          </w:p>
        </w:tc>
        <w:tc>
          <w:tcPr>
            <w:tcW w:w="2040" w:type="dxa"/>
            <w:tcBorders>
              <w:top w:val="single" w:color="000000" w:sz="4" w:space="0"/>
              <w:left w:val="single" w:color="000000" w:sz="4" w:space="0"/>
              <w:bottom w:val="single" w:color="000000" w:sz="4" w:space="0"/>
              <w:right w:val="single" w:color="000000" w:sz="4" w:space="0"/>
            </w:tcBorders>
            <w:vAlign w:val="center"/>
          </w:tcPr>
          <w:p w14:paraId="2E29BAC3">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C1C05C8">
            <w:pPr>
              <w:pStyle w:val="22"/>
              <w:jc w:val="right"/>
              <w:rPr>
                <w:rFonts w:ascii="仿宋" w:hAnsi="仿宋" w:eastAsia="仿宋" w:cs="仿宋"/>
              </w:rPr>
            </w:pPr>
            <w:r>
              <w:rPr>
                <w:rFonts w:hint="eastAsia" w:ascii="仿宋" w:hAnsi="仿宋" w:eastAsia="仿宋" w:cs="仿宋"/>
              </w:rPr>
              <w:t>92.70</w:t>
            </w:r>
          </w:p>
        </w:tc>
      </w:tr>
      <w:tr w14:paraId="3B1D6E3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6FB388A">
            <w:pPr>
              <w:pStyle w:val="22"/>
              <w:rPr>
                <w:rFonts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0F9E2B5C">
            <w:pPr>
              <w:pStyle w:val="22"/>
              <w:rPr>
                <w:rFonts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8E2A305">
            <w:pPr>
              <w:pStyle w:val="22"/>
              <w:jc w:val="right"/>
              <w:rPr>
                <w:rFonts w:ascii="仿宋" w:hAnsi="仿宋" w:eastAsia="仿宋" w:cs="仿宋"/>
              </w:rPr>
            </w:pPr>
            <w:r>
              <w:rPr>
                <w:rFonts w:hint="eastAsia" w:ascii="仿宋" w:hAnsi="仿宋" w:eastAsia="仿宋" w:cs="仿宋"/>
              </w:rPr>
              <w:t>150.30</w:t>
            </w:r>
          </w:p>
        </w:tc>
        <w:tc>
          <w:tcPr>
            <w:tcW w:w="2040" w:type="dxa"/>
            <w:tcBorders>
              <w:top w:val="single" w:color="000000" w:sz="4" w:space="0"/>
              <w:left w:val="single" w:color="000000" w:sz="4" w:space="0"/>
              <w:bottom w:val="single" w:color="000000" w:sz="4" w:space="0"/>
              <w:right w:val="single" w:color="000000" w:sz="4" w:space="0"/>
            </w:tcBorders>
            <w:vAlign w:val="center"/>
          </w:tcPr>
          <w:p w14:paraId="79279603">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E068526">
            <w:pPr>
              <w:pStyle w:val="22"/>
              <w:jc w:val="right"/>
              <w:rPr>
                <w:rFonts w:ascii="仿宋" w:hAnsi="仿宋" w:eastAsia="仿宋" w:cs="仿宋"/>
              </w:rPr>
            </w:pPr>
            <w:r>
              <w:rPr>
                <w:rFonts w:hint="eastAsia" w:ascii="仿宋" w:hAnsi="仿宋" w:eastAsia="仿宋" w:cs="仿宋"/>
              </w:rPr>
              <w:t>150.30</w:t>
            </w:r>
          </w:p>
        </w:tc>
      </w:tr>
      <w:tr w14:paraId="5DDCD65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2F95194">
            <w:pPr>
              <w:pStyle w:val="22"/>
              <w:rPr>
                <w:rFonts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86C104">
            <w:pPr>
              <w:pStyle w:val="22"/>
              <w:rPr>
                <w:rFonts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13C695B">
            <w:pPr>
              <w:pStyle w:val="22"/>
              <w:jc w:val="right"/>
              <w:rPr>
                <w:rFonts w:ascii="仿宋" w:hAnsi="仿宋" w:eastAsia="仿宋" w:cs="仿宋"/>
              </w:rPr>
            </w:pPr>
            <w:r>
              <w:rPr>
                <w:rFonts w:hint="eastAsia" w:ascii="仿宋" w:hAnsi="仿宋" w:eastAsia="仿宋" w:cs="仿宋"/>
              </w:rPr>
              <w:t>30.60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96B981">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47D38AD">
            <w:pPr>
              <w:pStyle w:val="22"/>
              <w:jc w:val="right"/>
              <w:rPr>
                <w:rFonts w:ascii="仿宋" w:hAnsi="仿宋" w:eastAsia="仿宋" w:cs="仿宋"/>
              </w:rPr>
            </w:pPr>
            <w:r>
              <w:rPr>
                <w:rFonts w:hint="eastAsia" w:ascii="仿宋" w:hAnsi="仿宋" w:eastAsia="仿宋" w:cs="仿宋"/>
              </w:rPr>
              <w:t>30.60</w:t>
            </w:r>
          </w:p>
        </w:tc>
      </w:tr>
      <w:tr w14:paraId="27A771E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B91F78F">
            <w:pPr>
              <w:pStyle w:val="22"/>
              <w:rPr>
                <w:rFonts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013CB18A">
            <w:pPr>
              <w:pStyle w:val="22"/>
              <w:rPr>
                <w:rFonts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7A2781A1">
            <w:pPr>
              <w:pStyle w:val="22"/>
              <w:jc w:val="right"/>
              <w:rPr>
                <w:rFonts w:ascii="仿宋" w:hAnsi="仿宋" w:eastAsia="仿宋" w:cs="仿宋"/>
              </w:rPr>
            </w:pPr>
            <w:r>
              <w:rPr>
                <w:rFonts w:hint="eastAsia" w:ascii="仿宋" w:hAnsi="仿宋" w:eastAsia="仿宋" w:cs="仿宋"/>
              </w:rPr>
              <w:t>67.19</w:t>
            </w:r>
          </w:p>
        </w:tc>
        <w:tc>
          <w:tcPr>
            <w:tcW w:w="2040" w:type="dxa"/>
            <w:tcBorders>
              <w:top w:val="single" w:color="000000" w:sz="4" w:space="0"/>
              <w:left w:val="single" w:color="000000" w:sz="4" w:space="0"/>
              <w:bottom w:val="single" w:color="000000" w:sz="4" w:space="0"/>
              <w:right w:val="single" w:color="000000" w:sz="4" w:space="0"/>
            </w:tcBorders>
            <w:vAlign w:val="center"/>
          </w:tcPr>
          <w:p w14:paraId="56CBB2A4">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1C18321">
            <w:pPr>
              <w:pStyle w:val="22"/>
              <w:jc w:val="right"/>
              <w:rPr>
                <w:rFonts w:ascii="仿宋" w:hAnsi="仿宋" w:eastAsia="仿宋" w:cs="仿宋"/>
              </w:rPr>
            </w:pPr>
            <w:r>
              <w:rPr>
                <w:rFonts w:hint="eastAsia" w:ascii="仿宋" w:hAnsi="仿宋" w:eastAsia="仿宋" w:cs="仿宋"/>
              </w:rPr>
              <w:t>67.19</w:t>
            </w:r>
          </w:p>
        </w:tc>
      </w:tr>
      <w:tr w14:paraId="78035CF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CA47250">
            <w:pPr>
              <w:pStyle w:val="22"/>
              <w:rPr>
                <w:rFonts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60113AC">
            <w:pPr>
              <w:pStyle w:val="22"/>
              <w:rPr>
                <w:rFonts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F8A2CBA">
            <w:pPr>
              <w:pStyle w:val="22"/>
              <w:jc w:val="right"/>
              <w:rPr>
                <w:rFonts w:ascii="仿宋" w:hAnsi="仿宋" w:eastAsia="仿宋" w:cs="仿宋"/>
              </w:rPr>
            </w:pPr>
            <w:r>
              <w:rPr>
                <w:rFonts w:hint="eastAsia" w:ascii="仿宋" w:hAnsi="仿宋" w:eastAsia="仿宋" w:cs="仿宋"/>
              </w:rPr>
              <w:t>158.75</w:t>
            </w:r>
          </w:p>
        </w:tc>
        <w:tc>
          <w:tcPr>
            <w:tcW w:w="2040" w:type="dxa"/>
            <w:tcBorders>
              <w:top w:val="single" w:color="000000" w:sz="4" w:space="0"/>
              <w:left w:val="single" w:color="000000" w:sz="4" w:space="0"/>
              <w:bottom w:val="single" w:color="000000" w:sz="4" w:space="0"/>
              <w:right w:val="single" w:color="000000" w:sz="4" w:space="0"/>
            </w:tcBorders>
            <w:vAlign w:val="center"/>
          </w:tcPr>
          <w:p w14:paraId="0F6BC3AE">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D4DA1C9">
            <w:pPr>
              <w:pStyle w:val="22"/>
              <w:jc w:val="right"/>
              <w:rPr>
                <w:rFonts w:ascii="仿宋" w:hAnsi="仿宋" w:eastAsia="仿宋" w:cs="仿宋"/>
              </w:rPr>
            </w:pPr>
            <w:r>
              <w:rPr>
                <w:rFonts w:hint="eastAsia" w:ascii="仿宋" w:hAnsi="仿宋" w:eastAsia="仿宋" w:cs="仿宋"/>
              </w:rPr>
              <w:t>158.75</w:t>
            </w:r>
          </w:p>
        </w:tc>
      </w:tr>
      <w:tr w14:paraId="603B0A4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7F93E17">
            <w:pPr>
              <w:pStyle w:val="22"/>
              <w:rPr>
                <w:rFonts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9AAE14B">
            <w:pPr>
              <w:pStyle w:val="22"/>
              <w:rPr>
                <w:rFonts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A20D4B0">
            <w:pPr>
              <w:pStyle w:val="22"/>
              <w:jc w:val="right"/>
              <w:rPr>
                <w:rFonts w:ascii="仿宋" w:hAnsi="仿宋" w:eastAsia="仿宋" w:cs="仿宋"/>
              </w:rPr>
            </w:pPr>
            <w:r>
              <w:rPr>
                <w:rFonts w:hint="eastAsia" w:ascii="仿宋" w:hAnsi="仿宋" w:eastAsia="仿宋" w:cs="仿宋"/>
              </w:rPr>
              <w:t>910.04</w:t>
            </w:r>
          </w:p>
        </w:tc>
        <w:tc>
          <w:tcPr>
            <w:tcW w:w="2040" w:type="dxa"/>
            <w:tcBorders>
              <w:top w:val="single" w:color="000000" w:sz="4" w:space="0"/>
              <w:left w:val="single" w:color="000000" w:sz="4" w:space="0"/>
              <w:bottom w:val="single" w:color="000000" w:sz="4" w:space="0"/>
              <w:right w:val="single" w:color="000000" w:sz="4" w:space="0"/>
            </w:tcBorders>
            <w:vAlign w:val="center"/>
          </w:tcPr>
          <w:p w14:paraId="2B579DEF">
            <w:pPr>
              <w:pStyle w:val="22"/>
              <w:jc w:val="right"/>
              <w:rPr>
                <w:rFonts w:ascii="仿宋" w:hAnsi="仿宋" w:eastAsia="仿宋" w:cs="仿宋"/>
              </w:rPr>
            </w:pPr>
            <w:r>
              <w:rPr>
                <w:rFonts w:hint="eastAsia" w:ascii="仿宋" w:hAnsi="仿宋" w:eastAsia="仿宋" w:cs="仿宋"/>
              </w:rPr>
              <w:t>910.04</w:t>
            </w:r>
          </w:p>
        </w:tc>
        <w:tc>
          <w:tcPr>
            <w:tcW w:w="2057" w:type="dxa"/>
            <w:tcBorders>
              <w:top w:val="single" w:color="000000" w:sz="4" w:space="0"/>
              <w:left w:val="single" w:color="000000" w:sz="4" w:space="0"/>
              <w:bottom w:val="single" w:color="000000" w:sz="4" w:space="0"/>
              <w:right w:val="single" w:color="000000" w:sz="4" w:space="0"/>
            </w:tcBorders>
            <w:vAlign w:val="center"/>
          </w:tcPr>
          <w:p w14:paraId="388D804A">
            <w:pPr>
              <w:pStyle w:val="22"/>
              <w:jc w:val="right"/>
              <w:rPr>
                <w:rFonts w:ascii="仿宋" w:hAnsi="仿宋" w:eastAsia="仿宋" w:cs="仿宋"/>
              </w:rPr>
            </w:pPr>
          </w:p>
        </w:tc>
      </w:tr>
      <w:tr w14:paraId="275EE2B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A6F3F80">
            <w:pPr>
              <w:pStyle w:val="22"/>
              <w:rPr>
                <w:rFonts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F552CF6">
            <w:pPr>
              <w:pStyle w:val="22"/>
              <w:rPr>
                <w:rFonts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3EEA143">
            <w:pPr>
              <w:pStyle w:val="22"/>
              <w:jc w:val="right"/>
              <w:rPr>
                <w:rFonts w:ascii="仿宋" w:hAnsi="仿宋" w:eastAsia="仿宋" w:cs="仿宋"/>
              </w:rPr>
            </w:pPr>
            <w:r>
              <w:rPr>
                <w:rFonts w:hint="eastAsia" w:ascii="仿宋" w:hAnsi="仿宋" w:eastAsia="仿宋" w:cs="仿宋"/>
              </w:rPr>
              <w:t>174.48</w:t>
            </w:r>
          </w:p>
        </w:tc>
        <w:tc>
          <w:tcPr>
            <w:tcW w:w="2040" w:type="dxa"/>
            <w:tcBorders>
              <w:top w:val="single" w:color="000000" w:sz="4" w:space="0"/>
              <w:left w:val="single" w:color="000000" w:sz="4" w:space="0"/>
              <w:bottom w:val="single" w:color="000000" w:sz="4" w:space="0"/>
              <w:right w:val="single" w:color="000000" w:sz="4" w:space="0"/>
            </w:tcBorders>
            <w:vAlign w:val="center"/>
          </w:tcPr>
          <w:p w14:paraId="0A41D9BA">
            <w:pPr>
              <w:pStyle w:val="22"/>
              <w:jc w:val="right"/>
              <w:rPr>
                <w:rFonts w:ascii="仿宋" w:hAnsi="仿宋" w:eastAsia="仿宋" w:cs="仿宋"/>
              </w:rPr>
            </w:pPr>
            <w:r>
              <w:rPr>
                <w:rFonts w:hint="eastAsia" w:ascii="仿宋" w:hAnsi="仿宋" w:eastAsia="仿宋" w:cs="仿宋"/>
              </w:rPr>
              <w:t>174.48</w:t>
            </w:r>
          </w:p>
        </w:tc>
        <w:tc>
          <w:tcPr>
            <w:tcW w:w="2057" w:type="dxa"/>
            <w:tcBorders>
              <w:top w:val="single" w:color="000000" w:sz="4" w:space="0"/>
              <w:left w:val="single" w:color="000000" w:sz="4" w:space="0"/>
              <w:bottom w:val="single" w:color="000000" w:sz="4" w:space="0"/>
              <w:right w:val="single" w:color="000000" w:sz="4" w:space="0"/>
            </w:tcBorders>
            <w:vAlign w:val="center"/>
          </w:tcPr>
          <w:p w14:paraId="0720DA1A">
            <w:pPr>
              <w:pStyle w:val="22"/>
              <w:jc w:val="right"/>
              <w:rPr>
                <w:rFonts w:ascii="仿宋" w:hAnsi="仿宋" w:eastAsia="仿宋" w:cs="仿宋"/>
              </w:rPr>
            </w:pPr>
          </w:p>
        </w:tc>
      </w:tr>
      <w:tr w14:paraId="361DDB5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1B70CE1">
            <w:pPr>
              <w:pStyle w:val="22"/>
              <w:rPr>
                <w:rFonts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9D31AA4">
            <w:pPr>
              <w:pStyle w:val="22"/>
              <w:rPr>
                <w:rFonts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DC7300D">
            <w:pPr>
              <w:pStyle w:val="22"/>
              <w:jc w:val="right"/>
              <w:rPr>
                <w:rFonts w:ascii="仿宋" w:hAnsi="仿宋" w:eastAsia="仿宋" w:cs="仿宋"/>
              </w:rPr>
            </w:pPr>
            <w:r>
              <w:rPr>
                <w:rFonts w:hint="eastAsia" w:ascii="仿宋" w:hAnsi="仿宋" w:eastAsia="仿宋" w:cs="仿宋"/>
              </w:rPr>
              <w:t>531.72</w:t>
            </w:r>
          </w:p>
        </w:tc>
        <w:tc>
          <w:tcPr>
            <w:tcW w:w="2040" w:type="dxa"/>
            <w:tcBorders>
              <w:top w:val="single" w:color="000000" w:sz="4" w:space="0"/>
              <w:left w:val="single" w:color="000000" w:sz="4" w:space="0"/>
              <w:bottom w:val="single" w:color="000000" w:sz="4" w:space="0"/>
              <w:right w:val="single" w:color="000000" w:sz="4" w:space="0"/>
            </w:tcBorders>
            <w:vAlign w:val="center"/>
          </w:tcPr>
          <w:p w14:paraId="76EE951D">
            <w:pPr>
              <w:pStyle w:val="22"/>
              <w:jc w:val="right"/>
              <w:rPr>
                <w:rFonts w:ascii="仿宋" w:hAnsi="仿宋" w:eastAsia="仿宋" w:cs="仿宋"/>
              </w:rPr>
            </w:pPr>
            <w:r>
              <w:rPr>
                <w:rFonts w:hint="eastAsia" w:ascii="仿宋" w:hAnsi="仿宋" w:eastAsia="仿宋" w:cs="仿宋"/>
              </w:rPr>
              <w:t>531.72</w:t>
            </w:r>
          </w:p>
        </w:tc>
        <w:tc>
          <w:tcPr>
            <w:tcW w:w="2057" w:type="dxa"/>
            <w:tcBorders>
              <w:top w:val="single" w:color="000000" w:sz="4" w:space="0"/>
              <w:left w:val="single" w:color="000000" w:sz="4" w:space="0"/>
              <w:bottom w:val="single" w:color="000000" w:sz="4" w:space="0"/>
              <w:right w:val="single" w:color="000000" w:sz="4" w:space="0"/>
            </w:tcBorders>
            <w:vAlign w:val="center"/>
          </w:tcPr>
          <w:p w14:paraId="41D0AFE9">
            <w:pPr>
              <w:pStyle w:val="22"/>
              <w:jc w:val="right"/>
              <w:rPr>
                <w:rFonts w:ascii="仿宋" w:hAnsi="仿宋" w:eastAsia="仿宋" w:cs="仿宋"/>
              </w:rPr>
            </w:pPr>
          </w:p>
        </w:tc>
      </w:tr>
      <w:tr w14:paraId="10FB8A9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F4700F7">
            <w:pPr>
              <w:pStyle w:val="22"/>
              <w:rPr>
                <w:rFonts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39C223C">
            <w:pPr>
              <w:pStyle w:val="22"/>
              <w:rPr>
                <w:rFonts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6842ED1">
            <w:pPr>
              <w:pStyle w:val="22"/>
              <w:jc w:val="right"/>
              <w:rPr>
                <w:rFonts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14:paraId="60916781">
            <w:pPr>
              <w:pStyle w:val="22"/>
              <w:jc w:val="right"/>
              <w:rPr>
                <w:rFonts w:ascii="仿宋" w:hAnsi="仿宋" w:eastAsia="仿宋" w:cs="仿宋"/>
              </w:rPr>
            </w:pPr>
            <w:r>
              <w:rPr>
                <w:rFonts w:hint="eastAsia" w:ascii="仿宋" w:hAnsi="仿宋" w:eastAsia="仿宋" w:cs="仿宋"/>
              </w:rPr>
              <w:t>1.50</w:t>
            </w:r>
          </w:p>
        </w:tc>
        <w:tc>
          <w:tcPr>
            <w:tcW w:w="2057" w:type="dxa"/>
            <w:tcBorders>
              <w:top w:val="single" w:color="000000" w:sz="4" w:space="0"/>
              <w:left w:val="single" w:color="000000" w:sz="4" w:space="0"/>
              <w:bottom w:val="single" w:color="000000" w:sz="4" w:space="0"/>
              <w:right w:val="single" w:color="000000" w:sz="4" w:space="0"/>
            </w:tcBorders>
            <w:vAlign w:val="center"/>
          </w:tcPr>
          <w:p w14:paraId="36DFB9C2">
            <w:pPr>
              <w:pStyle w:val="22"/>
              <w:jc w:val="right"/>
              <w:rPr>
                <w:rFonts w:ascii="仿宋" w:hAnsi="仿宋" w:eastAsia="仿宋" w:cs="仿宋"/>
              </w:rPr>
            </w:pPr>
          </w:p>
        </w:tc>
      </w:tr>
      <w:tr w14:paraId="1E95BAC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94139EC">
            <w:pPr>
              <w:pStyle w:val="22"/>
              <w:rPr>
                <w:rFonts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08B08D87">
            <w:pPr>
              <w:pStyle w:val="22"/>
              <w:rPr>
                <w:rFonts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4ED1A09">
            <w:pPr>
              <w:pStyle w:val="22"/>
              <w:jc w:val="right"/>
              <w:rPr>
                <w:rFonts w:ascii="仿宋" w:hAnsi="仿宋" w:eastAsia="仿宋" w:cs="仿宋"/>
              </w:rPr>
            </w:pPr>
            <w:r>
              <w:rPr>
                <w:rFonts w:hint="eastAsia" w:ascii="仿宋" w:hAnsi="仿宋" w:eastAsia="仿宋" w:cs="仿宋"/>
              </w:rPr>
              <w:t>1.26</w:t>
            </w:r>
          </w:p>
        </w:tc>
        <w:tc>
          <w:tcPr>
            <w:tcW w:w="2040" w:type="dxa"/>
            <w:tcBorders>
              <w:top w:val="single" w:color="000000" w:sz="4" w:space="0"/>
              <w:left w:val="single" w:color="000000" w:sz="4" w:space="0"/>
              <w:bottom w:val="single" w:color="000000" w:sz="4" w:space="0"/>
              <w:right w:val="single" w:color="000000" w:sz="4" w:space="0"/>
            </w:tcBorders>
            <w:vAlign w:val="center"/>
          </w:tcPr>
          <w:p w14:paraId="346B3C8F">
            <w:pPr>
              <w:pStyle w:val="22"/>
              <w:jc w:val="right"/>
              <w:rPr>
                <w:rFonts w:ascii="仿宋" w:hAnsi="仿宋" w:eastAsia="仿宋" w:cs="仿宋"/>
              </w:rPr>
            </w:pPr>
            <w:r>
              <w:rPr>
                <w:rFonts w:hint="eastAsia" w:ascii="仿宋" w:hAnsi="仿宋" w:eastAsia="仿宋" w:cs="仿宋"/>
              </w:rPr>
              <w:t>1.26</w:t>
            </w:r>
          </w:p>
        </w:tc>
        <w:tc>
          <w:tcPr>
            <w:tcW w:w="2057" w:type="dxa"/>
            <w:tcBorders>
              <w:top w:val="single" w:color="000000" w:sz="4" w:space="0"/>
              <w:left w:val="single" w:color="000000" w:sz="4" w:space="0"/>
              <w:bottom w:val="single" w:color="000000" w:sz="4" w:space="0"/>
              <w:right w:val="single" w:color="000000" w:sz="4" w:space="0"/>
            </w:tcBorders>
            <w:vAlign w:val="center"/>
          </w:tcPr>
          <w:p w14:paraId="06477461">
            <w:pPr>
              <w:pStyle w:val="22"/>
              <w:jc w:val="right"/>
              <w:rPr>
                <w:rFonts w:ascii="仿宋" w:hAnsi="仿宋" w:eastAsia="仿宋" w:cs="仿宋"/>
              </w:rPr>
            </w:pPr>
          </w:p>
        </w:tc>
      </w:tr>
      <w:tr w14:paraId="5418BBD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2696B20">
            <w:pPr>
              <w:pStyle w:val="22"/>
              <w:rPr>
                <w:rFonts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09D4E6D">
            <w:pPr>
              <w:pStyle w:val="22"/>
              <w:rPr>
                <w:rFonts w:ascii="仿宋" w:hAnsi="仿宋" w:eastAsia="仿宋" w:cs="仿宋"/>
              </w:rPr>
            </w:pPr>
            <w:r>
              <w:rPr>
                <w:rFonts w:hint="eastAsia" w:ascii="仿宋" w:hAnsi="仿宋" w:eastAsia="仿宋" w:cs="仿宋"/>
              </w:rPr>
              <w:t>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F15A537">
            <w:pPr>
              <w:pStyle w:val="22"/>
              <w:jc w:val="right"/>
              <w:rPr>
                <w:rFonts w:ascii="仿宋" w:hAnsi="仿宋" w:eastAsia="仿宋" w:cs="仿宋"/>
              </w:rPr>
            </w:pPr>
            <w:r>
              <w:rPr>
                <w:rFonts w:hint="eastAsia" w:ascii="仿宋" w:hAnsi="仿宋" w:eastAsia="仿宋" w:cs="仿宋"/>
              </w:rPr>
              <w:t>0.21</w:t>
            </w:r>
          </w:p>
        </w:tc>
        <w:tc>
          <w:tcPr>
            <w:tcW w:w="2040" w:type="dxa"/>
            <w:tcBorders>
              <w:top w:val="single" w:color="000000" w:sz="4" w:space="0"/>
              <w:left w:val="single" w:color="000000" w:sz="4" w:space="0"/>
              <w:bottom w:val="single" w:color="000000" w:sz="4" w:space="0"/>
              <w:right w:val="single" w:color="000000" w:sz="4" w:space="0"/>
            </w:tcBorders>
            <w:vAlign w:val="center"/>
          </w:tcPr>
          <w:p w14:paraId="43F74794">
            <w:pPr>
              <w:pStyle w:val="22"/>
              <w:jc w:val="right"/>
              <w:rPr>
                <w:rFonts w:ascii="仿宋" w:hAnsi="仿宋" w:eastAsia="仿宋" w:cs="仿宋"/>
              </w:rPr>
            </w:pPr>
            <w:r>
              <w:rPr>
                <w:rFonts w:hint="eastAsia" w:ascii="仿宋" w:hAnsi="仿宋" w:eastAsia="仿宋" w:cs="仿宋"/>
              </w:rPr>
              <w:t>0.21</w:t>
            </w:r>
          </w:p>
        </w:tc>
        <w:tc>
          <w:tcPr>
            <w:tcW w:w="2057" w:type="dxa"/>
            <w:tcBorders>
              <w:top w:val="single" w:color="000000" w:sz="4" w:space="0"/>
              <w:left w:val="single" w:color="000000" w:sz="4" w:space="0"/>
              <w:bottom w:val="single" w:color="000000" w:sz="4" w:space="0"/>
              <w:right w:val="single" w:color="000000" w:sz="4" w:space="0"/>
            </w:tcBorders>
            <w:vAlign w:val="center"/>
          </w:tcPr>
          <w:p w14:paraId="7A72EA9A">
            <w:pPr>
              <w:pStyle w:val="22"/>
              <w:jc w:val="right"/>
              <w:rPr>
                <w:rFonts w:ascii="仿宋" w:hAnsi="仿宋" w:eastAsia="仿宋" w:cs="仿宋"/>
              </w:rPr>
            </w:pPr>
          </w:p>
        </w:tc>
      </w:tr>
      <w:tr w14:paraId="0FCBB0F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819836D">
            <w:pPr>
              <w:pStyle w:val="22"/>
              <w:rPr>
                <w:rFonts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45677EC">
            <w:pPr>
              <w:pStyle w:val="22"/>
              <w:rPr>
                <w:rFonts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33A351F">
            <w:pPr>
              <w:pStyle w:val="22"/>
              <w:jc w:val="right"/>
              <w:rPr>
                <w:rFonts w:ascii="仿宋" w:hAnsi="仿宋" w:eastAsia="仿宋" w:cs="仿宋"/>
              </w:rPr>
            </w:pPr>
            <w:r>
              <w:rPr>
                <w:rFonts w:hint="eastAsia" w:ascii="仿宋" w:hAnsi="仿宋" w:eastAsia="仿宋" w:cs="仿宋"/>
              </w:rPr>
              <w:t>200.87</w:t>
            </w:r>
          </w:p>
        </w:tc>
        <w:tc>
          <w:tcPr>
            <w:tcW w:w="2040" w:type="dxa"/>
            <w:tcBorders>
              <w:top w:val="single" w:color="000000" w:sz="4" w:space="0"/>
              <w:left w:val="single" w:color="000000" w:sz="4" w:space="0"/>
              <w:bottom w:val="single" w:color="000000" w:sz="4" w:space="0"/>
              <w:right w:val="single" w:color="000000" w:sz="4" w:space="0"/>
            </w:tcBorders>
            <w:vAlign w:val="center"/>
          </w:tcPr>
          <w:p w14:paraId="09205F86">
            <w:pPr>
              <w:pStyle w:val="22"/>
              <w:jc w:val="right"/>
              <w:rPr>
                <w:rFonts w:ascii="仿宋" w:hAnsi="仿宋" w:eastAsia="仿宋" w:cs="仿宋"/>
              </w:rPr>
            </w:pPr>
            <w:r>
              <w:rPr>
                <w:rFonts w:hint="eastAsia" w:ascii="仿宋" w:hAnsi="仿宋" w:eastAsia="仿宋" w:cs="仿宋"/>
              </w:rPr>
              <w:t>200.87</w:t>
            </w:r>
          </w:p>
        </w:tc>
        <w:tc>
          <w:tcPr>
            <w:tcW w:w="2057" w:type="dxa"/>
            <w:tcBorders>
              <w:top w:val="single" w:color="000000" w:sz="4" w:space="0"/>
              <w:left w:val="single" w:color="000000" w:sz="4" w:space="0"/>
              <w:bottom w:val="single" w:color="000000" w:sz="4" w:space="0"/>
              <w:right w:val="single" w:color="000000" w:sz="4" w:space="0"/>
            </w:tcBorders>
            <w:vAlign w:val="center"/>
          </w:tcPr>
          <w:p w14:paraId="7B4747BC">
            <w:pPr>
              <w:pStyle w:val="22"/>
              <w:jc w:val="right"/>
              <w:rPr>
                <w:rFonts w:ascii="仿宋" w:hAnsi="仿宋" w:eastAsia="仿宋" w:cs="仿宋"/>
              </w:rPr>
            </w:pPr>
          </w:p>
        </w:tc>
      </w:tr>
    </w:tbl>
    <w:p w14:paraId="5B6E66B4">
      <w:pPr>
        <w:spacing w:line="255" w:lineRule="exact"/>
        <w:rPr>
          <w:rFonts w:ascii="仿宋" w:hAnsi="仿宋" w:eastAsia="仿宋" w:cs="仿宋"/>
          <w:b/>
          <w:bCs/>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5C6F492F">
        <w:tblPrEx>
          <w:tblCellMar>
            <w:top w:w="55" w:type="dxa"/>
            <w:left w:w="55" w:type="dxa"/>
            <w:bottom w:w="55" w:type="dxa"/>
            <w:right w:w="55" w:type="dxa"/>
          </w:tblCellMar>
        </w:tblPrEx>
        <w:trPr>
          <w:trHeight w:val="321" w:hRule="atLeast"/>
        </w:trPr>
        <w:tc>
          <w:tcPr>
            <w:tcW w:w="15216" w:type="dxa"/>
            <w:gridSpan w:val="7"/>
            <w:vAlign w:val="center"/>
          </w:tcPr>
          <w:p w14:paraId="547A3235">
            <w:pPr>
              <w:pStyle w:val="22"/>
              <w:rPr>
                <w:rFonts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rPr>
              <w:t>7</w:t>
            </w:r>
            <w:r>
              <w:rPr>
                <w:rFonts w:hint="eastAsia" w:ascii="仿宋" w:hAnsi="仿宋" w:eastAsia="仿宋" w:cs="仿宋"/>
              </w:rPr>
              <w:t>表</w:t>
            </w:r>
          </w:p>
        </w:tc>
      </w:tr>
      <w:tr w14:paraId="0DFD6A71">
        <w:tblPrEx>
          <w:tblCellMar>
            <w:top w:w="55" w:type="dxa"/>
            <w:left w:w="55" w:type="dxa"/>
            <w:bottom w:w="55" w:type="dxa"/>
            <w:right w:w="55" w:type="dxa"/>
          </w:tblCellMar>
        </w:tblPrEx>
        <w:trPr>
          <w:trHeight w:val="321" w:hRule="atLeast"/>
        </w:trPr>
        <w:tc>
          <w:tcPr>
            <w:tcW w:w="15216" w:type="dxa"/>
            <w:gridSpan w:val="7"/>
          </w:tcPr>
          <w:p w14:paraId="62EAC880">
            <w:pPr>
              <w:pStyle w:val="22"/>
              <w:jc w:val="center"/>
              <w:rPr>
                <w:rFonts w:ascii="仿宋" w:hAnsi="仿宋" w:eastAsia="仿宋" w:cs="仿宋"/>
                <w:sz w:val="27"/>
              </w:rPr>
            </w:pPr>
            <w:r>
              <w:rPr>
                <w:rFonts w:hint="eastAsia" w:ascii="仿宋" w:hAnsi="仿宋" w:eastAsia="仿宋" w:cs="仿宋"/>
                <w:b/>
                <w:bCs/>
                <w:sz w:val="44"/>
                <w:szCs w:val="44"/>
              </w:rPr>
              <w:t>一般公共预算支出表</w:t>
            </w:r>
          </w:p>
        </w:tc>
      </w:tr>
      <w:tr w14:paraId="45D619F5">
        <w:tblPrEx>
          <w:tblCellMar>
            <w:top w:w="55" w:type="dxa"/>
            <w:left w:w="55" w:type="dxa"/>
            <w:bottom w:w="55" w:type="dxa"/>
            <w:right w:w="55" w:type="dxa"/>
          </w:tblCellMar>
        </w:tblPrEx>
        <w:trPr>
          <w:trHeight w:val="288" w:hRule="atLeast"/>
        </w:trPr>
        <w:tc>
          <w:tcPr>
            <w:tcW w:w="13566" w:type="dxa"/>
            <w:gridSpan w:val="6"/>
          </w:tcPr>
          <w:p w14:paraId="0389F283">
            <w:pPr>
              <w:pStyle w:val="22"/>
              <w:rPr>
                <w:rFonts w:ascii="仿宋" w:hAnsi="仿宋" w:eastAsia="仿宋" w:cs="仿宋"/>
                <w:sz w:val="27"/>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南通市民政局</w:t>
            </w:r>
          </w:p>
        </w:tc>
        <w:tc>
          <w:tcPr>
            <w:tcW w:w="1650" w:type="dxa"/>
            <w:vAlign w:val="center"/>
          </w:tcPr>
          <w:p w14:paraId="077EB99F">
            <w:pPr>
              <w:pStyle w:val="22"/>
              <w:jc w:val="right"/>
              <w:rPr>
                <w:rFonts w:ascii="仿宋" w:hAnsi="仿宋" w:eastAsia="仿宋" w:cs="仿宋"/>
                <w:sz w:val="27"/>
              </w:rPr>
            </w:pPr>
            <w:r>
              <w:rPr>
                <w:rFonts w:hint="eastAsia" w:ascii="仿宋" w:hAnsi="仿宋" w:eastAsia="仿宋" w:cs="仿宋"/>
              </w:rPr>
              <w:t>单位：万元</w:t>
            </w:r>
          </w:p>
        </w:tc>
      </w:tr>
      <w:tr w14:paraId="7F7C5076">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6511BB7C">
            <w:pPr>
              <w:pStyle w:val="22"/>
              <w:jc w:val="center"/>
              <w:rPr>
                <w:rFonts w:ascii="仿宋" w:hAnsi="仿宋" w:eastAsia="仿宋" w:cs="仿宋"/>
              </w:rPr>
            </w:pPr>
            <w:r>
              <w:rPr>
                <w:rFonts w:hint="eastAsia" w:ascii="仿宋" w:hAnsi="仿宋" w:eastAsia="仿宋" w:cs="仿宋"/>
              </w:rPr>
              <w:t>科目编码</w:t>
            </w:r>
          </w:p>
        </w:tc>
        <w:tc>
          <w:tcPr>
            <w:tcW w:w="4307" w:type="dxa"/>
            <w:vMerge w:val="restart"/>
            <w:tcBorders>
              <w:top w:val="single" w:color="000000" w:sz="6" w:space="0"/>
              <w:left w:val="single" w:color="000000" w:sz="6" w:space="0"/>
            </w:tcBorders>
            <w:vAlign w:val="center"/>
          </w:tcPr>
          <w:p w14:paraId="4C679D12">
            <w:pPr>
              <w:pStyle w:val="22"/>
              <w:jc w:val="center"/>
              <w:rPr>
                <w:rFonts w:ascii="仿宋" w:hAnsi="仿宋" w:eastAsia="仿宋" w:cs="仿宋"/>
              </w:rPr>
            </w:pPr>
            <w:r>
              <w:rPr>
                <w:rFonts w:hint="eastAsia" w:ascii="仿宋" w:hAnsi="仿宋" w:eastAsia="仿宋" w:cs="仿宋"/>
              </w:rPr>
              <w:t>科目名称</w:t>
            </w:r>
          </w:p>
        </w:tc>
        <w:tc>
          <w:tcPr>
            <w:tcW w:w="1960" w:type="dxa"/>
            <w:vMerge w:val="restart"/>
            <w:tcBorders>
              <w:top w:val="single" w:color="000000" w:sz="6" w:space="0"/>
              <w:left w:val="single" w:color="000000" w:sz="6" w:space="0"/>
            </w:tcBorders>
            <w:vAlign w:val="center"/>
          </w:tcPr>
          <w:p w14:paraId="273676A4">
            <w:pPr>
              <w:pStyle w:val="22"/>
              <w:jc w:val="center"/>
              <w:rPr>
                <w:rFonts w:ascii="仿宋" w:hAnsi="仿宋" w:eastAsia="仿宋" w:cs="仿宋"/>
              </w:rPr>
            </w:pPr>
            <w:r>
              <w:rPr>
                <w:rFonts w:hint="eastAsia" w:ascii="仿宋" w:hAnsi="仿宋" w:eastAsia="仿宋" w:cs="仿宋"/>
              </w:rPr>
              <w:t>合计</w:t>
            </w:r>
          </w:p>
        </w:tc>
        <w:tc>
          <w:tcPr>
            <w:tcW w:w="5507" w:type="dxa"/>
            <w:gridSpan w:val="3"/>
            <w:tcBorders>
              <w:top w:val="single" w:color="000000" w:sz="6" w:space="0"/>
              <w:left w:val="single" w:color="000000" w:sz="6" w:space="0"/>
              <w:bottom w:val="single" w:color="000000" w:sz="6" w:space="0"/>
            </w:tcBorders>
            <w:vAlign w:val="center"/>
          </w:tcPr>
          <w:p w14:paraId="455FF093">
            <w:pPr>
              <w:pStyle w:val="22"/>
              <w:jc w:val="center"/>
              <w:rPr>
                <w:rFonts w:ascii="仿宋" w:hAnsi="仿宋" w:eastAsia="仿宋" w:cs="仿宋"/>
              </w:rPr>
            </w:pPr>
            <w:r>
              <w:rPr>
                <w:rFonts w:hint="eastAsia" w:ascii="仿宋" w:hAnsi="仿宋" w:eastAsia="仿宋" w:cs="仿宋"/>
              </w:rPr>
              <w:t>基本支出</w:t>
            </w:r>
          </w:p>
        </w:tc>
        <w:tc>
          <w:tcPr>
            <w:tcW w:w="1650" w:type="dxa"/>
            <w:vMerge w:val="restart"/>
            <w:tcBorders>
              <w:top w:val="single" w:color="000000" w:sz="6" w:space="0"/>
              <w:left w:val="single" w:color="000000" w:sz="6" w:space="0"/>
              <w:right w:val="single" w:color="000000" w:sz="6" w:space="0"/>
            </w:tcBorders>
            <w:vAlign w:val="center"/>
          </w:tcPr>
          <w:p w14:paraId="1D539822">
            <w:pPr>
              <w:pStyle w:val="22"/>
              <w:jc w:val="center"/>
              <w:rPr>
                <w:rFonts w:ascii="仿宋" w:hAnsi="仿宋" w:eastAsia="仿宋" w:cs="仿宋"/>
              </w:rPr>
            </w:pPr>
            <w:r>
              <w:rPr>
                <w:rFonts w:hint="eastAsia" w:ascii="仿宋" w:hAnsi="仿宋" w:eastAsia="仿宋" w:cs="仿宋"/>
              </w:rPr>
              <w:t>项目支出</w:t>
            </w:r>
          </w:p>
        </w:tc>
      </w:tr>
      <w:tr w14:paraId="212E0CAF">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7B251AD4">
            <w:pPr>
              <w:pStyle w:val="22"/>
              <w:jc w:val="center"/>
              <w:rPr>
                <w:rFonts w:ascii="仿宋" w:hAnsi="仿宋" w:eastAsia="仿宋" w:cs="仿宋"/>
              </w:rPr>
            </w:pPr>
          </w:p>
        </w:tc>
        <w:tc>
          <w:tcPr>
            <w:tcW w:w="4307" w:type="dxa"/>
            <w:vMerge w:val="continue"/>
            <w:tcBorders>
              <w:left w:val="single" w:color="000000" w:sz="6" w:space="0"/>
              <w:bottom w:val="single" w:color="000000" w:sz="6" w:space="0"/>
            </w:tcBorders>
            <w:vAlign w:val="center"/>
          </w:tcPr>
          <w:p w14:paraId="5A2B5D1B">
            <w:pPr>
              <w:pStyle w:val="22"/>
              <w:jc w:val="center"/>
              <w:rPr>
                <w:rFonts w:ascii="仿宋" w:hAnsi="仿宋" w:eastAsia="仿宋" w:cs="仿宋"/>
              </w:rPr>
            </w:pPr>
          </w:p>
        </w:tc>
        <w:tc>
          <w:tcPr>
            <w:tcW w:w="1960" w:type="dxa"/>
            <w:vMerge w:val="continue"/>
            <w:tcBorders>
              <w:left w:val="single" w:color="000000" w:sz="6" w:space="0"/>
              <w:bottom w:val="single" w:color="000000" w:sz="6" w:space="0"/>
            </w:tcBorders>
          </w:tcPr>
          <w:p w14:paraId="0C4B218E">
            <w:pPr>
              <w:rPr>
                <w:rFonts w:ascii="仿宋" w:hAnsi="仿宋" w:eastAsia="仿宋" w:cs="仿宋"/>
              </w:rPr>
            </w:pPr>
          </w:p>
        </w:tc>
        <w:tc>
          <w:tcPr>
            <w:tcW w:w="1693" w:type="dxa"/>
            <w:tcBorders>
              <w:left w:val="single" w:color="000000" w:sz="6" w:space="0"/>
              <w:bottom w:val="single" w:color="000000" w:sz="6" w:space="0"/>
            </w:tcBorders>
            <w:vAlign w:val="center"/>
          </w:tcPr>
          <w:p w14:paraId="33FCF551">
            <w:pPr>
              <w:widowControl/>
              <w:jc w:val="center"/>
              <w:rPr>
                <w:rFonts w:ascii="仿宋" w:hAnsi="仿宋" w:eastAsia="仿宋" w:cs="仿宋"/>
                <w:lang w:val="en-US"/>
              </w:rPr>
            </w:pPr>
            <w:r>
              <w:rPr>
                <w:rFonts w:hint="eastAsia" w:ascii="仿宋" w:hAnsi="仿宋" w:eastAsia="仿宋" w:cs="仿宋"/>
                <w:lang w:val="en-US"/>
              </w:rPr>
              <w:t>小计</w:t>
            </w:r>
          </w:p>
        </w:tc>
        <w:tc>
          <w:tcPr>
            <w:tcW w:w="1987" w:type="dxa"/>
            <w:tcBorders>
              <w:left w:val="single" w:color="000000" w:sz="6" w:space="0"/>
              <w:bottom w:val="single" w:color="000000" w:sz="6" w:space="0"/>
            </w:tcBorders>
            <w:vAlign w:val="center"/>
          </w:tcPr>
          <w:p w14:paraId="65164352">
            <w:pPr>
              <w:widowControl/>
              <w:jc w:val="center"/>
              <w:rPr>
                <w:rFonts w:ascii="仿宋" w:hAnsi="仿宋" w:eastAsia="仿宋" w:cs="仿宋"/>
              </w:rPr>
            </w:pPr>
            <w:r>
              <w:rPr>
                <w:rFonts w:hint="eastAsia" w:ascii="仿宋" w:hAnsi="仿宋" w:eastAsia="仿宋" w:cs="仿宋"/>
                <w:lang w:val="en-US"/>
              </w:rPr>
              <w:t>人员经费</w:t>
            </w:r>
          </w:p>
        </w:tc>
        <w:tc>
          <w:tcPr>
            <w:tcW w:w="1827" w:type="dxa"/>
            <w:tcBorders>
              <w:left w:val="single" w:color="000000" w:sz="6" w:space="0"/>
              <w:bottom w:val="single" w:color="000000" w:sz="6" w:space="0"/>
            </w:tcBorders>
            <w:vAlign w:val="center"/>
          </w:tcPr>
          <w:p w14:paraId="03DD2304">
            <w:pPr>
              <w:widowControl/>
              <w:jc w:val="center"/>
              <w:rPr>
                <w:rFonts w:ascii="仿宋" w:hAnsi="仿宋" w:eastAsia="仿宋" w:cs="仿宋"/>
              </w:rPr>
            </w:pPr>
            <w:r>
              <w:rPr>
                <w:rFonts w:hint="eastAsia" w:ascii="仿宋" w:hAnsi="仿宋" w:eastAsia="仿宋" w:cs="仿宋"/>
                <w:lang w:val="en-US"/>
              </w:rPr>
              <w:t>公用经费</w:t>
            </w:r>
          </w:p>
        </w:tc>
        <w:tc>
          <w:tcPr>
            <w:tcW w:w="1650" w:type="dxa"/>
            <w:vMerge w:val="continue"/>
            <w:tcBorders>
              <w:left w:val="single" w:color="000000" w:sz="6" w:space="0"/>
              <w:bottom w:val="single" w:color="000000" w:sz="6" w:space="0"/>
              <w:right w:val="single" w:color="000000" w:sz="6" w:space="0"/>
            </w:tcBorders>
          </w:tcPr>
          <w:p w14:paraId="63854E9D">
            <w:pPr>
              <w:rPr>
                <w:rFonts w:ascii="仿宋" w:hAnsi="仿宋" w:eastAsia="仿宋" w:cs="仿宋"/>
              </w:rPr>
            </w:pPr>
          </w:p>
        </w:tc>
      </w:tr>
      <w:tr w14:paraId="6035C4B0">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32292F4F">
            <w:pPr>
              <w:pStyle w:val="22"/>
              <w:jc w:val="center"/>
              <w:rPr>
                <w:rFonts w:ascii="仿宋" w:hAnsi="仿宋" w:eastAsia="仿宋" w:cs="仿宋"/>
              </w:rPr>
            </w:pPr>
            <w:r>
              <w:rPr>
                <w:rFonts w:hint="eastAsia" w:ascii="仿宋" w:hAnsi="仿宋" w:eastAsia="仿宋" w:cs="仿宋"/>
              </w:rPr>
              <w:t>合计</w:t>
            </w:r>
          </w:p>
        </w:tc>
        <w:tc>
          <w:tcPr>
            <w:tcW w:w="1960" w:type="dxa"/>
            <w:tcBorders>
              <w:left w:val="single" w:color="000000" w:sz="6" w:space="0"/>
              <w:bottom w:val="single" w:color="000000" w:sz="6" w:space="0"/>
            </w:tcBorders>
          </w:tcPr>
          <w:p w14:paraId="45321DFD">
            <w:pPr>
              <w:pStyle w:val="22"/>
              <w:jc w:val="right"/>
              <w:rPr>
                <w:rFonts w:ascii="仿宋" w:hAnsi="仿宋" w:eastAsia="仿宋" w:cs="仿宋"/>
              </w:rPr>
            </w:pPr>
            <w:r>
              <w:rPr>
                <w:rFonts w:hint="eastAsia" w:ascii="仿宋" w:hAnsi="仿宋" w:eastAsia="仿宋" w:cs="仿宋"/>
              </w:rPr>
              <w:t>12,810.02</w:t>
            </w:r>
          </w:p>
        </w:tc>
        <w:tc>
          <w:tcPr>
            <w:tcW w:w="1693" w:type="dxa"/>
            <w:tcBorders>
              <w:left w:val="single" w:color="000000" w:sz="6" w:space="0"/>
              <w:bottom w:val="single" w:color="000000" w:sz="6" w:space="0"/>
            </w:tcBorders>
          </w:tcPr>
          <w:p w14:paraId="581DD211">
            <w:pPr>
              <w:pStyle w:val="22"/>
              <w:jc w:val="right"/>
              <w:rPr>
                <w:rFonts w:ascii="仿宋" w:hAnsi="仿宋" w:eastAsia="仿宋" w:cs="仿宋"/>
              </w:rPr>
            </w:pPr>
            <w:r>
              <w:rPr>
                <w:rFonts w:hint="eastAsia" w:ascii="仿宋" w:hAnsi="仿宋" w:eastAsia="仿宋" w:cs="仿宋"/>
              </w:rPr>
              <w:t>9,878.39</w:t>
            </w:r>
          </w:p>
        </w:tc>
        <w:tc>
          <w:tcPr>
            <w:tcW w:w="1987" w:type="dxa"/>
            <w:tcBorders>
              <w:left w:val="single" w:color="000000" w:sz="6" w:space="0"/>
              <w:bottom w:val="single" w:color="000000" w:sz="6" w:space="0"/>
            </w:tcBorders>
          </w:tcPr>
          <w:p w14:paraId="26BCA5A5">
            <w:pPr>
              <w:pStyle w:val="22"/>
              <w:jc w:val="right"/>
              <w:rPr>
                <w:rFonts w:ascii="仿宋" w:hAnsi="仿宋" w:eastAsia="仿宋" w:cs="仿宋"/>
              </w:rPr>
            </w:pPr>
            <w:r>
              <w:rPr>
                <w:rFonts w:hint="eastAsia" w:ascii="仿宋" w:hAnsi="仿宋" w:eastAsia="仿宋" w:cs="仿宋"/>
              </w:rPr>
              <w:t>8,883.93</w:t>
            </w:r>
          </w:p>
        </w:tc>
        <w:tc>
          <w:tcPr>
            <w:tcW w:w="1827" w:type="dxa"/>
            <w:tcBorders>
              <w:left w:val="single" w:color="000000" w:sz="6" w:space="0"/>
              <w:bottom w:val="single" w:color="000000" w:sz="6" w:space="0"/>
            </w:tcBorders>
          </w:tcPr>
          <w:p w14:paraId="585C4E86">
            <w:pPr>
              <w:pStyle w:val="22"/>
              <w:jc w:val="right"/>
              <w:rPr>
                <w:rFonts w:ascii="仿宋" w:hAnsi="仿宋" w:eastAsia="仿宋" w:cs="仿宋"/>
              </w:rPr>
            </w:pPr>
            <w:r>
              <w:rPr>
                <w:rFonts w:hint="eastAsia" w:ascii="仿宋" w:hAnsi="仿宋" w:eastAsia="仿宋" w:cs="仿宋"/>
              </w:rPr>
              <w:t>994.46</w:t>
            </w:r>
          </w:p>
        </w:tc>
        <w:tc>
          <w:tcPr>
            <w:tcW w:w="1650" w:type="dxa"/>
            <w:tcBorders>
              <w:left w:val="single" w:color="000000" w:sz="6" w:space="0"/>
              <w:bottom w:val="single" w:color="000000" w:sz="6" w:space="0"/>
              <w:right w:val="single" w:color="000000" w:sz="6" w:space="0"/>
            </w:tcBorders>
          </w:tcPr>
          <w:p w14:paraId="5F49C07C">
            <w:pPr>
              <w:pStyle w:val="22"/>
              <w:jc w:val="right"/>
              <w:rPr>
                <w:rFonts w:ascii="仿宋" w:hAnsi="仿宋" w:eastAsia="仿宋" w:cs="仿宋"/>
              </w:rPr>
            </w:pPr>
            <w:r>
              <w:rPr>
                <w:rFonts w:hint="eastAsia" w:ascii="仿宋" w:hAnsi="仿宋" w:eastAsia="仿宋" w:cs="仿宋"/>
              </w:rPr>
              <w:t>2,931.63</w:t>
            </w:r>
          </w:p>
        </w:tc>
      </w:tr>
      <w:tr w14:paraId="48E4A1E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976C06E">
            <w:pPr>
              <w:pStyle w:val="22"/>
              <w:rPr>
                <w:rFonts w:ascii="仿宋" w:hAnsi="仿宋" w:eastAsia="仿宋" w:cs="仿宋"/>
              </w:rPr>
            </w:pPr>
            <w:r>
              <w:rPr>
                <w:rFonts w:hint="eastAsia" w:ascii="仿宋" w:hAnsi="仿宋" w:eastAsia="仿宋" w:cs="仿宋"/>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48553939">
            <w:pPr>
              <w:pStyle w:val="22"/>
              <w:rPr>
                <w:rFonts w:ascii="仿宋" w:hAnsi="仿宋" w:eastAsia="仿宋" w:cs="仿宋"/>
              </w:rPr>
            </w:pPr>
            <w:r>
              <w:rPr>
                <w:rFonts w:hint="eastAsia" w:ascii="仿宋" w:hAnsi="仿宋" w:eastAsia="仿宋" w:cs="仿宋"/>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6D1FB61">
            <w:pPr>
              <w:pStyle w:val="22"/>
              <w:jc w:val="right"/>
              <w:rPr>
                <w:rFonts w:ascii="仿宋" w:hAnsi="仿宋" w:eastAsia="仿宋" w:cs="仿宋"/>
              </w:rPr>
            </w:pPr>
            <w:r>
              <w:rPr>
                <w:rFonts w:hint="eastAsia" w:ascii="仿宋" w:hAnsi="仿宋" w:eastAsia="仿宋" w:cs="仿宋"/>
              </w:rPr>
              <w:t>9,846.12</w:t>
            </w:r>
          </w:p>
        </w:tc>
        <w:tc>
          <w:tcPr>
            <w:tcW w:w="1693" w:type="dxa"/>
            <w:tcBorders>
              <w:top w:val="single" w:color="000000" w:sz="6" w:space="0"/>
              <w:left w:val="single" w:color="000000" w:sz="4" w:space="0"/>
              <w:bottom w:val="single" w:color="000000" w:sz="6" w:space="0"/>
              <w:right w:val="single" w:color="000000" w:sz="4" w:space="0"/>
            </w:tcBorders>
            <w:vAlign w:val="center"/>
          </w:tcPr>
          <w:p w14:paraId="0E6BB129">
            <w:pPr>
              <w:pStyle w:val="22"/>
              <w:jc w:val="right"/>
              <w:rPr>
                <w:rFonts w:ascii="仿宋" w:hAnsi="仿宋" w:eastAsia="仿宋" w:cs="仿宋"/>
              </w:rPr>
            </w:pPr>
            <w:r>
              <w:rPr>
                <w:rFonts w:hint="eastAsia" w:ascii="仿宋" w:hAnsi="仿宋" w:eastAsia="仿宋" w:cs="仿宋"/>
              </w:rPr>
              <w:t>6,914.49</w:t>
            </w:r>
          </w:p>
        </w:tc>
        <w:tc>
          <w:tcPr>
            <w:tcW w:w="1987" w:type="dxa"/>
            <w:tcBorders>
              <w:top w:val="single" w:color="000000" w:sz="6" w:space="0"/>
              <w:left w:val="single" w:color="000000" w:sz="4" w:space="0"/>
              <w:bottom w:val="single" w:color="000000" w:sz="6" w:space="0"/>
              <w:right w:val="single" w:color="000000" w:sz="4" w:space="0"/>
            </w:tcBorders>
            <w:vAlign w:val="center"/>
          </w:tcPr>
          <w:p w14:paraId="61A3E48E">
            <w:pPr>
              <w:pStyle w:val="22"/>
              <w:jc w:val="right"/>
              <w:rPr>
                <w:rFonts w:ascii="仿宋" w:hAnsi="仿宋" w:eastAsia="仿宋" w:cs="仿宋"/>
              </w:rPr>
            </w:pPr>
            <w:r>
              <w:rPr>
                <w:rFonts w:hint="eastAsia" w:ascii="仿宋" w:hAnsi="仿宋" w:eastAsia="仿宋" w:cs="仿宋"/>
              </w:rPr>
              <w:t>5,920.03</w:t>
            </w:r>
          </w:p>
        </w:tc>
        <w:tc>
          <w:tcPr>
            <w:tcW w:w="1827" w:type="dxa"/>
            <w:tcBorders>
              <w:top w:val="single" w:color="000000" w:sz="6" w:space="0"/>
              <w:left w:val="single" w:color="000000" w:sz="4" w:space="0"/>
              <w:bottom w:val="single" w:color="000000" w:sz="6" w:space="0"/>
              <w:right w:val="single" w:color="000000" w:sz="4" w:space="0"/>
            </w:tcBorders>
            <w:vAlign w:val="center"/>
          </w:tcPr>
          <w:p w14:paraId="585F400B">
            <w:pPr>
              <w:pStyle w:val="22"/>
              <w:jc w:val="right"/>
              <w:rPr>
                <w:rFonts w:ascii="仿宋" w:hAnsi="仿宋" w:eastAsia="仿宋" w:cs="仿宋"/>
              </w:rPr>
            </w:pPr>
            <w:r>
              <w:rPr>
                <w:rFonts w:hint="eastAsia" w:ascii="仿宋" w:hAnsi="仿宋" w:eastAsia="仿宋" w:cs="仿宋"/>
              </w:rPr>
              <w:t>994.46</w:t>
            </w:r>
          </w:p>
        </w:tc>
        <w:tc>
          <w:tcPr>
            <w:tcW w:w="1650" w:type="dxa"/>
            <w:tcBorders>
              <w:top w:val="single" w:color="000000" w:sz="6" w:space="0"/>
              <w:left w:val="single" w:color="000000" w:sz="4" w:space="0"/>
              <w:bottom w:val="single" w:color="000000" w:sz="6" w:space="0"/>
              <w:right w:val="single" w:color="000000" w:sz="6" w:space="0"/>
            </w:tcBorders>
            <w:vAlign w:val="center"/>
          </w:tcPr>
          <w:p w14:paraId="2FBC977C">
            <w:pPr>
              <w:pStyle w:val="22"/>
              <w:jc w:val="right"/>
              <w:rPr>
                <w:rFonts w:ascii="仿宋" w:hAnsi="仿宋" w:eastAsia="仿宋" w:cs="仿宋"/>
              </w:rPr>
            </w:pPr>
            <w:r>
              <w:rPr>
                <w:rFonts w:hint="eastAsia" w:ascii="仿宋" w:hAnsi="仿宋" w:eastAsia="仿宋" w:cs="仿宋"/>
              </w:rPr>
              <w:t>2,931.63</w:t>
            </w:r>
          </w:p>
        </w:tc>
      </w:tr>
      <w:tr w14:paraId="2D10146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5621706">
            <w:pPr>
              <w:pStyle w:val="22"/>
              <w:rPr>
                <w:rFonts w:ascii="仿宋" w:hAnsi="仿宋" w:eastAsia="仿宋" w:cs="仿宋"/>
              </w:rPr>
            </w:pPr>
            <w:r>
              <w:rPr>
                <w:rFonts w:hint="eastAsia" w:ascii="仿宋" w:hAnsi="仿宋" w:eastAsia="仿宋" w:cs="仿宋"/>
              </w:rPr>
              <w:t>20802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F91BD91">
            <w:pPr>
              <w:pStyle w:val="22"/>
              <w:rPr>
                <w:rFonts w:ascii="仿宋" w:hAnsi="仿宋" w:eastAsia="仿宋" w:cs="仿宋"/>
              </w:rPr>
            </w:pPr>
            <w:r>
              <w:rPr>
                <w:rFonts w:hint="eastAsia" w:ascii="仿宋" w:hAnsi="仿宋" w:eastAsia="仿宋" w:cs="仿宋"/>
              </w:rPr>
              <w:t>民政管理事务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6B698DC1">
            <w:pPr>
              <w:pStyle w:val="22"/>
              <w:jc w:val="right"/>
              <w:rPr>
                <w:rFonts w:ascii="仿宋" w:hAnsi="仿宋" w:eastAsia="仿宋" w:cs="仿宋"/>
              </w:rPr>
            </w:pPr>
            <w:r>
              <w:rPr>
                <w:rFonts w:hint="eastAsia" w:ascii="仿宋" w:hAnsi="仿宋" w:eastAsia="仿宋" w:cs="仿宋"/>
              </w:rPr>
              <w:t>1,886.13</w:t>
            </w:r>
          </w:p>
        </w:tc>
        <w:tc>
          <w:tcPr>
            <w:tcW w:w="1693" w:type="dxa"/>
            <w:tcBorders>
              <w:top w:val="single" w:color="000000" w:sz="6" w:space="0"/>
              <w:left w:val="single" w:color="000000" w:sz="4" w:space="0"/>
              <w:bottom w:val="single" w:color="000000" w:sz="6" w:space="0"/>
              <w:right w:val="single" w:color="000000" w:sz="4" w:space="0"/>
            </w:tcBorders>
            <w:vAlign w:val="center"/>
          </w:tcPr>
          <w:p w14:paraId="695A6DA6">
            <w:pPr>
              <w:pStyle w:val="22"/>
              <w:jc w:val="right"/>
              <w:rPr>
                <w:rFonts w:ascii="仿宋" w:hAnsi="仿宋" w:eastAsia="仿宋" w:cs="仿宋"/>
              </w:rPr>
            </w:pPr>
            <w:r>
              <w:rPr>
                <w:rFonts w:hint="eastAsia" w:ascii="仿宋" w:hAnsi="仿宋" w:eastAsia="仿宋" w:cs="仿宋"/>
              </w:rPr>
              <w:t>1,490.84</w:t>
            </w:r>
          </w:p>
        </w:tc>
        <w:tc>
          <w:tcPr>
            <w:tcW w:w="1987" w:type="dxa"/>
            <w:tcBorders>
              <w:top w:val="single" w:color="000000" w:sz="6" w:space="0"/>
              <w:left w:val="single" w:color="000000" w:sz="4" w:space="0"/>
              <w:bottom w:val="single" w:color="000000" w:sz="6" w:space="0"/>
              <w:right w:val="single" w:color="000000" w:sz="4" w:space="0"/>
            </w:tcBorders>
            <w:vAlign w:val="center"/>
          </w:tcPr>
          <w:p w14:paraId="07DF3AD9">
            <w:pPr>
              <w:pStyle w:val="22"/>
              <w:jc w:val="right"/>
              <w:rPr>
                <w:rFonts w:ascii="仿宋" w:hAnsi="仿宋" w:eastAsia="仿宋" w:cs="仿宋"/>
              </w:rPr>
            </w:pPr>
            <w:r>
              <w:rPr>
                <w:rFonts w:hint="eastAsia" w:ascii="仿宋" w:hAnsi="仿宋" w:eastAsia="仿宋" w:cs="仿宋"/>
              </w:rPr>
              <w:t>1,269.25</w:t>
            </w:r>
          </w:p>
        </w:tc>
        <w:tc>
          <w:tcPr>
            <w:tcW w:w="1827" w:type="dxa"/>
            <w:tcBorders>
              <w:top w:val="single" w:color="000000" w:sz="6" w:space="0"/>
              <w:left w:val="single" w:color="000000" w:sz="4" w:space="0"/>
              <w:bottom w:val="single" w:color="000000" w:sz="6" w:space="0"/>
              <w:right w:val="single" w:color="000000" w:sz="4" w:space="0"/>
            </w:tcBorders>
            <w:vAlign w:val="center"/>
          </w:tcPr>
          <w:p w14:paraId="15CB1419">
            <w:pPr>
              <w:pStyle w:val="22"/>
              <w:jc w:val="right"/>
              <w:rPr>
                <w:rFonts w:ascii="仿宋" w:hAnsi="仿宋" w:eastAsia="仿宋" w:cs="仿宋"/>
              </w:rPr>
            </w:pPr>
            <w:r>
              <w:rPr>
                <w:rFonts w:hint="eastAsia" w:ascii="仿宋" w:hAnsi="仿宋" w:eastAsia="仿宋" w:cs="仿宋"/>
              </w:rPr>
              <w:t>221.59</w:t>
            </w:r>
          </w:p>
        </w:tc>
        <w:tc>
          <w:tcPr>
            <w:tcW w:w="1650" w:type="dxa"/>
            <w:tcBorders>
              <w:top w:val="single" w:color="000000" w:sz="6" w:space="0"/>
              <w:left w:val="single" w:color="000000" w:sz="4" w:space="0"/>
              <w:bottom w:val="single" w:color="000000" w:sz="6" w:space="0"/>
              <w:right w:val="single" w:color="000000" w:sz="6" w:space="0"/>
            </w:tcBorders>
            <w:vAlign w:val="center"/>
          </w:tcPr>
          <w:p w14:paraId="59F2BA28">
            <w:pPr>
              <w:pStyle w:val="22"/>
              <w:jc w:val="right"/>
              <w:rPr>
                <w:rFonts w:ascii="仿宋" w:hAnsi="仿宋" w:eastAsia="仿宋" w:cs="仿宋"/>
              </w:rPr>
            </w:pPr>
            <w:r>
              <w:rPr>
                <w:rFonts w:hint="eastAsia" w:ascii="仿宋" w:hAnsi="仿宋" w:eastAsia="仿宋" w:cs="仿宋"/>
              </w:rPr>
              <w:t>395.29</w:t>
            </w:r>
          </w:p>
        </w:tc>
      </w:tr>
      <w:tr w14:paraId="33721DF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7D8FFB6">
            <w:pPr>
              <w:pStyle w:val="22"/>
              <w:rPr>
                <w:rFonts w:ascii="仿宋" w:hAnsi="仿宋" w:eastAsia="仿宋" w:cs="仿宋"/>
              </w:rPr>
            </w:pPr>
            <w:r>
              <w:rPr>
                <w:rFonts w:hint="eastAsia" w:ascii="仿宋" w:hAnsi="仿宋" w:eastAsia="仿宋" w:cs="仿宋"/>
              </w:rPr>
              <w:t>2080201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479CB0DC">
            <w:pPr>
              <w:pStyle w:val="22"/>
              <w:rPr>
                <w:rFonts w:ascii="仿宋" w:hAnsi="仿宋" w:eastAsia="仿宋" w:cs="仿宋"/>
              </w:rPr>
            </w:pPr>
            <w:r>
              <w:rPr>
                <w:rFonts w:hint="eastAsia" w:ascii="仿宋" w:hAnsi="仿宋" w:eastAsia="仿宋" w:cs="仿宋"/>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77A38176">
            <w:pPr>
              <w:pStyle w:val="22"/>
              <w:jc w:val="right"/>
              <w:rPr>
                <w:rFonts w:ascii="仿宋" w:hAnsi="仿宋" w:eastAsia="仿宋" w:cs="仿宋"/>
              </w:rPr>
            </w:pPr>
            <w:r>
              <w:rPr>
                <w:rFonts w:hint="eastAsia" w:ascii="仿宋" w:hAnsi="仿宋" w:eastAsia="仿宋" w:cs="仿宋"/>
              </w:rPr>
              <w:t>1,494.84</w:t>
            </w:r>
          </w:p>
        </w:tc>
        <w:tc>
          <w:tcPr>
            <w:tcW w:w="1693" w:type="dxa"/>
            <w:tcBorders>
              <w:top w:val="single" w:color="000000" w:sz="6" w:space="0"/>
              <w:left w:val="single" w:color="000000" w:sz="4" w:space="0"/>
              <w:bottom w:val="single" w:color="000000" w:sz="6" w:space="0"/>
              <w:right w:val="single" w:color="000000" w:sz="4" w:space="0"/>
            </w:tcBorders>
            <w:vAlign w:val="center"/>
          </w:tcPr>
          <w:p w14:paraId="6371AAEC">
            <w:pPr>
              <w:pStyle w:val="22"/>
              <w:jc w:val="right"/>
              <w:rPr>
                <w:rFonts w:ascii="仿宋" w:hAnsi="仿宋" w:eastAsia="仿宋" w:cs="仿宋"/>
              </w:rPr>
            </w:pPr>
            <w:r>
              <w:rPr>
                <w:rFonts w:hint="eastAsia" w:ascii="仿宋" w:hAnsi="仿宋" w:eastAsia="仿宋" w:cs="仿宋"/>
              </w:rPr>
              <w:t>1,490.84</w:t>
            </w:r>
          </w:p>
        </w:tc>
        <w:tc>
          <w:tcPr>
            <w:tcW w:w="1987" w:type="dxa"/>
            <w:tcBorders>
              <w:top w:val="single" w:color="000000" w:sz="6" w:space="0"/>
              <w:left w:val="single" w:color="000000" w:sz="4" w:space="0"/>
              <w:bottom w:val="single" w:color="000000" w:sz="6" w:space="0"/>
              <w:right w:val="single" w:color="000000" w:sz="4" w:space="0"/>
            </w:tcBorders>
            <w:vAlign w:val="center"/>
          </w:tcPr>
          <w:p w14:paraId="6B2DAEF0">
            <w:pPr>
              <w:pStyle w:val="22"/>
              <w:jc w:val="right"/>
              <w:rPr>
                <w:rFonts w:ascii="仿宋" w:hAnsi="仿宋" w:eastAsia="仿宋" w:cs="仿宋"/>
              </w:rPr>
            </w:pPr>
            <w:r>
              <w:rPr>
                <w:rFonts w:hint="eastAsia" w:ascii="仿宋" w:hAnsi="仿宋" w:eastAsia="仿宋" w:cs="仿宋"/>
              </w:rPr>
              <w:t>1,269.25</w:t>
            </w:r>
          </w:p>
        </w:tc>
        <w:tc>
          <w:tcPr>
            <w:tcW w:w="1827" w:type="dxa"/>
            <w:tcBorders>
              <w:top w:val="single" w:color="000000" w:sz="6" w:space="0"/>
              <w:left w:val="single" w:color="000000" w:sz="4" w:space="0"/>
              <w:bottom w:val="single" w:color="000000" w:sz="6" w:space="0"/>
              <w:right w:val="single" w:color="000000" w:sz="4" w:space="0"/>
            </w:tcBorders>
            <w:vAlign w:val="center"/>
          </w:tcPr>
          <w:p w14:paraId="53A8ECEA">
            <w:pPr>
              <w:pStyle w:val="22"/>
              <w:jc w:val="right"/>
              <w:rPr>
                <w:rFonts w:ascii="仿宋" w:hAnsi="仿宋" w:eastAsia="仿宋" w:cs="仿宋"/>
              </w:rPr>
            </w:pPr>
            <w:r>
              <w:rPr>
                <w:rFonts w:hint="eastAsia" w:ascii="仿宋" w:hAnsi="仿宋" w:eastAsia="仿宋" w:cs="仿宋"/>
              </w:rPr>
              <w:t>221.59</w:t>
            </w:r>
          </w:p>
        </w:tc>
        <w:tc>
          <w:tcPr>
            <w:tcW w:w="1650" w:type="dxa"/>
            <w:tcBorders>
              <w:top w:val="single" w:color="000000" w:sz="6" w:space="0"/>
              <w:left w:val="single" w:color="000000" w:sz="4" w:space="0"/>
              <w:bottom w:val="single" w:color="000000" w:sz="6" w:space="0"/>
              <w:right w:val="single" w:color="000000" w:sz="6" w:space="0"/>
            </w:tcBorders>
            <w:vAlign w:val="center"/>
          </w:tcPr>
          <w:p w14:paraId="33557FC8">
            <w:pPr>
              <w:pStyle w:val="22"/>
              <w:jc w:val="right"/>
              <w:rPr>
                <w:rFonts w:ascii="仿宋" w:hAnsi="仿宋" w:eastAsia="仿宋" w:cs="仿宋"/>
              </w:rPr>
            </w:pPr>
            <w:r>
              <w:rPr>
                <w:rFonts w:hint="eastAsia" w:ascii="仿宋" w:hAnsi="仿宋" w:eastAsia="仿宋" w:cs="仿宋"/>
              </w:rPr>
              <w:t>4.00</w:t>
            </w:r>
          </w:p>
        </w:tc>
      </w:tr>
      <w:tr w14:paraId="66C9DB9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0C6057D">
            <w:pPr>
              <w:pStyle w:val="22"/>
              <w:rPr>
                <w:rFonts w:ascii="仿宋" w:hAnsi="仿宋" w:eastAsia="仿宋" w:cs="仿宋"/>
              </w:rPr>
            </w:pPr>
            <w:r>
              <w:rPr>
                <w:rFonts w:hint="eastAsia" w:ascii="仿宋" w:hAnsi="仿宋" w:eastAsia="仿宋" w:cs="仿宋"/>
              </w:rPr>
              <w:t>2080202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3068D20">
            <w:pPr>
              <w:pStyle w:val="22"/>
              <w:rPr>
                <w:rFonts w:ascii="仿宋" w:hAnsi="仿宋" w:eastAsia="仿宋" w:cs="仿宋"/>
              </w:rPr>
            </w:pPr>
            <w:r>
              <w:rPr>
                <w:rFonts w:hint="eastAsia" w:ascii="仿宋" w:hAnsi="仿宋" w:eastAsia="仿宋" w:cs="仿宋"/>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48E575C1">
            <w:pPr>
              <w:pStyle w:val="22"/>
              <w:jc w:val="right"/>
              <w:rPr>
                <w:rFonts w:ascii="仿宋" w:hAnsi="仿宋" w:eastAsia="仿宋" w:cs="仿宋"/>
              </w:rPr>
            </w:pPr>
            <w:r>
              <w:rPr>
                <w:rFonts w:hint="eastAsia" w:ascii="仿宋" w:hAnsi="仿宋" w:eastAsia="仿宋" w:cs="仿宋"/>
              </w:rPr>
              <w:t>370.13</w:t>
            </w:r>
          </w:p>
        </w:tc>
        <w:tc>
          <w:tcPr>
            <w:tcW w:w="1693" w:type="dxa"/>
            <w:tcBorders>
              <w:top w:val="single" w:color="000000" w:sz="6" w:space="0"/>
              <w:left w:val="single" w:color="000000" w:sz="4" w:space="0"/>
              <w:bottom w:val="single" w:color="000000" w:sz="6" w:space="0"/>
              <w:right w:val="single" w:color="000000" w:sz="4" w:space="0"/>
            </w:tcBorders>
            <w:vAlign w:val="center"/>
          </w:tcPr>
          <w:p w14:paraId="2352C8E5">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8D0B1EF">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0AB8D3F">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3B081FD">
            <w:pPr>
              <w:pStyle w:val="22"/>
              <w:jc w:val="right"/>
              <w:rPr>
                <w:rFonts w:ascii="仿宋" w:hAnsi="仿宋" w:eastAsia="仿宋" w:cs="仿宋"/>
              </w:rPr>
            </w:pPr>
            <w:r>
              <w:rPr>
                <w:rFonts w:hint="eastAsia" w:ascii="仿宋" w:hAnsi="仿宋" w:eastAsia="仿宋" w:cs="仿宋"/>
              </w:rPr>
              <w:t>370.13</w:t>
            </w:r>
          </w:p>
        </w:tc>
      </w:tr>
      <w:tr w14:paraId="1E44E3E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E945F22">
            <w:pPr>
              <w:pStyle w:val="22"/>
              <w:rPr>
                <w:rFonts w:ascii="仿宋" w:hAnsi="仿宋" w:eastAsia="仿宋" w:cs="仿宋"/>
              </w:rPr>
            </w:pPr>
            <w:r>
              <w:rPr>
                <w:rFonts w:hint="eastAsia" w:ascii="仿宋" w:hAnsi="仿宋" w:eastAsia="仿宋" w:cs="仿宋"/>
              </w:rPr>
              <w:t>2080206</w:t>
            </w:r>
          </w:p>
        </w:tc>
        <w:tc>
          <w:tcPr>
            <w:tcW w:w="4307" w:type="dxa"/>
            <w:tcBorders>
              <w:top w:val="single" w:color="000000" w:sz="6" w:space="0"/>
              <w:left w:val="single" w:color="000000" w:sz="4" w:space="0"/>
              <w:bottom w:val="single" w:color="000000" w:sz="6" w:space="0"/>
              <w:right w:val="single" w:color="000000" w:sz="4" w:space="0"/>
            </w:tcBorders>
            <w:vAlign w:val="center"/>
          </w:tcPr>
          <w:p w14:paraId="25CC08B4">
            <w:pPr>
              <w:pStyle w:val="22"/>
              <w:rPr>
                <w:rFonts w:ascii="仿宋" w:hAnsi="仿宋" w:eastAsia="仿宋" w:cs="仿宋"/>
              </w:rPr>
            </w:pPr>
            <w:r>
              <w:rPr>
                <w:rFonts w:hint="eastAsia" w:ascii="仿宋" w:hAnsi="仿宋" w:eastAsia="仿宋" w:cs="仿宋"/>
              </w:rPr>
              <w:t>社会组织管理</w:t>
            </w:r>
          </w:p>
        </w:tc>
        <w:tc>
          <w:tcPr>
            <w:tcW w:w="1960" w:type="dxa"/>
            <w:tcBorders>
              <w:top w:val="single" w:color="000000" w:sz="6" w:space="0"/>
              <w:left w:val="single" w:color="000000" w:sz="4" w:space="0"/>
              <w:bottom w:val="single" w:color="000000" w:sz="6" w:space="0"/>
              <w:right w:val="single" w:color="000000" w:sz="4" w:space="0"/>
            </w:tcBorders>
            <w:vAlign w:val="center"/>
          </w:tcPr>
          <w:p w14:paraId="1A2919BF">
            <w:pPr>
              <w:pStyle w:val="22"/>
              <w:jc w:val="right"/>
              <w:rPr>
                <w:rFonts w:ascii="仿宋" w:hAnsi="仿宋" w:eastAsia="仿宋" w:cs="仿宋"/>
              </w:rPr>
            </w:pPr>
            <w:r>
              <w:rPr>
                <w:rFonts w:hint="eastAsia" w:ascii="仿宋" w:hAnsi="仿宋" w:eastAsia="仿宋" w:cs="仿宋"/>
              </w:rPr>
              <w:t>6.50</w:t>
            </w:r>
          </w:p>
        </w:tc>
        <w:tc>
          <w:tcPr>
            <w:tcW w:w="1693" w:type="dxa"/>
            <w:tcBorders>
              <w:top w:val="single" w:color="000000" w:sz="6" w:space="0"/>
              <w:left w:val="single" w:color="000000" w:sz="4" w:space="0"/>
              <w:bottom w:val="single" w:color="000000" w:sz="6" w:space="0"/>
              <w:right w:val="single" w:color="000000" w:sz="4" w:space="0"/>
            </w:tcBorders>
            <w:vAlign w:val="center"/>
          </w:tcPr>
          <w:p w14:paraId="35A583F7">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DA6A4D7">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E9BFA84">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F536A97">
            <w:pPr>
              <w:pStyle w:val="22"/>
              <w:jc w:val="right"/>
              <w:rPr>
                <w:rFonts w:ascii="仿宋" w:hAnsi="仿宋" w:eastAsia="仿宋" w:cs="仿宋"/>
              </w:rPr>
            </w:pPr>
            <w:r>
              <w:rPr>
                <w:rFonts w:hint="eastAsia" w:ascii="仿宋" w:hAnsi="仿宋" w:eastAsia="仿宋" w:cs="仿宋"/>
              </w:rPr>
              <w:t>6.50</w:t>
            </w:r>
          </w:p>
        </w:tc>
      </w:tr>
      <w:tr w14:paraId="1CE1F92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173868C">
            <w:pPr>
              <w:pStyle w:val="22"/>
              <w:rPr>
                <w:rFonts w:ascii="仿宋" w:hAnsi="仿宋" w:eastAsia="仿宋" w:cs="仿宋"/>
              </w:rPr>
            </w:pPr>
            <w:r>
              <w:rPr>
                <w:rFonts w:hint="eastAsia" w:ascii="仿宋" w:hAnsi="仿宋" w:eastAsia="仿宋" w:cs="仿宋"/>
              </w:rPr>
              <w:t>2080207</w:t>
            </w:r>
          </w:p>
        </w:tc>
        <w:tc>
          <w:tcPr>
            <w:tcW w:w="4307" w:type="dxa"/>
            <w:tcBorders>
              <w:top w:val="single" w:color="000000" w:sz="6" w:space="0"/>
              <w:left w:val="single" w:color="000000" w:sz="4" w:space="0"/>
              <w:bottom w:val="single" w:color="000000" w:sz="6" w:space="0"/>
              <w:right w:val="single" w:color="000000" w:sz="4" w:space="0"/>
            </w:tcBorders>
            <w:vAlign w:val="center"/>
          </w:tcPr>
          <w:p w14:paraId="2A4E545F">
            <w:pPr>
              <w:pStyle w:val="22"/>
              <w:rPr>
                <w:rFonts w:ascii="仿宋" w:hAnsi="仿宋" w:eastAsia="仿宋" w:cs="仿宋"/>
              </w:rPr>
            </w:pPr>
            <w:r>
              <w:rPr>
                <w:rFonts w:hint="eastAsia" w:ascii="仿宋" w:hAnsi="仿宋" w:eastAsia="仿宋" w:cs="仿宋"/>
              </w:rPr>
              <w:t>行政区划和地名管理</w:t>
            </w:r>
          </w:p>
        </w:tc>
        <w:tc>
          <w:tcPr>
            <w:tcW w:w="1960" w:type="dxa"/>
            <w:tcBorders>
              <w:top w:val="single" w:color="000000" w:sz="6" w:space="0"/>
              <w:left w:val="single" w:color="000000" w:sz="4" w:space="0"/>
              <w:bottom w:val="single" w:color="000000" w:sz="6" w:space="0"/>
              <w:right w:val="single" w:color="000000" w:sz="4" w:space="0"/>
            </w:tcBorders>
            <w:vAlign w:val="center"/>
          </w:tcPr>
          <w:p w14:paraId="4081C3FB">
            <w:pPr>
              <w:pStyle w:val="22"/>
              <w:jc w:val="right"/>
              <w:rPr>
                <w:rFonts w:ascii="仿宋" w:hAnsi="仿宋" w:eastAsia="仿宋" w:cs="仿宋"/>
              </w:rPr>
            </w:pPr>
            <w:r>
              <w:rPr>
                <w:rFonts w:hint="eastAsia" w:ascii="仿宋" w:hAnsi="仿宋" w:eastAsia="仿宋" w:cs="仿宋"/>
              </w:rPr>
              <w:t>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C0FA2FE">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BD830F2">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E14C058">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88BCC6E">
            <w:pPr>
              <w:pStyle w:val="22"/>
              <w:jc w:val="right"/>
              <w:rPr>
                <w:rFonts w:ascii="仿宋" w:hAnsi="仿宋" w:eastAsia="仿宋" w:cs="仿宋"/>
              </w:rPr>
            </w:pPr>
            <w:r>
              <w:rPr>
                <w:rFonts w:hint="eastAsia" w:ascii="仿宋" w:hAnsi="仿宋" w:eastAsia="仿宋" w:cs="仿宋"/>
              </w:rPr>
              <w:t>5.00</w:t>
            </w:r>
          </w:p>
        </w:tc>
      </w:tr>
      <w:tr w14:paraId="5C1FFBA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5E8026D">
            <w:pPr>
              <w:pStyle w:val="22"/>
              <w:rPr>
                <w:rFonts w:ascii="仿宋" w:hAnsi="仿宋" w:eastAsia="仿宋" w:cs="仿宋"/>
              </w:rPr>
            </w:pPr>
            <w:r>
              <w:rPr>
                <w:rFonts w:hint="eastAsia" w:ascii="仿宋" w:hAnsi="仿宋" w:eastAsia="仿宋" w:cs="仿宋"/>
              </w:rPr>
              <w:t>2080208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1F1A649D">
            <w:pPr>
              <w:pStyle w:val="22"/>
              <w:rPr>
                <w:rFonts w:ascii="仿宋" w:hAnsi="仿宋" w:eastAsia="仿宋" w:cs="仿宋"/>
              </w:rPr>
            </w:pPr>
            <w:r>
              <w:rPr>
                <w:rFonts w:hint="eastAsia" w:ascii="仿宋" w:hAnsi="仿宋" w:eastAsia="仿宋" w:cs="仿宋"/>
              </w:rPr>
              <w:t>基层政权建设和社区治理</w:t>
            </w:r>
          </w:p>
        </w:tc>
        <w:tc>
          <w:tcPr>
            <w:tcW w:w="1960" w:type="dxa"/>
            <w:tcBorders>
              <w:top w:val="single" w:color="000000" w:sz="6" w:space="0"/>
              <w:left w:val="single" w:color="000000" w:sz="4" w:space="0"/>
              <w:bottom w:val="single" w:color="000000" w:sz="6" w:space="0"/>
              <w:right w:val="single" w:color="000000" w:sz="4" w:space="0"/>
            </w:tcBorders>
            <w:vAlign w:val="center"/>
          </w:tcPr>
          <w:p w14:paraId="1C400F4E">
            <w:pPr>
              <w:pStyle w:val="22"/>
              <w:jc w:val="right"/>
              <w:rPr>
                <w:rFonts w:ascii="仿宋" w:hAnsi="仿宋" w:eastAsia="仿宋" w:cs="仿宋"/>
              </w:rPr>
            </w:pPr>
            <w:r>
              <w:rPr>
                <w:rFonts w:hint="eastAsia" w:ascii="仿宋" w:hAnsi="仿宋" w:eastAsia="仿宋" w:cs="仿宋"/>
              </w:rPr>
              <w:t>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14ABB2CF">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76506DF">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7590E67">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2E5B461">
            <w:pPr>
              <w:pStyle w:val="22"/>
              <w:jc w:val="right"/>
              <w:rPr>
                <w:rFonts w:ascii="仿宋" w:hAnsi="仿宋" w:eastAsia="仿宋" w:cs="仿宋"/>
              </w:rPr>
            </w:pPr>
            <w:r>
              <w:rPr>
                <w:rFonts w:hint="eastAsia" w:ascii="仿宋" w:hAnsi="仿宋" w:eastAsia="仿宋" w:cs="仿宋"/>
              </w:rPr>
              <w:t>5.00</w:t>
            </w:r>
          </w:p>
        </w:tc>
      </w:tr>
      <w:tr w14:paraId="0514503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3740AF2">
            <w:pPr>
              <w:pStyle w:val="22"/>
              <w:rPr>
                <w:rFonts w:ascii="仿宋" w:hAnsi="仿宋" w:eastAsia="仿宋" w:cs="仿宋"/>
              </w:rPr>
            </w:pPr>
            <w:r>
              <w:rPr>
                <w:rFonts w:hint="eastAsia" w:ascii="仿宋" w:hAnsi="仿宋" w:eastAsia="仿宋" w:cs="仿宋"/>
              </w:rPr>
              <w:t>2080299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EAA74AA">
            <w:pPr>
              <w:pStyle w:val="22"/>
              <w:rPr>
                <w:rFonts w:ascii="仿宋" w:hAnsi="仿宋" w:eastAsia="仿宋" w:cs="仿宋"/>
              </w:rPr>
            </w:pPr>
            <w:r>
              <w:rPr>
                <w:rFonts w:hint="eastAsia" w:ascii="仿宋" w:hAnsi="仿宋" w:eastAsia="仿宋" w:cs="仿宋"/>
              </w:rPr>
              <w:t>其他民政管理事务支出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4AB06EE">
            <w:pPr>
              <w:pStyle w:val="22"/>
              <w:jc w:val="right"/>
              <w:rPr>
                <w:rFonts w:ascii="仿宋" w:hAnsi="仿宋" w:eastAsia="仿宋" w:cs="仿宋"/>
              </w:rPr>
            </w:pPr>
            <w:r>
              <w:rPr>
                <w:rFonts w:hint="eastAsia" w:ascii="仿宋" w:hAnsi="仿宋" w:eastAsia="仿宋" w:cs="仿宋"/>
              </w:rPr>
              <w:t>4.66</w:t>
            </w:r>
          </w:p>
        </w:tc>
        <w:tc>
          <w:tcPr>
            <w:tcW w:w="1693" w:type="dxa"/>
            <w:tcBorders>
              <w:top w:val="single" w:color="000000" w:sz="6" w:space="0"/>
              <w:left w:val="single" w:color="000000" w:sz="4" w:space="0"/>
              <w:bottom w:val="single" w:color="000000" w:sz="6" w:space="0"/>
              <w:right w:val="single" w:color="000000" w:sz="4" w:space="0"/>
            </w:tcBorders>
            <w:vAlign w:val="center"/>
          </w:tcPr>
          <w:p w14:paraId="03198647">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10068B8">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62834E4">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934C80C">
            <w:pPr>
              <w:pStyle w:val="22"/>
              <w:jc w:val="right"/>
              <w:rPr>
                <w:rFonts w:ascii="仿宋" w:hAnsi="仿宋" w:eastAsia="仿宋" w:cs="仿宋"/>
              </w:rPr>
            </w:pPr>
            <w:r>
              <w:rPr>
                <w:rFonts w:hint="eastAsia" w:ascii="仿宋" w:hAnsi="仿宋" w:eastAsia="仿宋" w:cs="仿宋"/>
              </w:rPr>
              <w:t>4.66</w:t>
            </w:r>
          </w:p>
        </w:tc>
      </w:tr>
      <w:tr w14:paraId="5A57010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82238A5">
            <w:pPr>
              <w:pStyle w:val="22"/>
              <w:rPr>
                <w:rFonts w:ascii="仿宋" w:hAnsi="仿宋" w:eastAsia="仿宋" w:cs="仿宋"/>
              </w:rPr>
            </w:pPr>
            <w:r>
              <w:rPr>
                <w:rFonts w:hint="eastAsia" w:ascii="仿宋" w:hAnsi="仿宋" w:eastAsia="仿宋" w:cs="仿宋"/>
              </w:rPr>
              <w:t>20809</w:t>
            </w:r>
          </w:p>
        </w:tc>
        <w:tc>
          <w:tcPr>
            <w:tcW w:w="4307" w:type="dxa"/>
            <w:tcBorders>
              <w:top w:val="single" w:color="000000" w:sz="6" w:space="0"/>
              <w:left w:val="single" w:color="000000" w:sz="4" w:space="0"/>
              <w:bottom w:val="single" w:color="000000" w:sz="6" w:space="0"/>
              <w:right w:val="single" w:color="000000" w:sz="4" w:space="0"/>
            </w:tcBorders>
            <w:vAlign w:val="center"/>
          </w:tcPr>
          <w:p w14:paraId="40685C4D">
            <w:pPr>
              <w:pStyle w:val="22"/>
              <w:rPr>
                <w:rFonts w:ascii="仿宋" w:hAnsi="仿宋" w:eastAsia="仿宋" w:cs="仿宋"/>
              </w:rPr>
            </w:pPr>
            <w:r>
              <w:rPr>
                <w:rFonts w:hint="eastAsia" w:ascii="仿宋" w:hAnsi="仿宋" w:eastAsia="仿宋" w:cs="仿宋"/>
              </w:rPr>
              <w:t>退役安置</w:t>
            </w:r>
          </w:p>
        </w:tc>
        <w:tc>
          <w:tcPr>
            <w:tcW w:w="1960" w:type="dxa"/>
            <w:tcBorders>
              <w:top w:val="single" w:color="000000" w:sz="6" w:space="0"/>
              <w:left w:val="single" w:color="000000" w:sz="4" w:space="0"/>
              <w:bottom w:val="single" w:color="000000" w:sz="6" w:space="0"/>
              <w:right w:val="single" w:color="000000" w:sz="4" w:space="0"/>
            </w:tcBorders>
            <w:vAlign w:val="center"/>
          </w:tcPr>
          <w:p w14:paraId="1DC22A4B">
            <w:pPr>
              <w:pStyle w:val="22"/>
              <w:jc w:val="right"/>
              <w:rPr>
                <w:rFonts w:ascii="仿宋" w:hAnsi="仿宋" w:eastAsia="仿宋" w:cs="仿宋"/>
              </w:rPr>
            </w:pPr>
            <w:r>
              <w:rPr>
                <w:rFonts w:hint="eastAsia" w:ascii="仿宋" w:hAnsi="仿宋" w:eastAsia="仿宋" w:cs="仿宋"/>
              </w:rPr>
              <w:t>4.10</w:t>
            </w:r>
          </w:p>
        </w:tc>
        <w:tc>
          <w:tcPr>
            <w:tcW w:w="1693" w:type="dxa"/>
            <w:tcBorders>
              <w:top w:val="single" w:color="000000" w:sz="6" w:space="0"/>
              <w:left w:val="single" w:color="000000" w:sz="4" w:space="0"/>
              <w:bottom w:val="single" w:color="000000" w:sz="6" w:space="0"/>
              <w:right w:val="single" w:color="000000" w:sz="4" w:space="0"/>
            </w:tcBorders>
            <w:vAlign w:val="center"/>
          </w:tcPr>
          <w:p w14:paraId="57A7847F">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989A424">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A828B8A">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B11B34F">
            <w:pPr>
              <w:pStyle w:val="22"/>
              <w:jc w:val="right"/>
              <w:rPr>
                <w:rFonts w:ascii="仿宋" w:hAnsi="仿宋" w:eastAsia="仿宋" w:cs="仿宋"/>
              </w:rPr>
            </w:pPr>
            <w:r>
              <w:rPr>
                <w:rFonts w:hint="eastAsia" w:ascii="仿宋" w:hAnsi="仿宋" w:eastAsia="仿宋" w:cs="仿宋"/>
              </w:rPr>
              <w:t>4.10</w:t>
            </w:r>
          </w:p>
        </w:tc>
      </w:tr>
      <w:tr w14:paraId="5EE8C45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2AC20D3">
            <w:pPr>
              <w:pStyle w:val="22"/>
              <w:rPr>
                <w:rFonts w:ascii="仿宋" w:hAnsi="仿宋" w:eastAsia="仿宋" w:cs="仿宋"/>
              </w:rPr>
            </w:pPr>
            <w:r>
              <w:rPr>
                <w:rFonts w:hint="eastAsia" w:ascii="仿宋" w:hAnsi="仿宋" w:eastAsia="仿宋" w:cs="仿宋"/>
              </w:rPr>
              <w:t>2080901</w:t>
            </w:r>
          </w:p>
        </w:tc>
        <w:tc>
          <w:tcPr>
            <w:tcW w:w="4307" w:type="dxa"/>
            <w:tcBorders>
              <w:top w:val="single" w:color="000000" w:sz="6" w:space="0"/>
              <w:left w:val="single" w:color="000000" w:sz="4" w:space="0"/>
              <w:bottom w:val="single" w:color="000000" w:sz="6" w:space="0"/>
              <w:right w:val="single" w:color="000000" w:sz="4" w:space="0"/>
            </w:tcBorders>
            <w:vAlign w:val="center"/>
          </w:tcPr>
          <w:p w14:paraId="775E92EF">
            <w:pPr>
              <w:pStyle w:val="22"/>
              <w:rPr>
                <w:rFonts w:ascii="仿宋" w:hAnsi="仿宋" w:eastAsia="仿宋" w:cs="仿宋"/>
              </w:rPr>
            </w:pPr>
            <w:r>
              <w:rPr>
                <w:rFonts w:hint="eastAsia" w:ascii="仿宋" w:hAnsi="仿宋" w:eastAsia="仿宋" w:cs="仿宋"/>
              </w:rPr>
              <w:t>退役士兵安置</w:t>
            </w:r>
          </w:p>
        </w:tc>
        <w:tc>
          <w:tcPr>
            <w:tcW w:w="1960" w:type="dxa"/>
            <w:tcBorders>
              <w:top w:val="single" w:color="000000" w:sz="6" w:space="0"/>
              <w:left w:val="single" w:color="000000" w:sz="4" w:space="0"/>
              <w:bottom w:val="single" w:color="000000" w:sz="6" w:space="0"/>
              <w:right w:val="single" w:color="000000" w:sz="4" w:space="0"/>
            </w:tcBorders>
            <w:vAlign w:val="center"/>
          </w:tcPr>
          <w:p w14:paraId="13BCF968">
            <w:pPr>
              <w:pStyle w:val="22"/>
              <w:jc w:val="right"/>
              <w:rPr>
                <w:rFonts w:ascii="仿宋" w:hAnsi="仿宋" w:eastAsia="仿宋" w:cs="仿宋"/>
              </w:rPr>
            </w:pPr>
            <w:r>
              <w:rPr>
                <w:rFonts w:hint="eastAsia" w:ascii="仿宋" w:hAnsi="仿宋" w:eastAsia="仿宋" w:cs="仿宋"/>
              </w:rPr>
              <w:t>4.10</w:t>
            </w:r>
          </w:p>
        </w:tc>
        <w:tc>
          <w:tcPr>
            <w:tcW w:w="1693" w:type="dxa"/>
            <w:tcBorders>
              <w:top w:val="single" w:color="000000" w:sz="6" w:space="0"/>
              <w:left w:val="single" w:color="000000" w:sz="4" w:space="0"/>
              <w:bottom w:val="single" w:color="000000" w:sz="6" w:space="0"/>
              <w:right w:val="single" w:color="000000" w:sz="4" w:space="0"/>
            </w:tcBorders>
            <w:vAlign w:val="center"/>
          </w:tcPr>
          <w:p w14:paraId="051CC8F5">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DC6DB51">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9663E70">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D2071B1">
            <w:pPr>
              <w:pStyle w:val="22"/>
              <w:jc w:val="right"/>
              <w:rPr>
                <w:rFonts w:ascii="仿宋" w:hAnsi="仿宋" w:eastAsia="仿宋" w:cs="仿宋"/>
              </w:rPr>
            </w:pPr>
            <w:r>
              <w:rPr>
                <w:rFonts w:hint="eastAsia" w:ascii="仿宋" w:hAnsi="仿宋" w:eastAsia="仿宋" w:cs="仿宋"/>
              </w:rPr>
              <w:t>4.10</w:t>
            </w:r>
          </w:p>
        </w:tc>
      </w:tr>
      <w:tr w14:paraId="0D60432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01630B9">
            <w:pPr>
              <w:pStyle w:val="22"/>
              <w:rPr>
                <w:rFonts w:ascii="仿宋" w:hAnsi="仿宋" w:eastAsia="仿宋" w:cs="仿宋"/>
              </w:rPr>
            </w:pPr>
            <w:r>
              <w:rPr>
                <w:rFonts w:hint="eastAsia" w:ascii="仿宋" w:hAnsi="仿宋" w:eastAsia="仿宋" w:cs="仿宋"/>
              </w:rPr>
              <w:t>20810</w:t>
            </w:r>
          </w:p>
        </w:tc>
        <w:tc>
          <w:tcPr>
            <w:tcW w:w="4307" w:type="dxa"/>
            <w:tcBorders>
              <w:top w:val="single" w:color="000000" w:sz="6" w:space="0"/>
              <w:left w:val="single" w:color="000000" w:sz="4" w:space="0"/>
              <w:bottom w:val="single" w:color="000000" w:sz="6" w:space="0"/>
              <w:right w:val="single" w:color="000000" w:sz="4" w:space="0"/>
            </w:tcBorders>
            <w:vAlign w:val="center"/>
          </w:tcPr>
          <w:p w14:paraId="3232404C">
            <w:pPr>
              <w:pStyle w:val="22"/>
              <w:rPr>
                <w:rFonts w:ascii="仿宋" w:hAnsi="仿宋" w:eastAsia="仿宋" w:cs="仿宋"/>
              </w:rPr>
            </w:pPr>
            <w:r>
              <w:rPr>
                <w:rFonts w:hint="eastAsia" w:ascii="仿宋" w:hAnsi="仿宋" w:eastAsia="仿宋" w:cs="仿宋"/>
              </w:rPr>
              <w:t>社会福利</w:t>
            </w:r>
          </w:p>
        </w:tc>
        <w:tc>
          <w:tcPr>
            <w:tcW w:w="1960" w:type="dxa"/>
            <w:tcBorders>
              <w:top w:val="single" w:color="000000" w:sz="6" w:space="0"/>
              <w:left w:val="single" w:color="000000" w:sz="4" w:space="0"/>
              <w:bottom w:val="single" w:color="000000" w:sz="6" w:space="0"/>
              <w:right w:val="single" w:color="000000" w:sz="4" w:space="0"/>
            </w:tcBorders>
            <w:vAlign w:val="center"/>
          </w:tcPr>
          <w:p w14:paraId="2C44A7EB">
            <w:pPr>
              <w:pStyle w:val="22"/>
              <w:jc w:val="right"/>
              <w:rPr>
                <w:rFonts w:ascii="仿宋" w:hAnsi="仿宋" w:eastAsia="仿宋" w:cs="仿宋"/>
              </w:rPr>
            </w:pPr>
            <w:r>
              <w:rPr>
                <w:rFonts w:hint="eastAsia" w:ascii="仿宋" w:hAnsi="仿宋" w:eastAsia="仿宋" w:cs="仿宋"/>
              </w:rPr>
              <w:t>7,169.02</w:t>
            </w:r>
          </w:p>
        </w:tc>
        <w:tc>
          <w:tcPr>
            <w:tcW w:w="1693" w:type="dxa"/>
            <w:tcBorders>
              <w:top w:val="single" w:color="000000" w:sz="6" w:space="0"/>
              <w:left w:val="single" w:color="000000" w:sz="4" w:space="0"/>
              <w:bottom w:val="single" w:color="000000" w:sz="6" w:space="0"/>
              <w:right w:val="single" w:color="000000" w:sz="4" w:space="0"/>
            </w:tcBorders>
            <w:vAlign w:val="center"/>
          </w:tcPr>
          <w:p w14:paraId="07D76412">
            <w:pPr>
              <w:pStyle w:val="22"/>
              <w:jc w:val="right"/>
              <w:rPr>
                <w:rFonts w:ascii="仿宋" w:hAnsi="仿宋" w:eastAsia="仿宋" w:cs="仿宋"/>
              </w:rPr>
            </w:pPr>
            <w:r>
              <w:rPr>
                <w:rFonts w:hint="eastAsia" w:ascii="仿宋" w:hAnsi="仿宋" w:eastAsia="仿宋" w:cs="仿宋"/>
              </w:rPr>
              <w:t>4,985.80</w:t>
            </w:r>
          </w:p>
        </w:tc>
        <w:tc>
          <w:tcPr>
            <w:tcW w:w="1987" w:type="dxa"/>
            <w:tcBorders>
              <w:top w:val="single" w:color="000000" w:sz="6" w:space="0"/>
              <w:left w:val="single" w:color="000000" w:sz="4" w:space="0"/>
              <w:bottom w:val="single" w:color="000000" w:sz="6" w:space="0"/>
              <w:right w:val="single" w:color="000000" w:sz="4" w:space="0"/>
            </w:tcBorders>
            <w:vAlign w:val="center"/>
          </w:tcPr>
          <w:p w14:paraId="3C67B5B4">
            <w:pPr>
              <w:pStyle w:val="22"/>
              <w:jc w:val="right"/>
              <w:rPr>
                <w:rFonts w:ascii="仿宋" w:hAnsi="仿宋" w:eastAsia="仿宋" w:cs="仿宋"/>
              </w:rPr>
            </w:pPr>
            <w:r>
              <w:rPr>
                <w:rFonts w:hint="eastAsia" w:ascii="仿宋" w:hAnsi="仿宋" w:eastAsia="仿宋" w:cs="仿宋"/>
              </w:rPr>
              <w:t>4,286.70</w:t>
            </w:r>
          </w:p>
        </w:tc>
        <w:tc>
          <w:tcPr>
            <w:tcW w:w="1827" w:type="dxa"/>
            <w:tcBorders>
              <w:top w:val="single" w:color="000000" w:sz="6" w:space="0"/>
              <w:left w:val="single" w:color="000000" w:sz="4" w:space="0"/>
              <w:bottom w:val="single" w:color="000000" w:sz="6" w:space="0"/>
              <w:right w:val="single" w:color="000000" w:sz="4" w:space="0"/>
            </w:tcBorders>
            <w:vAlign w:val="center"/>
          </w:tcPr>
          <w:p w14:paraId="1644094D">
            <w:pPr>
              <w:pStyle w:val="22"/>
              <w:jc w:val="right"/>
              <w:rPr>
                <w:rFonts w:ascii="仿宋" w:hAnsi="仿宋" w:eastAsia="仿宋" w:cs="仿宋"/>
              </w:rPr>
            </w:pPr>
            <w:r>
              <w:rPr>
                <w:rFonts w:hint="eastAsia" w:ascii="仿宋" w:hAnsi="仿宋" w:eastAsia="仿宋" w:cs="仿宋"/>
              </w:rPr>
              <w:t>699.10</w:t>
            </w:r>
          </w:p>
        </w:tc>
        <w:tc>
          <w:tcPr>
            <w:tcW w:w="1650" w:type="dxa"/>
            <w:tcBorders>
              <w:top w:val="single" w:color="000000" w:sz="6" w:space="0"/>
              <w:left w:val="single" w:color="000000" w:sz="4" w:space="0"/>
              <w:bottom w:val="single" w:color="000000" w:sz="6" w:space="0"/>
              <w:right w:val="single" w:color="000000" w:sz="6" w:space="0"/>
            </w:tcBorders>
            <w:vAlign w:val="center"/>
          </w:tcPr>
          <w:p w14:paraId="511F8E55">
            <w:pPr>
              <w:pStyle w:val="22"/>
              <w:jc w:val="right"/>
              <w:rPr>
                <w:rFonts w:ascii="仿宋" w:hAnsi="仿宋" w:eastAsia="仿宋" w:cs="仿宋"/>
              </w:rPr>
            </w:pPr>
            <w:r>
              <w:rPr>
                <w:rFonts w:hint="eastAsia" w:ascii="仿宋" w:hAnsi="仿宋" w:eastAsia="仿宋" w:cs="仿宋"/>
              </w:rPr>
              <w:t>2,183.22</w:t>
            </w:r>
          </w:p>
        </w:tc>
      </w:tr>
      <w:tr w14:paraId="716AFFC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D2B02FD">
            <w:pPr>
              <w:pStyle w:val="22"/>
              <w:rPr>
                <w:rFonts w:ascii="仿宋" w:hAnsi="仿宋" w:eastAsia="仿宋" w:cs="仿宋"/>
              </w:rPr>
            </w:pPr>
            <w:r>
              <w:rPr>
                <w:rFonts w:hint="eastAsia" w:ascii="仿宋" w:hAnsi="仿宋" w:eastAsia="仿宋" w:cs="仿宋"/>
              </w:rPr>
              <w:t>2081004</w:t>
            </w:r>
          </w:p>
        </w:tc>
        <w:tc>
          <w:tcPr>
            <w:tcW w:w="4307" w:type="dxa"/>
            <w:tcBorders>
              <w:top w:val="single" w:color="000000" w:sz="6" w:space="0"/>
              <w:left w:val="single" w:color="000000" w:sz="4" w:space="0"/>
              <w:bottom w:val="single" w:color="000000" w:sz="6" w:space="0"/>
              <w:right w:val="single" w:color="000000" w:sz="4" w:space="0"/>
            </w:tcBorders>
            <w:vAlign w:val="center"/>
          </w:tcPr>
          <w:p w14:paraId="6EDE882A">
            <w:pPr>
              <w:pStyle w:val="22"/>
              <w:rPr>
                <w:rFonts w:ascii="仿宋" w:hAnsi="仿宋" w:eastAsia="仿宋" w:cs="仿宋"/>
              </w:rPr>
            </w:pPr>
            <w:r>
              <w:rPr>
                <w:rFonts w:hint="eastAsia" w:ascii="仿宋" w:hAnsi="仿宋" w:eastAsia="仿宋" w:cs="仿宋"/>
              </w:rPr>
              <w:t>殡葬</w:t>
            </w:r>
          </w:p>
        </w:tc>
        <w:tc>
          <w:tcPr>
            <w:tcW w:w="1960" w:type="dxa"/>
            <w:tcBorders>
              <w:top w:val="single" w:color="000000" w:sz="6" w:space="0"/>
              <w:left w:val="single" w:color="000000" w:sz="4" w:space="0"/>
              <w:bottom w:val="single" w:color="000000" w:sz="6" w:space="0"/>
              <w:right w:val="single" w:color="000000" w:sz="4" w:space="0"/>
            </w:tcBorders>
            <w:vAlign w:val="center"/>
          </w:tcPr>
          <w:p w14:paraId="1D829527">
            <w:pPr>
              <w:pStyle w:val="22"/>
              <w:jc w:val="right"/>
              <w:rPr>
                <w:rFonts w:ascii="仿宋" w:hAnsi="仿宋" w:eastAsia="仿宋" w:cs="仿宋"/>
              </w:rPr>
            </w:pPr>
            <w:r>
              <w:rPr>
                <w:rFonts w:hint="eastAsia" w:ascii="仿宋" w:hAnsi="仿宋" w:eastAsia="仿宋" w:cs="仿宋"/>
              </w:rPr>
              <w:t>933.30</w:t>
            </w:r>
          </w:p>
        </w:tc>
        <w:tc>
          <w:tcPr>
            <w:tcW w:w="1693" w:type="dxa"/>
            <w:tcBorders>
              <w:top w:val="single" w:color="000000" w:sz="6" w:space="0"/>
              <w:left w:val="single" w:color="000000" w:sz="4" w:space="0"/>
              <w:bottom w:val="single" w:color="000000" w:sz="6" w:space="0"/>
              <w:right w:val="single" w:color="000000" w:sz="4" w:space="0"/>
            </w:tcBorders>
            <w:vAlign w:val="center"/>
          </w:tcPr>
          <w:p w14:paraId="33DF512E">
            <w:pPr>
              <w:pStyle w:val="22"/>
              <w:jc w:val="right"/>
              <w:rPr>
                <w:rFonts w:ascii="仿宋" w:hAnsi="仿宋" w:eastAsia="仿宋" w:cs="仿宋"/>
              </w:rPr>
            </w:pPr>
            <w:r>
              <w:rPr>
                <w:rFonts w:hint="eastAsia" w:ascii="仿宋" w:hAnsi="仿宋" w:eastAsia="仿宋" w:cs="仿宋"/>
              </w:rPr>
              <w:t>278.02</w:t>
            </w:r>
          </w:p>
        </w:tc>
        <w:tc>
          <w:tcPr>
            <w:tcW w:w="1987" w:type="dxa"/>
            <w:tcBorders>
              <w:top w:val="single" w:color="000000" w:sz="6" w:space="0"/>
              <w:left w:val="single" w:color="000000" w:sz="4" w:space="0"/>
              <w:bottom w:val="single" w:color="000000" w:sz="6" w:space="0"/>
              <w:right w:val="single" w:color="000000" w:sz="4" w:space="0"/>
            </w:tcBorders>
            <w:vAlign w:val="center"/>
          </w:tcPr>
          <w:p w14:paraId="790CF984">
            <w:pPr>
              <w:pStyle w:val="22"/>
              <w:jc w:val="right"/>
              <w:rPr>
                <w:rFonts w:ascii="仿宋" w:hAnsi="仿宋" w:eastAsia="仿宋" w:cs="仿宋"/>
              </w:rPr>
            </w:pPr>
            <w:r>
              <w:rPr>
                <w:rFonts w:hint="eastAsia" w:ascii="仿宋" w:hAnsi="仿宋" w:eastAsia="仿宋" w:cs="仿宋"/>
              </w:rPr>
              <w:t>242.30</w:t>
            </w:r>
          </w:p>
        </w:tc>
        <w:tc>
          <w:tcPr>
            <w:tcW w:w="1827" w:type="dxa"/>
            <w:tcBorders>
              <w:top w:val="single" w:color="000000" w:sz="6" w:space="0"/>
              <w:left w:val="single" w:color="000000" w:sz="4" w:space="0"/>
              <w:bottom w:val="single" w:color="000000" w:sz="6" w:space="0"/>
              <w:right w:val="single" w:color="000000" w:sz="4" w:space="0"/>
            </w:tcBorders>
            <w:vAlign w:val="center"/>
          </w:tcPr>
          <w:p w14:paraId="5B0949F9">
            <w:pPr>
              <w:pStyle w:val="22"/>
              <w:jc w:val="right"/>
              <w:rPr>
                <w:rFonts w:ascii="仿宋" w:hAnsi="仿宋" w:eastAsia="仿宋" w:cs="仿宋"/>
              </w:rPr>
            </w:pPr>
            <w:r>
              <w:rPr>
                <w:rFonts w:hint="eastAsia" w:ascii="仿宋" w:hAnsi="仿宋" w:eastAsia="仿宋" w:cs="仿宋"/>
              </w:rPr>
              <w:t>35.72</w:t>
            </w:r>
          </w:p>
        </w:tc>
        <w:tc>
          <w:tcPr>
            <w:tcW w:w="1650" w:type="dxa"/>
            <w:tcBorders>
              <w:top w:val="single" w:color="000000" w:sz="6" w:space="0"/>
              <w:left w:val="single" w:color="000000" w:sz="4" w:space="0"/>
              <w:bottom w:val="single" w:color="000000" w:sz="6" w:space="0"/>
              <w:right w:val="single" w:color="000000" w:sz="6" w:space="0"/>
            </w:tcBorders>
            <w:vAlign w:val="center"/>
          </w:tcPr>
          <w:p w14:paraId="1AAEA6F4">
            <w:pPr>
              <w:pStyle w:val="22"/>
              <w:jc w:val="right"/>
              <w:rPr>
                <w:rFonts w:ascii="仿宋" w:hAnsi="仿宋" w:eastAsia="仿宋" w:cs="仿宋"/>
              </w:rPr>
            </w:pPr>
            <w:r>
              <w:rPr>
                <w:rFonts w:hint="eastAsia" w:ascii="仿宋" w:hAnsi="仿宋" w:eastAsia="仿宋" w:cs="仿宋"/>
              </w:rPr>
              <w:t>655.28</w:t>
            </w:r>
          </w:p>
        </w:tc>
      </w:tr>
      <w:tr w14:paraId="322F2BC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B0E1881">
            <w:pPr>
              <w:pStyle w:val="22"/>
              <w:rPr>
                <w:rFonts w:ascii="仿宋" w:hAnsi="仿宋" w:eastAsia="仿宋" w:cs="仿宋"/>
              </w:rPr>
            </w:pPr>
            <w:r>
              <w:rPr>
                <w:rFonts w:hint="eastAsia" w:ascii="仿宋" w:hAnsi="仿宋" w:eastAsia="仿宋" w:cs="仿宋"/>
              </w:rPr>
              <w:t>2081005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4774D7C">
            <w:pPr>
              <w:pStyle w:val="22"/>
              <w:rPr>
                <w:rFonts w:ascii="仿宋" w:hAnsi="仿宋" w:eastAsia="仿宋" w:cs="仿宋"/>
              </w:rPr>
            </w:pPr>
            <w:r>
              <w:rPr>
                <w:rFonts w:hint="eastAsia" w:ascii="仿宋" w:hAnsi="仿宋" w:eastAsia="仿宋" w:cs="仿宋"/>
              </w:rPr>
              <w:t>社会福利事业单位</w:t>
            </w:r>
          </w:p>
        </w:tc>
        <w:tc>
          <w:tcPr>
            <w:tcW w:w="1960" w:type="dxa"/>
            <w:tcBorders>
              <w:top w:val="single" w:color="000000" w:sz="6" w:space="0"/>
              <w:left w:val="single" w:color="000000" w:sz="4" w:space="0"/>
              <w:bottom w:val="single" w:color="000000" w:sz="6" w:space="0"/>
              <w:right w:val="single" w:color="000000" w:sz="4" w:space="0"/>
            </w:tcBorders>
            <w:vAlign w:val="center"/>
          </w:tcPr>
          <w:p w14:paraId="7268680E">
            <w:pPr>
              <w:pStyle w:val="22"/>
              <w:jc w:val="right"/>
              <w:rPr>
                <w:rFonts w:ascii="仿宋" w:hAnsi="仿宋" w:eastAsia="仿宋" w:cs="仿宋"/>
              </w:rPr>
            </w:pPr>
            <w:r>
              <w:rPr>
                <w:rFonts w:hint="eastAsia" w:ascii="仿宋" w:hAnsi="仿宋" w:eastAsia="仿宋" w:cs="仿宋"/>
              </w:rPr>
              <w:t>6,222.72</w:t>
            </w:r>
          </w:p>
        </w:tc>
        <w:tc>
          <w:tcPr>
            <w:tcW w:w="1693" w:type="dxa"/>
            <w:tcBorders>
              <w:top w:val="single" w:color="000000" w:sz="6" w:space="0"/>
              <w:left w:val="single" w:color="000000" w:sz="4" w:space="0"/>
              <w:bottom w:val="single" w:color="000000" w:sz="6" w:space="0"/>
              <w:right w:val="single" w:color="000000" w:sz="4" w:space="0"/>
            </w:tcBorders>
            <w:vAlign w:val="center"/>
          </w:tcPr>
          <w:p w14:paraId="37E2DC42">
            <w:pPr>
              <w:pStyle w:val="22"/>
              <w:jc w:val="right"/>
              <w:rPr>
                <w:rFonts w:ascii="仿宋" w:hAnsi="仿宋" w:eastAsia="仿宋" w:cs="仿宋"/>
              </w:rPr>
            </w:pPr>
            <w:r>
              <w:rPr>
                <w:rFonts w:hint="eastAsia" w:ascii="仿宋" w:hAnsi="仿宋" w:eastAsia="仿宋" w:cs="仿宋"/>
              </w:rPr>
              <w:t>4,707.78</w:t>
            </w:r>
          </w:p>
        </w:tc>
        <w:tc>
          <w:tcPr>
            <w:tcW w:w="1987" w:type="dxa"/>
            <w:tcBorders>
              <w:top w:val="single" w:color="000000" w:sz="6" w:space="0"/>
              <w:left w:val="single" w:color="000000" w:sz="4" w:space="0"/>
              <w:bottom w:val="single" w:color="000000" w:sz="6" w:space="0"/>
              <w:right w:val="single" w:color="000000" w:sz="4" w:space="0"/>
            </w:tcBorders>
            <w:vAlign w:val="center"/>
          </w:tcPr>
          <w:p w14:paraId="0CE6F2E6">
            <w:pPr>
              <w:pStyle w:val="22"/>
              <w:jc w:val="right"/>
              <w:rPr>
                <w:rFonts w:ascii="仿宋" w:hAnsi="仿宋" w:eastAsia="仿宋" w:cs="仿宋"/>
              </w:rPr>
            </w:pPr>
            <w:r>
              <w:rPr>
                <w:rFonts w:hint="eastAsia" w:ascii="仿宋" w:hAnsi="仿宋" w:eastAsia="仿宋" w:cs="仿宋"/>
              </w:rPr>
              <w:t>4,044.40</w:t>
            </w:r>
          </w:p>
        </w:tc>
        <w:tc>
          <w:tcPr>
            <w:tcW w:w="1827" w:type="dxa"/>
            <w:tcBorders>
              <w:top w:val="single" w:color="000000" w:sz="6" w:space="0"/>
              <w:left w:val="single" w:color="000000" w:sz="4" w:space="0"/>
              <w:bottom w:val="single" w:color="000000" w:sz="6" w:space="0"/>
              <w:right w:val="single" w:color="000000" w:sz="4" w:space="0"/>
            </w:tcBorders>
            <w:vAlign w:val="center"/>
          </w:tcPr>
          <w:p w14:paraId="28ECEA07">
            <w:pPr>
              <w:pStyle w:val="22"/>
              <w:jc w:val="right"/>
              <w:rPr>
                <w:rFonts w:ascii="仿宋" w:hAnsi="仿宋" w:eastAsia="仿宋" w:cs="仿宋"/>
              </w:rPr>
            </w:pPr>
            <w:r>
              <w:rPr>
                <w:rFonts w:hint="eastAsia" w:ascii="仿宋" w:hAnsi="仿宋" w:eastAsia="仿宋" w:cs="仿宋"/>
              </w:rPr>
              <w:t>663.38</w:t>
            </w:r>
          </w:p>
        </w:tc>
        <w:tc>
          <w:tcPr>
            <w:tcW w:w="1650" w:type="dxa"/>
            <w:tcBorders>
              <w:top w:val="single" w:color="000000" w:sz="6" w:space="0"/>
              <w:left w:val="single" w:color="000000" w:sz="4" w:space="0"/>
              <w:bottom w:val="single" w:color="000000" w:sz="6" w:space="0"/>
              <w:right w:val="single" w:color="000000" w:sz="6" w:space="0"/>
            </w:tcBorders>
            <w:vAlign w:val="center"/>
          </w:tcPr>
          <w:p w14:paraId="12D90D57">
            <w:pPr>
              <w:pStyle w:val="22"/>
              <w:jc w:val="right"/>
              <w:rPr>
                <w:rFonts w:ascii="仿宋" w:hAnsi="仿宋" w:eastAsia="仿宋" w:cs="仿宋"/>
              </w:rPr>
            </w:pPr>
            <w:r>
              <w:rPr>
                <w:rFonts w:hint="eastAsia" w:ascii="仿宋" w:hAnsi="仿宋" w:eastAsia="仿宋" w:cs="仿宋"/>
              </w:rPr>
              <w:t>1,514.94</w:t>
            </w:r>
          </w:p>
        </w:tc>
      </w:tr>
      <w:tr w14:paraId="5FFB806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41DADC9">
            <w:pPr>
              <w:pStyle w:val="22"/>
              <w:rPr>
                <w:rFonts w:ascii="仿宋" w:hAnsi="仿宋" w:eastAsia="仿宋" w:cs="仿宋"/>
              </w:rPr>
            </w:pPr>
            <w:r>
              <w:rPr>
                <w:rFonts w:hint="eastAsia" w:ascii="仿宋" w:hAnsi="仿宋" w:eastAsia="仿宋" w:cs="仿宋"/>
              </w:rPr>
              <w:t>2081099</w:t>
            </w:r>
          </w:p>
        </w:tc>
        <w:tc>
          <w:tcPr>
            <w:tcW w:w="4307" w:type="dxa"/>
            <w:tcBorders>
              <w:top w:val="single" w:color="000000" w:sz="6" w:space="0"/>
              <w:left w:val="single" w:color="000000" w:sz="4" w:space="0"/>
              <w:bottom w:val="single" w:color="000000" w:sz="6" w:space="0"/>
              <w:right w:val="single" w:color="000000" w:sz="4" w:space="0"/>
            </w:tcBorders>
            <w:vAlign w:val="center"/>
          </w:tcPr>
          <w:p w14:paraId="5F1A3A5F">
            <w:pPr>
              <w:pStyle w:val="22"/>
              <w:rPr>
                <w:rFonts w:ascii="仿宋" w:hAnsi="仿宋" w:eastAsia="仿宋" w:cs="仿宋"/>
              </w:rPr>
            </w:pPr>
            <w:r>
              <w:rPr>
                <w:rFonts w:hint="eastAsia" w:ascii="仿宋" w:hAnsi="仿宋" w:eastAsia="仿宋" w:cs="仿宋"/>
              </w:rPr>
              <w:t>其他社会福利支出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1E1C5BB">
            <w:pPr>
              <w:pStyle w:val="22"/>
              <w:jc w:val="right"/>
              <w:rPr>
                <w:rFonts w:ascii="仿宋" w:hAnsi="仿宋" w:eastAsia="仿宋" w:cs="仿宋"/>
              </w:rPr>
            </w:pPr>
            <w:r>
              <w:rPr>
                <w:rFonts w:hint="eastAsia" w:ascii="仿宋" w:hAnsi="仿宋" w:eastAsia="仿宋" w:cs="仿宋"/>
              </w:rPr>
              <w:t>13.00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3B78DEE">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D30E34A">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6C5834F">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0739843">
            <w:pPr>
              <w:pStyle w:val="22"/>
              <w:jc w:val="right"/>
              <w:rPr>
                <w:rFonts w:ascii="仿宋" w:hAnsi="仿宋" w:eastAsia="仿宋" w:cs="仿宋"/>
              </w:rPr>
            </w:pPr>
            <w:r>
              <w:rPr>
                <w:rFonts w:hint="eastAsia" w:ascii="仿宋" w:hAnsi="仿宋" w:eastAsia="仿宋" w:cs="仿宋"/>
              </w:rPr>
              <w:t>13.00</w:t>
            </w:r>
          </w:p>
        </w:tc>
      </w:tr>
      <w:tr w14:paraId="7F88323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4D01FB0">
            <w:pPr>
              <w:pStyle w:val="22"/>
              <w:rPr>
                <w:rFonts w:ascii="仿宋" w:hAnsi="仿宋" w:eastAsia="仿宋" w:cs="仿宋"/>
              </w:rPr>
            </w:pPr>
            <w:r>
              <w:rPr>
                <w:rFonts w:hint="eastAsia" w:ascii="仿宋" w:hAnsi="仿宋" w:eastAsia="仿宋" w:cs="仿宋"/>
              </w:rPr>
              <w:t>20820</w:t>
            </w:r>
          </w:p>
        </w:tc>
        <w:tc>
          <w:tcPr>
            <w:tcW w:w="4307" w:type="dxa"/>
            <w:tcBorders>
              <w:top w:val="single" w:color="000000" w:sz="6" w:space="0"/>
              <w:left w:val="single" w:color="000000" w:sz="4" w:space="0"/>
              <w:bottom w:val="single" w:color="000000" w:sz="6" w:space="0"/>
              <w:right w:val="single" w:color="000000" w:sz="4" w:space="0"/>
            </w:tcBorders>
            <w:vAlign w:val="center"/>
          </w:tcPr>
          <w:p w14:paraId="2142292E">
            <w:pPr>
              <w:pStyle w:val="22"/>
              <w:rPr>
                <w:rFonts w:ascii="仿宋" w:hAnsi="仿宋" w:eastAsia="仿宋" w:cs="仿宋"/>
              </w:rPr>
            </w:pPr>
            <w:r>
              <w:rPr>
                <w:rFonts w:hint="eastAsia" w:ascii="仿宋" w:hAnsi="仿宋" w:eastAsia="仿宋" w:cs="仿宋"/>
              </w:rPr>
              <w:t>临时救助</w:t>
            </w:r>
          </w:p>
        </w:tc>
        <w:tc>
          <w:tcPr>
            <w:tcW w:w="1960" w:type="dxa"/>
            <w:tcBorders>
              <w:top w:val="single" w:color="000000" w:sz="6" w:space="0"/>
              <w:left w:val="single" w:color="000000" w:sz="4" w:space="0"/>
              <w:bottom w:val="single" w:color="000000" w:sz="6" w:space="0"/>
              <w:right w:val="single" w:color="000000" w:sz="4" w:space="0"/>
            </w:tcBorders>
            <w:vAlign w:val="center"/>
          </w:tcPr>
          <w:p w14:paraId="7939B43B">
            <w:pPr>
              <w:pStyle w:val="22"/>
              <w:jc w:val="right"/>
              <w:rPr>
                <w:rFonts w:ascii="仿宋" w:hAnsi="仿宋" w:eastAsia="仿宋" w:cs="仿宋"/>
              </w:rPr>
            </w:pPr>
            <w:r>
              <w:rPr>
                <w:rFonts w:hint="eastAsia" w:ascii="仿宋" w:hAnsi="仿宋" w:eastAsia="仿宋" w:cs="仿宋"/>
              </w:rPr>
              <w:t>706.87</w:t>
            </w:r>
          </w:p>
        </w:tc>
        <w:tc>
          <w:tcPr>
            <w:tcW w:w="1693" w:type="dxa"/>
            <w:tcBorders>
              <w:top w:val="single" w:color="000000" w:sz="6" w:space="0"/>
              <w:left w:val="single" w:color="000000" w:sz="4" w:space="0"/>
              <w:bottom w:val="single" w:color="000000" w:sz="6" w:space="0"/>
              <w:right w:val="single" w:color="000000" w:sz="4" w:space="0"/>
            </w:tcBorders>
            <w:vAlign w:val="center"/>
          </w:tcPr>
          <w:p w14:paraId="1366BCAA">
            <w:pPr>
              <w:pStyle w:val="22"/>
              <w:jc w:val="right"/>
              <w:rPr>
                <w:rFonts w:ascii="仿宋" w:hAnsi="仿宋" w:eastAsia="仿宋" w:cs="仿宋"/>
              </w:rPr>
            </w:pPr>
            <w:r>
              <w:rPr>
                <w:rFonts w:hint="eastAsia" w:ascii="仿宋" w:hAnsi="仿宋" w:eastAsia="仿宋" w:cs="仿宋"/>
              </w:rPr>
              <w:t>437.85</w:t>
            </w:r>
          </w:p>
        </w:tc>
        <w:tc>
          <w:tcPr>
            <w:tcW w:w="1987" w:type="dxa"/>
            <w:tcBorders>
              <w:top w:val="single" w:color="000000" w:sz="6" w:space="0"/>
              <w:left w:val="single" w:color="000000" w:sz="4" w:space="0"/>
              <w:bottom w:val="single" w:color="000000" w:sz="6" w:space="0"/>
              <w:right w:val="single" w:color="000000" w:sz="4" w:space="0"/>
            </w:tcBorders>
            <w:vAlign w:val="center"/>
          </w:tcPr>
          <w:p w14:paraId="1393F40B">
            <w:pPr>
              <w:pStyle w:val="22"/>
              <w:jc w:val="right"/>
              <w:rPr>
                <w:rFonts w:ascii="仿宋" w:hAnsi="仿宋" w:eastAsia="仿宋" w:cs="仿宋"/>
              </w:rPr>
            </w:pPr>
            <w:r>
              <w:rPr>
                <w:rFonts w:hint="eastAsia" w:ascii="仿宋" w:hAnsi="仿宋" w:eastAsia="仿宋" w:cs="仿宋"/>
              </w:rPr>
              <w:t>364.08</w:t>
            </w:r>
          </w:p>
        </w:tc>
        <w:tc>
          <w:tcPr>
            <w:tcW w:w="1827" w:type="dxa"/>
            <w:tcBorders>
              <w:top w:val="single" w:color="000000" w:sz="6" w:space="0"/>
              <w:left w:val="single" w:color="000000" w:sz="4" w:space="0"/>
              <w:bottom w:val="single" w:color="000000" w:sz="6" w:space="0"/>
              <w:right w:val="single" w:color="000000" w:sz="4" w:space="0"/>
            </w:tcBorders>
            <w:vAlign w:val="center"/>
          </w:tcPr>
          <w:p w14:paraId="5ADA1293">
            <w:pPr>
              <w:pStyle w:val="22"/>
              <w:jc w:val="right"/>
              <w:rPr>
                <w:rFonts w:ascii="仿宋" w:hAnsi="仿宋" w:eastAsia="仿宋" w:cs="仿宋"/>
              </w:rPr>
            </w:pPr>
            <w:r>
              <w:rPr>
                <w:rFonts w:hint="eastAsia" w:ascii="仿宋" w:hAnsi="仿宋" w:eastAsia="仿宋" w:cs="仿宋"/>
              </w:rPr>
              <w:t>73.77</w:t>
            </w:r>
          </w:p>
        </w:tc>
        <w:tc>
          <w:tcPr>
            <w:tcW w:w="1650" w:type="dxa"/>
            <w:tcBorders>
              <w:top w:val="single" w:color="000000" w:sz="6" w:space="0"/>
              <w:left w:val="single" w:color="000000" w:sz="4" w:space="0"/>
              <w:bottom w:val="single" w:color="000000" w:sz="6" w:space="0"/>
              <w:right w:val="single" w:color="000000" w:sz="6" w:space="0"/>
            </w:tcBorders>
            <w:vAlign w:val="center"/>
          </w:tcPr>
          <w:p w14:paraId="044D3560">
            <w:pPr>
              <w:pStyle w:val="22"/>
              <w:jc w:val="right"/>
              <w:rPr>
                <w:rFonts w:ascii="仿宋" w:hAnsi="仿宋" w:eastAsia="仿宋" w:cs="仿宋"/>
              </w:rPr>
            </w:pPr>
            <w:r>
              <w:rPr>
                <w:rFonts w:hint="eastAsia" w:ascii="仿宋" w:hAnsi="仿宋" w:eastAsia="仿宋" w:cs="仿宋"/>
              </w:rPr>
              <w:t>269.02</w:t>
            </w:r>
          </w:p>
        </w:tc>
      </w:tr>
      <w:tr w14:paraId="56C01AC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C91845E">
            <w:pPr>
              <w:pStyle w:val="22"/>
              <w:rPr>
                <w:rFonts w:ascii="仿宋" w:hAnsi="仿宋" w:eastAsia="仿宋" w:cs="仿宋"/>
              </w:rPr>
            </w:pPr>
            <w:r>
              <w:rPr>
                <w:rFonts w:hint="eastAsia" w:ascii="仿宋" w:hAnsi="仿宋" w:eastAsia="仿宋" w:cs="仿宋"/>
              </w:rPr>
              <w:t>2082002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6EDEA88">
            <w:pPr>
              <w:pStyle w:val="22"/>
              <w:rPr>
                <w:rFonts w:ascii="仿宋" w:hAnsi="仿宋" w:eastAsia="仿宋" w:cs="仿宋"/>
              </w:rPr>
            </w:pPr>
            <w:r>
              <w:rPr>
                <w:rFonts w:hint="eastAsia" w:ascii="仿宋" w:hAnsi="仿宋" w:eastAsia="仿宋" w:cs="仿宋"/>
              </w:rPr>
              <w:t>流浪乞讨人员救助支出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5FC224D">
            <w:pPr>
              <w:pStyle w:val="22"/>
              <w:jc w:val="right"/>
              <w:rPr>
                <w:rFonts w:ascii="仿宋" w:hAnsi="仿宋" w:eastAsia="仿宋" w:cs="仿宋"/>
              </w:rPr>
            </w:pPr>
            <w:r>
              <w:rPr>
                <w:rFonts w:hint="eastAsia" w:ascii="仿宋" w:hAnsi="仿宋" w:eastAsia="仿宋" w:cs="仿宋"/>
              </w:rPr>
              <w:t>706.87</w:t>
            </w:r>
          </w:p>
        </w:tc>
        <w:tc>
          <w:tcPr>
            <w:tcW w:w="1693" w:type="dxa"/>
            <w:tcBorders>
              <w:top w:val="single" w:color="000000" w:sz="6" w:space="0"/>
              <w:left w:val="single" w:color="000000" w:sz="4" w:space="0"/>
              <w:bottom w:val="single" w:color="000000" w:sz="6" w:space="0"/>
              <w:right w:val="single" w:color="000000" w:sz="4" w:space="0"/>
            </w:tcBorders>
            <w:vAlign w:val="center"/>
          </w:tcPr>
          <w:p w14:paraId="0EC9A442">
            <w:pPr>
              <w:pStyle w:val="22"/>
              <w:jc w:val="right"/>
              <w:rPr>
                <w:rFonts w:ascii="仿宋" w:hAnsi="仿宋" w:eastAsia="仿宋" w:cs="仿宋"/>
              </w:rPr>
            </w:pPr>
            <w:r>
              <w:rPr>
                <w:rFonts w:hint="eastAsia" w:ascii="仿宋" w:hAnsi="仿宋" w:eastAsia="仿宋" w:cs="仿宋"/>
              </w:rPr>
              <w:t>437.85</w:t>
            </w:r>
          </w:p>
        </w:tc>
        <w:tc>
          <w:tcPr>
            <w:tcW w:w="1987" w:type="dxa"/>
            <w:tcBorders>
              <w:top w:val="single" w:color="000000" w:sz="6" w:space="0"/>
              <w:left w:val="single" w:color="000000" w:sz="4" w:space="0"/>
              <w:bottom w:val="single" w:color="000000" w:sz="6" w:space="0"/>
              <w:right w:val="single" w:color="000000" w:sz="4" w:space="0"/>
            </w:tcBorders>
            <w:vAlign w:val="center"/>
          </w:tcPr>
          <w:p w14:paraId="09233305">
            <w:pPr>
              <w:pStyle w:val="22"/>
              <w:jc w:val="right"/>
              <w:rPr>
                <w:rFonts w:ascii="仿宋" w:hAnsi="仿宋" w:eastAsia="仿宋" w:cs="仿宋"/>
              </w:rPr>
            </w:pPr>
            <w:r>
              <w:rPr>
                <w:rFonts w:hint="eastAsia" w:ascii="仿宋" w:hAnsi="仿宋" w:eastAsia="仿宋" w:cs="仿宋"/>
              </w:rPr>
              <w:t>364.08</w:t>
            </w:r>
          </w:p>
        </w:tc>
        <w:tc>
          <w:tcPr>
            <w:tcW w:w="1827" w:type="dxa"/>
            <w:tcBorders>
              <w:top w:val="single" w:color="000000" w:sz="6" w:space="0"/>
              <w:left w:val="single" w:color="000000" w:sz="4" w:space="0"/>
              <w:bottom w:val="single" w:color="000000" w:sz="6" w:space="0"/>
              <w:right w:val="single" w:color="000000" w:sz="4" w:space="0"/>
            </w:tcBorders>
            <w:vAlign w:val="center"/>
          </w:tcPr>
          <w:p w14:paraId="700D3046">
            <w:pPr>
              <w:pStyle w:val="22"/>
              <w:jc w:val="right"/>
              <w:rPr>
                <w:rFonts w:ascii="仿宋" w:hAnsi="仿宋" w:eastAsia="仿宋" w:cs="仿宋"/>
              </w:rPr>
            </w:pPr>
            <w:r>
              <w:rPr>
                <w:rFonts w:hint="eastAsia" w:ascii="仿宋" w:hAnsi="仿宋" w:eastAsia="仿宋" w:cs="仿宋"/>
              </w:rPr>
              <w:t>73.77</w:t>
            </w:r>
          </w:p>
        </w:tc>
        <w:tc>
          <w:tcPr>
            <w:tcW w:w="1650" w:type="dxa"/>
            <w:tcBorders>
              <w:top w:val="single" w:color="000000" w:sz="6" w:space="0"/>
              <w:left w:val="single" w:color="000000" w:sz="4" w:space="0"/>
              <w:bottom w:val="single" w:color="000000" w:sz="6" w:space="0"/>
              <w:right w:val="single" w:color="000000" w:sz="6" w:space="0"/>
            </w:tcBorders>
            <w:vAlign w:val="center"/>
          </w:tcPr>
          <w:p w14:paraId="424F4357">
            <w:pPr>
              <w:pStyle w:val="22"/>
              <w:jc w:val="right"/>
              <w:rPr>
                <w:rFonts w:ascii="仿宋" w:hAnsi="仿宋" w:eastAsia="仿宋" w:cs="仿宋"/>
              </w:rPr>
            </w:pPr>
            <w:r>
              <w:rPr>
                <w:rFonts w:hint="eastAsia" w:ascii="仿宋" w:hAnsi="仿宋" w:eastAsia="仿宋" w:cs="仿宋"/>
              </w:rPr>
              <w:t>269.02</w:t>
            </w:r>
          </w:p>
        </w:tc>
      </w:tr>
      <w:tr w14:paraId="70B2C82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E48EA0F">
            <w:pPr>
              <w:pStyle w:val="22"/>
              <w:rPr>
                <w:rFonts w:ascii="仿宋" w:hAnsi="仿宋" w:eastAsia="仿宋" w:cs="仿宋"/>
              </w:rPr>
            </w:pPr>
            <w:r>
              <w:rPr>
                <w:rFonts w:hint="eastAsia" w:ascii="仿宋" w:hAnsi="仿宋" w:eastAsia="仿宋" w:cs="仿宋"/>
              </w:rPr>
              <w:t>20899</w:t>
            </w:r>
          </w:p>
        </w:tc>
        <w:tc>
          <w:tcPr>
            <w:tcW w:w="4307" w:type="dxa"/>
            <w:tcBorders>
              <w:top w:val="single" w:color="000000" w:sz="6" w:space="0"/>
              <w:left w:val="single" w:color="000000" w:sz="4" w:space="0"/>
              <w:bottom w:val="single" w:color="000000" w:sz="6" w:space="0"/>
              <w:right w:val="single" w:color="000000" w:sz="4" w:space="0"/>
            </w:tcBorders>
            <w:vAlign w:val="center"/>
          </w:tcPr>
          <w:p w14:paraId="1CFEC4A2">
            <w:pPr>
              <w:pStyle w:val="22"/>
              <w:rPr>
                <w:rFonts w:ascii="仿宋" w:hAnsi="仿宋" w:eastAsia="仿宋" w:cs="仿宋"/>
              </w:rPr>
            </w:pPr>
            <w:r>
              <w:rPr>
                <w:rFonts w:hint="eastAsia" w:ascii="仿宋" w:hAnsi="仿宋" w:eastAsia="仿宋" w:cs="仿宋"/>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47C7710">
            <w:pPr>
              <w:pStyle w:val="22"/>
              <w:jc w:val="right"/>
              <w:rPr>
                <w:rFonts w:ascii="仿宋" w:hAnsi="仿宋" w:eastAsia="仿宋" w:cs="仿宋"/>
              </w:rPr>
            </w:pPr>
            <w:r>
              <w:rPr>
                <w:rFonts w:hint="eastAsia" w:ascii="仿宋" w:hAnsi="仿宋" w:eastAsia="仿宋" w:cs="仿宋"/>
              </w:rPr>
              <w:t>80.00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522C19BF">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9C1DEC9">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821C0CC">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ADA09A8">
            <w:pPr>
              <w:pStyle w:val="22"/>
              <w:jc w:val="right"/>
              <w:rPr>
                <w:rFonts w:ascii="仿宋" w:hAnsi="仿宋" w:eastAsia="仿宋" w:cs="仿宋"/>
              </w:rPr>
            </w:pPr>
            <w:r>
              <w:rPr>
                <w:rFonts w:hint="eastAsia" w:ascii="仿宋" w:hAnsi="仿宋" w:eastAsia="仿宋" w:cs="仿宋"/>
              </w:rPr>
              <w:t>80.00</w:t>
            </w:r>
          </w:p>
        </w:tc>
      </w:tr>
      <w:tr w14:paraId="7974E8A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0558502">
            <w:pPr>
              <w:pStyle w:val="22"/>
              <w:rPr>
                <w:rFonts w:ascii="仿宋" w:hAnsi="仿宋" w:eastAsia="仿宋" w:cs="仿宋"/>
              </w:rPr>
            </w:pPr>
            <w:r>
              <w:rPr>
                <w:rFonts w:hint="eastAsia" w:ascii="仿宋" w:hAnsi="仿宋" w:eastAsia="仿宋" w:cs="仿宋"/>
              </w:rPr>
              <w:t>2089999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73572129">
            <w:pPr>
              <w:pStyle w:val="22"/>
              <w:rPr>
                <w:rFonts w:ascii="仿宋" w:hAnsi="仿宋" w:eastAsia="仿宋" w:cs="仿宋"/>
              </w:rPr>
            </w:pPr>
            <w:r>
              <w:rPr>
                <w:rFonts w:hint="eastAsia" w:ascii="仿宋" w:hAnsi="仿宋" w:eastAsia="仿宋" w:cs="仿宋"/>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3771A4F">
            <w:pPr>
              <w:pStyle w:val="22"/>
              <w:jc w:val="right"/>
              <w:rPr>
                <w:rFonts w:ascii="仿宋" w:hAnsi="仿宋" w:eastAsia="仿宋" w:cs="仿宋"/>
              </w:rPr>
            </w:pPr>
            <w:r>
              <w:rPr>
                <w:rFonts w:hint="eastAsia" w:ascii="仿宋" w:hAnsi="仿宋" w:eastAsia="仿宋" w:cs="仿宋"/>
              </w:rPr>
              <w:t>80.00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D8EC496">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5B97C4F">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CD3C1A4">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7135623">
            <w:pPr>
              <w:pStyle w:val="22"/>
              <w:jc w:val="right"/>
              <w:rPr>
                <w:rFonts w:ascii="仿宋" w:hAnsi="仿宋" w:eastAsia="仿宋" w:cs="仿宋"/>
              </w:rPr>
            </w:pPr>
            <w:r>
              <w:rPr>
                <w:rFonts w:hint="eastAsia" w:ascii="仿宋" w:hAnsi="仿宋" w:eastAsia="仿宋" w:cs="仿宋"/>
              </w:rPr>
              <w:t>80.00</w:t>
            </w:r>
          </w:p>
        </w:tc>
      </w:tr>
      <w:tr w14:paraId="4DEE9F4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DA28F09">
            <w:pPr>
              <w:pStyle w:val="22"/>
              <w:rPr>
                <w:rFonts w:ascii="仿宋" w:hAnsi="仿宋" w:eastAsia="仿宋" w:cs="仿宋"/>
              </w:rPr>
            </w:pPr>
            <w:r>
              <w:rPr>
                <w:rFonts w:hint="eastAsia" w:ascii="仿宋" w:hAnsi="仿宋" w:eastAsia="仿宋" w:cs="仿宋"/>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52826FAD">
            <w:pPr>
              <w:pStyle w:val="22"/>
              <w:rPr>
                <w:rFonts w:ascii="仿宋" w:hAnsi="仿宋" w:eastAsia="仿宋" w:cs="仿宋"/>
              </w:rPr>
            </w:pPr>
            <w:r>
              <w:rPr>
                <w:rFonts w:hint="eastAsia" w:ascii="仿宋" w:hAnsi="仿宋" w:eastAsia="仿宋" w:cs="仿宋"/>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1E12585">
            <w:pPr>
              <w:pStyle w:val="22"/>
              <w:jc w:val="right"/>
              <w:rPr>
                <w:rFonts w:ascii="仿宋" w:hAnsi="仿宋" w:eastAsia="仿宋" w:cs="仿宋"/>
              </w:rPr>
            </w:pPr>
            <w:r>
              <w:rPr>
                <w:rFonts w:hint="eastAsia" w:ascii="仿宋" w:hAnsi="仿宋" w:eastAsia="仿宋" w:cs="仿宋"/>
              </w:rPr>
              <w:t>2,963.90</w:t>
            </w:r>
          </w:p>
        </w:tc>
        <w:tc>
          <w:tcPr>
            <w:tcW w:w="1693" w:type="dxa"/>
            <w:tcBorders>
              <w:top w:val="single" w:color="000000" w:sz="6" w:space="0"/>
              <w:left w:val="single" w:color="000000" w:sz="4" w:space="0"/>
              <w:bottom w:val="single" w:color="000000" w:sz="6" w:space="0"/>
              <w:right w:val="single" w:color="000000" w:sz="4" w:space="0"/>
            </w:tcBorders>
            <w:vAlign w:val="center"/>
          </w:tcPr>
          <w:p w14:paraId="6D993CBA">
            <w:pPr>
              <w:pStyle w:val="22"/>
              <w:jc w:val="right"/>
              <w:rPr>
                <w:rFonts w:ascii="仿宋" w:hAnsi="仿宋" w:eastAsia="仿宋" w:cs="仿宋"/>
              </w:rPr>
            </w:pPr>
            <w:r>
              <w:rPr>
                <w:rFonts w:hint="eastAsia" w:ascii="仿宋" w:hAnsi="仿宋" w:eastAsia="仿宋" w:cs="仿宋"/>
              </w:rPr>
              <w:t>2,963.90</w:t>
            </w:r>
          </w:p>
        </w:tc>
        <w:tc>
          <w:tcPr>
            <w:tcW w:w="1987" w:type="dxa"/>
            <w:tcBorders>
              <w:top w:val="single" w:color="000000" w:sz="6" w:space="0"/>
              <w:left w:val="single" w:color="000000" w:sz="4" w:space="0"/>
              <w:bottom w:val="single" w:color="000000" w:sz="6" w:space="0"/>
              <w:right w:val="single" w:color="000000" w:sz="4" w:space="0"/>
            </w:tcBorders>
            <w:vAlign w:val="center"/>
          </w:tcPr>
          <w:p w14:paraId="52F7D29E">
            <w:pPr>
              <w:pStyle w:val="22"/>
              <w:jc w:val="right"/>
              <w:rPr>
                <w:rFonts w:ascii="仿宋" w:hAnsi="仿宋" w:eastAsia="仿宋" w:cs="仿宋"/>
              </w:rPr>
            </w:pPr>
            <w:r>
              <w:rPr>
                <w:rFonts w:hint="eastAsia" w:ascii="仿宋" w:hAnsi="仿宋" w:eastAsia="仿宋" w:cs="仿宋"/>
              </w:rPr>
              <w:t>2,963.90</w:t>
            </w:r>
          </w:p>
        </w:tc>
        <w:tc>
          <w:tcPr>
            <w:tcW w:w="1827" w:type="dxa"/>
            <w:tcBorders>
              <w:top w:val="single" w:color="000000" w:sz="6" w:space="0"/>
              <w:left w:val="single" w:color="000000" w:sz="4" w:space="0"/>
              <w:bottom w:val="single" w:color="000000" w:sz="6" w:space="0"/>
              <w:right w:val="single" w:color="000000" w:sz="4" w:space="0"/>
            </w:tcBorders>
            <w:vAlign w:val="center"/>
          </w:tcPr>
          <w:p w14:paraId="6B16032E">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2C22599">
            <w:pPr>
              <w:pStyle w:val="22"/>
              <w:jc w:val="right"/>
              <w:rPr>
                <w:rFonts w:ascii="仿宋" w:hAnsi="仿宋" w:eastAsia="仿宋" w:cs="仿宋"/>
              </w:rPr>
            </w:pPr>
          </w:p>
        </w:tc>
      </w:tr>
      <w:tr w14:paraId="62EF22F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FE19CA1">
            <w:pPr>
              <w:pStyle w:val="22"/>
              <w:rPr>
                <w:rFonts w:ascii="仿宋" w:hAnsi="仿宋" w:eastAsia="仿宋" w:cs="仿宋"/>
              </w:rPr>
            </w:pPr>
            <w:r>
              <w:rPr>
                <w:rFonts w:hint="eastAsia" w:ascii="仿宋" w:hAnsi="仿宋" w:eastAsia="仿宋" w:cs="仿宋"/>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0A87C7CE">
            <w:pPr>
              <w:pStyle w:val="22"/>
              <w:rPr>
                <w:rFonts w:ascii="仿宋" w:hAnsi="仿宋" w:eastAsia="仿宋" w:cs="仿宋"/>
              </w:rPr>
            </w:pPr>
            <w:r>
              <w:rPr>
                <w:rFonts w:hint="eastAsia" w:ascii="仿宋" w:hAnsi="仿宋" w:eastAsia="仿宋" w:cs="仿宋"/>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2D89EAA">
            <w:pPr>
              <w:pStyle w:val="22"/>
              <w:jc w:val="right"/>
              <w:rPr>
                <w:rFonts w:ascii="仿宋" w:hAnsi="仿宋" w:eastAsia="仿宋" w:cs="仿宋"/>
              </w:rPr>
            </w:pPr>
            <w:r>
              <w:rPr>
                <w:rFonts w:hint="eastAsia" w:ascii="仿宋" w:hAnsi="仿宋" w:eastAsia="仿宋" w:cs="仿宋"/>
              </w:rPr>
              <w:t>2,963.90</w:t>
            </w:r>
          </w:p>
        </w:tc>
        <w:tc>
          <w:tcPr>
            <w:tcW w:w="1693" w:type="dxa"/>
            <w:tcBorders>
              <w:top w:val="single" w:color="000000" w:sz="6" w:space="0"/>
              <w:left w:val="single" w:color="000000" w:sz="4" w:space="0"/>
              <w:bottom w:val="single" w:color="000000" w:sz="6" w:space="0"/>
              <w:right w:val="single" w:color="000000" w:sz="4" w:space="0"/>
            </w:tcBorders>
            <w:vAlign w:val="center"/>
          </w:tcPr>
          <w:p w14:paraId="44EB90F2">
            <w:pPr>
              <w:pStyle w:val="22"/>
              <w:jc w:val="right"/>
              <w:rPr>
                <w:rFonts w:ascii="仿宋" w:hAnsi="仿宋" w:eastAsia="仿宋" w:cs="仿宋"/>
              </w:rPr>
            </w:pPr>
            <w:r>
              <w:rPr>
                <w:rFonts w:hint="eastAsia" w:ascii="仿宋" w:hAnsi="仿宋" w:eastAsia="仿宋" w:cs="仿宋"/>
              </w:rPr>
              <w:t>2,963.90</w:t>
            </w:r>
          </w:p>
        </w:tc>
        <w:tc>
          <w:tcPr>
            <w:tcW w:w="1987" w:type="dxa"/>
            <w:tcBorders>
              <w:top w:val="single" w:color="000000" w:sz="6" w:space="0"/>
              <w:left w:val="single" w:color="000000" w:sz="4" w:space="0"/>
              <w:bottom w:val="single" w:color="000000" w:sz="6" w:space="0"/>
              <w:right w:val="single" w:color="000000" w:sz="4" w:space="0"/>
            </w:tcBorders>
            <w:vAlign w:val="center"/>
          </w:tcPr>
          <w:p w14:paraId="31541889">
            <w:pPr>
              <w:pStyle w:val="22"/>
              <w:jc w:val="right"/>
              <w:rPr>
                <w:rFonts w:ascii="仿宋" w:hAnsi="仿宋" w:eastAsia="仿宋" w:cs="仿宋"/>
              </w:rPr>
            </w:pPr>
            <w:r>
              <w:rPr>
                <w:rFonts w:hint="eastAsia" w:ascii="仿宋" w:hAnsi="仿宋" w:eastAsia="仿宋" w:cs="仿宋"/>
              </w:rPr>
              <w:t>2,963.90</w:t>
            </w:r>
          </w:p>
        </w:tc>
        <w:tc>
          <w:tcPr>
            <w:tcW w:w="1827" w:type="dxa"/>
            <w:tcBorders>
              <w:top w:val="single" w:color="000000" w:sz="6" w:space="0"/>
              <w:left w:val="single" w:color="000000" w:sz="4" w:space="0"/>
              <w:bottom w:val="single" w:color="000000" w:sz="6" w:space="0"/>
              <w:right w:val="single" w:color="000000" w:sz="4" w:space="0"/>
            </w:tcBorders>
            <w:vAlign w:val="center"/>
          </w:tcPr>
          <w:p w14:paraId="38E61DD3">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BE7FF8A">
            <w:pPr>
              <w:pStyle w:val="22"/>
              <w:jc w:val="right"/>
              <w:rPr>
                <w:rFonts w:ascii="仿宋" w:hAnsi="仿宋" w:eastAsia="仿宋" w:cs="仿宋"/>
              </w:rPr>
            </w:pPr>
          </w:p>
        </w:tc>
      </w:tr>
      <w:tr w14:paraId="4E818E3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6DCC8F4">
            <w:pPr>
              <w:pStyle w:val="22"/>
              <w:rPr>
                <w:rFonts w:ascii="仿宋" w:hAnsi="仿宋" w:eastAsia="仿宋" w:cs="仿宋"/>
              </w:rPr>
            </w:pPr>
            <w:r>
              <w:rPr>
                <w:rFonts w:hint="eastAsia" w:ascii="仿宋" w:hAnsi="仿宋" w:eastAsia="仿宋" w:cs="仿宋"/>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684CB55C">
            <w:pPr>
              <w:pStyle w:val="22"/>
              <w:rPr>
                <w:rFonts w:ascii="仿宋" w:hAnsi="仿宋" w:eastAsia="仿宋" w:cs="仿宋"/>
              </w:rPr>
            </w:pPr>
            <w:r>
              <w:rPr>
                <w:rFonts w:hint="eastAsia" w:ascii="仿宋" w:hAnsi="仿宋" w:eastAsia="仿宋" w:cs="仿宋"/>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30576FED">
            <w:pPr>
              <w:pStyle w:val="22"/>
              <w:jc w:val="right"/>
              <w:rPr>
                <w:rFonts w:ascii="仿宋" w:hAnsi="仿宋" w:eastAsia="仿宋" w:cs="仿宋"/>
              </w:rPr>
            </w:pPr>
            <w:r>
              <w:rPr>
                <w:rFonts w:hint="eastAsia" w:ascii="仿宋" w:hAnsi="仿宋" w:eastAsia="仿宋" w:cs="仿宋"/>
              </w:rPr>
              <w:t>1,255.30</w:t>
            </w:r>
          </w:p>
        </w:tc>
        <w:tc>
          <w:tcPr>
            <w:tcW w:w="1693" w:type="dxa"/>
            <w:tcBorders>
              <w:top w:val="single" w:color="000000" w:sz="6" w:space="0"/>
              <w:left w:val="single" w:color="000000" w:sz="4" w:space="0"/>
              <w:bottom w:val="single" w:color="000000" w:sz="6" w:space="0"/>
              <w:right w:val="single" w:color="000000" w:sz="4" w:space="0"/>
            </w:tcBorders>
            <w:vAlign w:val="center"/>
          </w:tcPr>
          <w:p w14:paraId="7D6C9DB0">
            <w:pPr>
              <w:pStyle w:val="22"/>
              <w:jc w:val="right"/>
              <w:rPr>
                <w:rFonts w:ascii="仿宋" w:hAnsi="仿宋" w:eastAsia="仿宋" w:cs="仿宋"/>
              </w:rPr>
            </w:pPr>
            <w:r>
              <w:rPr>
                <w:rFonts w:hint="eastAsia" w:ascii="仿宋" w:hAnsi="仿宋" w:eastAsia="仿宋" w:cs="仿宋"/>
              </w:rPr>
              <w:t>1,255.30</w:t>
            </w:r>
          </w:p>
        </w:tc>
        <w:tc>
          <w:tcPr>
            <w:tcW w:w="1987" w:type="dxa"/>
            <w:tcBorders>
              <w:top w:val="single" w:color="000000" w:sz="6" w:space="0"/>
              <w:left w:val="single" w:color="000000" w:sz="4" w:space="0"/>
              <w:bottom w:val="single" w:color="000000" w:sz="6" w:space="0"/>
              <w:right w:val="single" w:color="000000" w:sz="4" w:space="0"/>
            </w:tcBorders>
            <w:vAlign w:val="center"/>
          </w:tcPr>
          <w:p w14:paraId="0A86D66B">
            <w:pPr>
              <w:pStyle w:val="22"/>
              <w:jc w:val="right"/>
              <w:rPr>
                <w:rFonts w:ascii="仿宋" w:hAnsi="仿宋" w:eastAsia="仿宋" w:cs="仿宋"/>
              </w:rPr>
            </w:pPr>
            <w:r>
              <w:rPr>
                <w:rFonts w:hint="eastAsia" w:ascii="仿宋" w:hAnsi="仿宋" w:eastAsia="仿宋" w:cs="仿宋"/>
              </w:rPr>
              <w:t>1,255.30</w:t>
            </w:r>
          </w:p>
        </w:tc>
        <w:tc>
          <w:tcPr>
            <w:tcW w:w="1827" w:type="dxa"/>
            <w:tcBorders>
              <w:top w:val="single" w:color="000000" w:sz="6" w:space="0"/>
              <w:left w:val="single" w:color="000000" w:sz="4" w:space="0"/>
              <w:bottom w:val="single" w:color="000000" w:sz="6" w:space="0"/>
              <w:right w:val="single" w:color="000000" w:sz="4" w:space="0"/>
            </w:tcBorders>
            <w:vAlign w:val="center"/>
          </w:tcPr>
          <w:p w14:paraId="4E2CC8CB">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CFEB692">
            <w:pPr>
              <w:pStyle w:val="22"/>
              <w:jc w:val="right"/>
              <w:rPr>
                <w:rFonts w:ascii="仿宋" w:hAnsi="仿宋" w:eastAsia="仿宋" w:cs="仿宋"/>
              </w:rPr>
            </w:pPr>
          </w:p>
        </w:tc>
      </w:tr>
      <w:tr w14:paraId="44B9EDA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5EB07D8">
            <w:pPr>
              <w:pStyle w:val="22"/>
              <w:rPr>
                <w:rFonts w:ascii="仿宋" w:hAnsi="仿宋" w:eastAsia="仿宋" w:cs="仿宋"/>
              </w:rPr>
            </w:pPr>
            <w:r>
              <w:rPr>
                <w:rFonts w:hint="eastAsia" w:ascii="仿宋" w:hAnsi="仿宋" w:eastAsia="仿宋" w:cs="仿宋"/>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81C93DE">
            <w:pPr>
              <w:pStyle w:val="22"/>
              <w:rPr>
                <w:rFonts w:ascii="仿宋" w:hAnsi="仿宋" w:eastAsia="仿宋" w:cs="仿宋"/>
              </w:rPr>
            </w:pPr>
            <w:r>
              <w:rPr>
                <w:rFonts w:hint="eastAsia" w:ascii="仿宋" w:hAnsi="仿宋" w:eastAsia="仿宋" w:cs="仿宋"/>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159EAA8B">
            <w:pPr>
              <w:pStyle w:val="22"/>
              <w:jc w:val="right"/>
              <w:rPr>
                <w:rFonts w:ascii="仿宋" w:hAnsi="仿宋" w:eastAsia="仿宋" w:cs="仿宋"/>
              </w:rPr>
            </w:pPr>
            <w:r>
              <w:rPr>
                <w:rFonts w:hint="eastAsia" w:ascii="仿宋" w:hAnsi="仿宋" w:eastAsia="仿宋" w:cs="仿宋"/>
              </w:rPr>
              <w:t>1,708.60</w:t>
            </w:r>
          </w:p>
        </w:tc>
        <w:tc>
          <w:tcPr>
            <w:tcW w:w="1693" w:type="dxa"/>
            <w:tcBorders>
              <w:top w:val="single" w:color="000000" w:sz="6" w:space="0"/>
              <w:left w:val="single" w:color="000000" w:sz="4" w:space="0"/>
              <w:bottom w:val="single" w:color="000000" w:sz="6" w:space="0"/>
              <w:right w:val="single" w:color="000000" w:sz="4" w:space="0"/>
            </w:tcBorders>
            <w:vAlign w:val="center"/>
          </w:tcPr>
          <w:p w14:paraId="166271CD">
            <w:pPr>
              <w:pStyle w:val="22"/>
              <w:jc w:val="right"/>
              <w:rPr>
                <w:rFonts w:ascii="仿宋" w:hAnsi="仿宋" w:eastAsia="仿宋" w:cs="仿宋"/>
              </w:rPr>
            </w:pPr>
            <w:r>
              <w:rPr>
                <w:rFonts w:hint="eastAsia" w:ascii="仿宋" w:hAnsi="仿宋" w:eastAsia="仿宋" w:cs="仿宋"/>
              </w:rPr>
              <w:t>1,708.60</w:t>
            </w:r>
          </w:p>
        </w:tc>
        <w:tc>
          <w:tcPr>
            <w:tcW w:w="1987" w:type="dxa"/>
            <w:tcBorders>
              <w:top w:val="single" w:color="000000" w:sz="6" w:space="0"/>
              <w:left w:val="single" w:color="000000" w:sz="4" w:space="0"/>
              <w:bottom w:val="single" w:color="000000" w:sz="6" w:space="0"/>
              <w:right w:val="single" w:color="000000" w:sz="4" w:space="0"/>
            </w:tcBorders>
            <w:vAlign w:val="center"/>
          </w:tcPr>
          <w:p w14:paraId="7FDD945B">
            <w:pPr>
              <w:pStyle w:val="22"/>
              <w:jc w:val="right"/>
              <w:rPr>
                <w:rFonts w:ascii="仿宋" w:hAnsi="仿宋" w:eastAsia="仿宋" w:cs="仿宋"/>
              </w:rPr>
            </w:pPr>
            <w:r>
              <w:rPr>
                <w:rFonts w:hint="eastAsia" w:ascii="仿宋" w:hAnsi="仿宋" w:eastAsia="仿宋" w:cs="仿宋"/>
              </w:rPr>
              <w:t>1,708.60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F7B22C">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DA4FB7F">
            <w:pPr>
              <w:pStyle w:val="22"/>
              <w:jc w:val="right"/>
              <w:rPr>
                <w:rFonts w:ascii="仿宋" w:hAnsi="仿宋" w:eastAsia="仿宋" w:cs="仿宋"/>
              </w:rPr>
            </w:pPr>
          </w:p>
        </w:tc>
      </w:tr>
    </w:tbl>
    <w:p w14:paraId="50559003">
      <w:pPr>
        <w:spacing w:before="25"/>
        <w:rPr>
          <w:rFonts w:ascii="仿宋" w:hAnsi="仿宋" w:eastAsia="仿宋" w:cs="仿宋"/>
          <w:b/>
          <w:bCs/>
        </w:rPr>
        <w:sectPr>
          <w:footerReference r:id="rId13"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5F87C6D9">
        <w:tblPrEx>
          <w:tblCellMar>
            <w:top w:w="55" w:type="dxa"/>
            <w:left w:w="55" w:type="dxa"/>
            <w:bottom w:w="55" w:type="dxa"/>
            <w:right w:w="55" w:type="dxa"/>
          </w:tblCellMar>
        </w:tblPrEx>
        <w:trPr>
          <w:trHeight w:val="319" w:hRule="atLeast"/>
        </w:trPr>
        <w:tc>
          <w:tcPr>
            <w:tcW w:w="10954" w:type="dxa"/>
            <w:gridSpan w:val="5"/>
          </w:tcPr>
          <w:p w14:paraId="6AF3ECB5">
            <w:pPr>
              <w:pStyle w:val="22"/>
              <w:rPr>
                <w:rFonts w:ascii="仿宋" w:hAnsi="仿宋" w:eastAsia="仿宋" w:cs="仿宋"/>
                <w:b/>
                <w:bCs/>
                <w:sz w:val="44"/>
                <w:szCs w:val="44"/>
              </w:rPr>
            </w:pPr>
            <w:r>
              <w:rPr>
                <w:rFonts w:hint="eastAsia" w:ascii="仿宋" w:hAnsi="仿宋" w:eastAsia="仿宋" w:cs="仿宋"/>
              </w:rPr>
              <w:t>公开08表</w:t>
            </w:r>
          </w:p>
        </w:tc>
      </w:tr>
      <w:tr w14:paraId="1E55E27B">
        <w:tblPrEx>
          <w:tblCellMar>
            <w:top w:w="55" w:type="dxa"/>
            <w:left w:w="55" w:type="dxa"/>
            <w:bottom w:w="55" w:type="dxa"/>
            <w:right w:w="55" w:type="dxa"/>
          </w:tblCellMar>
        </w:tblPrEx>
        <w:trPr>
          <w:trHeight w:val="189" w:hRule="atLeast"/>
        </w:trPr>
        <w:tc>
          <w:tcPr>
            <w:tcW w:w="10954" w:type="dxa"/>
            <w:gridSpan w:val="5"/>
          </w:tcPr>
          <w:p w14:paraId="6E83439E">
            <w:pPr>
              <w:pStyle w:val="22"/>
              <w:jc w:val="center"/>
              <w:rPr>
                <w:rFonts w:ascii="仿宋" w:hAnsi="仿宋" w:eastAsia="仿宋" w:cs="仿宋"/>
                <w:sz w:val="20"/>
              </w:rPr>
            </w:pPr>
            <w:r>
              <w:rPr>
                <w:rFonts w:hint="eastAsia" w:ascii="仿宋" w:hAnsi="仿宋" w:eastAsia="仿宋" w:cs="仿宋"/>
                <w:b/>
                <w:bCs/>
                <w:sz w:val="44"/>
                <w:szCs w:val="44"/>
              </w:rPr>
              <w:t>一般公共预算基本支出表</w:t>
            </w:r>
          </w:p>
        </w:tc>
      </w:tr>
      <w:tr w14:paraId="5620CED5">
        <w:tblPrEx>
          <w:tblCellMar>
            <w:top w:w="55" w:type="dxa"/>
            <w:left w:w="55" w:type="dxa"/>
            <w:bottom w:w="55" w:type="dxa"/>
            <w:right w:w="55" w:type="dxa"/>
          </w:tblCellMar>
        </w:tblPrEx>
        <w:trPr>
          <w:trHeight w:val="138" w:hRule="atLeast"/>
        </w:trPr>
        <w:tc>
          <w:tcPr>
            <w:tcW w:w="9281" w:type="dxa"/>
            <w:gridSpan w:val="4"/>
            <w:vAlign w:val="center"/>
          </w:tcPr>
          <w:p w14:paraId="14BF6D23">
            <w:pPr>
              <w:pStyle w:val="22"/>
              <w:rPr>
                <w:rFonts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南通市民政局</w:t>
            </w:r>
          </w:p>
        </w:tc>
        <w:tc>
          <w:tcPr>
            <w:tcW w:w="1673" w:type="dxa"/>
            <w:vAlign w:val="center"/>
          </w:tcPr>
          <w:p w14:paraId="4DBFC5DE">
            <w:pPr>
              <w:pStyle w:val="22"/>
              <w:jc w:val="right"/>
              <w:rPr>
                <w:rFonts w:ascii="仿宋" w:hAnsi="仿宋" w:eastAsia="仿宋" w:cs="仿宋"/>
                <w:sz w:val="20"/>
              </w:rPr>
            </w:pPr>
            <w:r>
              <w:rPr>
                <w:rFonts w:hint="eastAsia" w:ascii="仿宋" w:hAnsi="仿宋" w:eastAsia="仿宋" w:cs="仿宋"/>
              </w:rPr>
              <w:t>单位：万元</w:t>
            </w:r>
          </w:p>
        </w:tc>
      </w:tr>
      <w:tr w14:paraId="7042A804">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124F5E10">
            <w:pPr>
              <w:jc w:val="center"/>
              <w:rPr>
                <w:rFonts w:ascii="仿宋" w:hAnsi="仿宋" w:eastAsia="仿宋" w:cs="仿宋"/>
              </w:rPr>
            </w:pPr>
            <w:r>
              <w:rPr>
                <w:rFonts w:hint="eastAsia" w:ascii="仿宋" w:hAnsi="仿宋" w:eastAsia="仿宋" w:cs="仿宋"/>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49FA3E1D">
            <w:pPr>
              <w:jc w:val="center"/>
              <w:rPr>
                <w:rFonts w:ascii="仿宋" w:hAnsi="仿宋" w:eastAsia="仿宋" w:cs="仿宋"/>
              </w:rPr>
            </w:pPr>
            <w:r>
              <w:rPr>
                <w:rFonts w:hint="eastAsia" w:ascii="仿宋" w:hAnsi="仿宋" w:eastAsia="仿宋" w:cs="仿宋"/>
              </w:rPr>
              <w:t>本年一般公共预算基本支出</w:t>
            </w:r>
          </w:p>
        </w:tc>
      </w:tr>
      <w:tr w14:paraId="4E81FFC0">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7745F826">
            <w:pPr>
              <w:pStyle w:val="22"/>
              <w:jc w:val="center"/>
              <w:rPr>
                <w:rFonts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7E6151">
            <w:pPr>
              <w:pStyle w:val="22"/>
              <w:jc w:val="center"/>
              <w:rPr>
                <w:rFonts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8B73F93">
            <w:pPr>
              <w:pStyle w:val="22"/>
              <w:jc w:val="center"/>
              <w:rPr>
                <w:rFonts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512160BD">
            <w:pPr>
              <w:pStyle w:val="22"/>
              <w:jc w:val="center"/>
              <w:rPr>
                <w:rFonts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0F184C28">
            <w:pPr>
              <w:pStyle w:val="22"/>
              <w:jc w:val="center"/>
              <w:rPr>
                <w:rFonts w:ascii="仿宋" w:hAnsi="仿宋" w:eastAsia="仿宋" w:cs="仿宋"/>
              </w:rPr>
            </w:pPr>
            <w:r>
              <w:rPr>
                <w:rFonts w:hint="eastAsia" w:ascii="仿宋" w:hAnsi="仿宋" w:eastAsia="仿宋" w:cs="仿宋"/>
              </w:rPr>
              <w:t>公用经费</w:t>
            </w:r>
          </w:p>
        </w:tc>
      </w:tr>
      <w:tr w14:paraId="371835F6">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7108C75B">
            <w:pPr>
              <w:pStyle w:val="22"/>
              <w:jc w:val="center"/>
              <w:rPr>
                <w:rFonts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D124102">
            <w:pPr>
              <w:pStyle w:val="22"/>
              <w:jc w:val="right"/>
              <w:rPr>
                <w:rFonts w:ascii="仿宋" w:hAnsi="仿宋" w:eastAsia="仿宋" w:cs="仿宋"/>
              </w:rPr>
            </w:pPr>
            <w:r>
              <w:rPr>
                <w:rFonts w:hint="eastAsia" w:ascii="仿宋" w:hAnsi="仿宋" w:eastAsia="仿宋" w:cs="仿宋"/>
              </w:rPr>
              <w:t>9,878.39</w:t>
            </w:r>
          </w:p>
        </w:tc>
        <w:tc>
          <w:tcPr>
            <w:tcW w:w="1974" w:type="dxa"/>
            <w:tcBorders>
              <w:left w:val="single" w:color="000000" w:sz="4" w:space="0"/>
              <w:bottom w:val="single" w:color="000000" w:sz="4" w:space="0"/>
            </w:tcBorders>
            <w:vAlign w:val="center"/>
          </w:tcPr>
          <w:p w14:paraId="6E42642D">
            <w:pPr>
              <w:pStyle w:val="22"/>
              <w:jc w:val="right"/>
              <w:rPr>
                <w:rFonts w:ascii="仿宋" w:hAnsi="仿宋" w:eastAsia="仿宋" w:cs="仿宋"/>
              </w:rPr>
            </w:pPr>
            <w:r>
              <w:rPr>
                <w:rFonts w:hint="eastAsia" w:ascii="仿宋" w:hAnsi="仿宋" w:eastAsia="仿宋" w:cs="仿宋"/>
              </w:rPr>
              <w:t>8,883.93</w:t>
            </w:r>
          </w:p>
        </w:tc>
        <w:tc>
          <w:tcPr>
            <w:tcW w:w="1673" w:type="dxa"/>
            <w:tcBorders>
              <w:left w:val="single" w:color="000000" w:sz="4" w:space="0"/>
              <w:bottom w:val="single" w:color="000000" w:sz="4" w:space="0"/>
              <w:right w:val="single" w:color="000000" w:sz="4" w:space="0"/>
            </w:tcBorders>
            <w:vAlign w:val="center"/>
          </w:tcPr>
          <w:p w14:paraId="140B9D91">
            <w:pPr>
              <w:pStyle w:val="22"/>
              <w:jc w:val="right"/>
              <w:rPr>
                <w:rFonts w:ascii="仿宋" w:hAnsi="仿宋" w:eastAsia="仿宋" w:cs="仿宋"/>
              </w:rPr>
            </w:pPr>
            <w:r>
              <w:rPr>
                <w:rFonts w:hint="eastAsia" w:ascii="仿宋" w:hAnsi="仿宋" w:eastAsia="仿宋" w:cs="仿宋"/>
              </w:rPr>
              <w:t>994.46</w:t>
            </w:r>
          </w:p>
        </w:tc>
      </w:tr>
      <w:tr w14:paraId="046C925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28D63F7">
            <w:pPr>
              <w:pStyle w:val="22"/>
              <w:rPr>
                <w:rFonts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7B6711A7">
            <w:pPr>
              <w:pStyle w:val="22"/>
              <w:rPr>
                <w:rFonts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B3D3D8F">
            <w:pPr>
              <w:pStyle w:val="22"/>
              <w:jc w:val="right"/>
              <w:rPr>
                <w:rFonts w:ascii="仿宋" w:hAnsi="仿宋" w:eastAsia="仿宋" w:cs="仿宋"/>
              </w:rPr>
            </w:pPr>
            <w:r>
              <w:rPr>
                <w:rFonts w:hint="eastAsia" w:ascii="仿宋" w:hAnsi="仿宋" w:eastAsia="仿宋" w:cs="仿宋"/>
              </w:rPr>
              <w:t>7,985.17</w:t>
            </w:r>
          </w:p>
        </w:tc>
        <w:tc>
          <w:tcPr>
            <w:tcW w:w="1974" w:type="dxa"/>
            <w:tcBorders>
              <w:top w:val="single" w:color="000000" w:sz="4" w:space="0"/>
              <w:left w:val="single" w:color="000000" w:sz="4" w:space="0"/>
              <w:bottom w:val="single" w:color="000000" w:sz="4" w:space="0"/>
              <w:right w:val="single" w:color="000000" w:sz="4" w:space="0"/>
            </w:tcBorders>
            <w:vAlign w:val="center"/>
          </w:tcPr>
          <w:p w14:paraId="20C79093">
            <w:pPr>
              <w:pStyle w:val="22"/>
              <w:jc w:val="right"/>
              <w:rPr>
                <w:rFonts w:ascii="仿宋" w:hAnsi="仿宋" w:eastAsia="仿宋" w:cs="仿宋"/>
              </w:rPr>
            </w:pPr>
            <w:r>
              <w:rPr>
                <w:rFonts w:hint="eastAsia" w:ascii="仿宋" w:hAnsi="仿宋" w:eastAsia="仿宋" w:cs="仿宋"/>
              </w:rPr>
              <w:t>7,985.17</w:t>
            </w:r>
          </w:p>
        </w:tc>
        <w:tc>
          <w:tcPr>
            <w:tcW w:w="1673" w:type="dxa"/>
            <w:tcBorders>
              <w:top w:val="single" w:color="000000" w:sz="4" w:space="0"/>
              <w:left w:val="single" w:color="000000" w:sz="4" w:space="0"/>
              <w:bottom w:val="single" w:color="000000" w:sz="4" w:space="0"/>
              <w:right w:val="single" w:color="000000" w:sz="4" w:space="0"/>
            </w:tcBorders>
            <w:vAlign w:val="center"/>
          </w:tcPr>
          <w:p w14:paraId="6F10BA10">
            <w:pPr>
              <w:pStyle w:val="22"/>
              <w:jc w:val="right"/>
              <w:rPr>
                <w:rFonts w:ascii="仿宋" w:hAnsi="仿宋" w:eastAsia="仿宋" w:cs="仿宋"/>
              </w:rPr>
            </w:pPr>
          </w:p>
        </w:tc>
      </w:tr>
      <w:tr w14:paraId="63CDBA1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9B17DB4">
            <w:pPr>
              <w:pStyle w:val="22"/>
              <w:rPr>
                <w:rFonts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2F95C967">
            <w:pPr>
              <w:pStyle w:val="22"/>
              <w:rPr>
                <w:rFonts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7A60E2F5">
            <w:pPr>
              <w:pStyle w:val="22"/>
              <w:jc w:val="right"/>
              <w:rPr>
                <w:rFonts w:ascii="仿宋" w:hAnsi="仿宋" w:eastAsia="仿宋" w:cs="仿宋"/>
              </w:rPr>
            </w:pPr>
            <w:r>
              <w:rPr>
                <w:rFonts w:hint="eastAsia" w:ascii="仿宋" w:hAnsi="仿宋" w:eastAsia="仿宋" w:cs="仿宋"/>
              </w:rPr>
              <w:t>1,270.94</w:t>
            </w:r>
          </w:p>
        </w:tc>
        <w:tc>
          <w:tcPr>
            <w:tcW w:w="1974" w:type="dxa"/>
            <w:tcBorders>
              <w:top w:val="single" w:color="000000" w:sz="4" w:space="0"/>
              <w:left w:val="single" w:color="000000" w:sz="4" w:space="0"/>
              <w:bottom w:val="single" w:color="000000" w:sz="4" w:space="0"/>
              <w:right w:val="single" w:color="000000" w:sz="4" w:space="0"/>
            </w:tcBorders>
            <w:vAlign w:val="center"/>
          </w:tcPr>
          <w:p w14:paraId="2BE2F5FD">
            <w:pPr>
              <w:pStyle w:val="22"/>
              <w:jc w:val="right"/>
              <w:rPr>
                <w:rFonts w:ascii="仿宋" w:hAnsi="仿宋" w:eastAsia="仿宋" w:cs="仿宋"/>
              </w:rPr>
            </w:pPr>
            <w:r>
              <w:rPr>
                <w:rFonts w:hint="eastAsia" w:ascii="仿宋" w:hAnsi="仿宋" w:eastAsia="仿宋" w:cs="仿宋"/>
              </w:rPr>
              <w:t>1,270.94</w:t>
            </w:r>
          </w:p>
        </w:tc>
        <w:tc>
          <w:tcPr>
            <w:tcW w:w="1673" w:type="dxa"/>
            <w:tcBorders>
              <w:top w:val="single" w:color="000000" w:sz="4" w:space="0"/>
              <w:left w:val="single" w:color="000000" w:sz="4" w:space="0"/>
              <w:bottom w:val="single" w:color="000000" w:sz="4" w:space="0"/>
              <w:right w:val="single" w:color="000000" w:sz="4" w:space="0"/>
            </w:tcBorders>
            <w:vAlign w:val="center"/>
          </w:tcPr>
          <w:p w14:paraId="14931FD8">
            <w:pPr>
              <w:pStyle w:val="22"/>
              <w:jc w:val="right"/>
              <w:rPr>
                <w:rFonts w:ascii="仿宋" w:hAnsi="仿宋" w:eastAsia="仿宋" w:cs="仿宋"/>
              </w:rPr>
            </w:pPr>
          </w:p>
        </w:tc>
      </w:tr>
      <w:tr w14:paraId="2CF4DFD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AC155EA">
            <w:pPr>
              <w:pStyle w:val="22"/>
              <w:rPr>
                <w:rFonts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5C6DEA03">
            <w:pPr>
              <w:pStyle w:val="22"/>
              <w:rPr>
                <w:rFonts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28CAE670">
            <w:pPr>
              <w:pStyle w:val="22"/>
              <w:jc w:val="right"/>
              <w:rPr>
                <w:rFonts w:ascii="仿宋" w:hAnsi="仿宋" w:eastAsia="仿宋" w:cs="仿宋"/>
              </w:rPr>
            </w:pPr>
            <w:r>
              <w:rPr>
                <w:rFonts w:hint="eastAsia" w:ascii="仿宋" w:hAnsi="仿宋" w:eastAsia="仿宋" w:cs="仿宋"/>
              </w:rPr>
              <w:t>2,633.38</w:t>
            </w:r>
          </w:p>
        </w:tc>
        <w:tc>
          <w:tcPr>
            <w:tcW w:w="1974" w:type="dxa"/>
            <w:tcBorders>
              <w:top w:val="single" w:color="000000" w:sz="4" w:space="0"/>
              <w:left w:val="single" w:color="000000" w:sz="4" w:space="0"/>
              <w:bottom w:val="single" w:color="000000" w:sz="4" w:space="0"/>
              <w:right w:val="single" w:color="000000" w:sz="4" w:space="0"/>
            </w:tcBorders>
            <w:vAlign w:val="center"/>
          </w:tcPr>
          <w:p w14:paraId="134D8939">
            <w:pPr>
              <w:pStyle w:val="22"/>
              <w:jc w:val="right"/>
              <w:rPr>
                <w:rFonts w:ascii="仿宋" w:hAnsi="仿宋" w:eastAsia="仿宋" w:cs="仿宋"/>
              </w:rPr>
            </w:pPr>
            <w:r>
              <w:rPr>
                <w:rFonts w:hint="eastAsia" w:ascii="仿宋" w:hAnsi="仿宋" w:eastAsia="仿宋" w:cs="仿宋"/>
              </w:rPr>
              <w:t>2,633.38</w:t>
            </w:r>
          </w:p>
        </w:tc>
        <w:tc>
          <w:tcPr>
            <w:tcW w:w="1673" w:type="dxa"/>
            <w:tcBorders>
              <w:top w:val="single" w:color="000000" w:sz="4" w:space="0"/>
              <w:left w:val="single" w:color="000000" w:sz="4" w:space="0"/>
              <w:bottom w:val="single" w:color="000000" w:sz="4" w:space="0"/>
              <w:right w:val="single" w:color="000000" w:sz="4" w:space="0"/>
            </w:tcBorders>
            <w:vAlign w:val="center"/>
          </w:tcPr>
          <w:p w14:paraId="428617A9">
            <w:pPr>
              <w:pStyle w:val="22"/>
              <w:jc w:val="right"/>
              <w:rPr>
                <w:rFonts w:ascii="仿宋" w:hAnsi="仿宋" w:eastAsia="仿宋" w:cs="仿宋"/>
              </w:rPr>
            </w:pPr>
          </w:p>
        </w:tc>
      </w:tr>
      <w:tr w14:paraId="06FD4CC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838BCDB">
            <w:pPr>
              <w:pStyle w:val="22"/>
              <w:rPr>
                <w:rFonts w:ascii="仿宋" w:hAnsi="仿宋" w:eastAsia="仿宋" w:cs="仿宋"/>
              </w:rPr>
            </w:pPr>
            <w:r>
              <w:rPr>
                <w:rFonts w:hint="eastAsia" w:ascii="仿宋" w:hAnsi="仿宋" w:eastAsia="仿宋" w:cs="仿宋"/>
              </w:rPr>
              <w:t>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03A3F9DE">
            <w:pPr>
              <w:pStyle w:val="22"/>
              <w:rPr>
                <w:rFonts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55B2ED5B">
            <w:pPr>
              <w:pStyle w:val="22"/>
              <w:jc w:val="right"/>
              <w:rPr>
                <w:rFonts w:ascii="仿宋" w:hAnsi="仿宋" w:eastAsia="仿宋" w:cs="仿宋"/>
              </w:rPr>
            </w:pPr>
            <w:r>
              <w:rPr>
                <w:rFonts w:hint="eastAsia" w:ascii="仿宋" w:hAnsi="仿宋" w:eastAsia="仿宋" w:cs="仿宋"/>
              </w:rPr>
              <w:t>89.46</w:t>
            </w:r>
          </w:p>
        </w:tc>
        <w:tc>
          <w:tcPr>
            <w:tcW w:w="1974" w:type="dxa"/>
            <w:tcBorders>
              <w:top w:val="single" w:color="000000" w:sz="4" w:space="0"/>
              <w:left w:val="single" w:color="000000" w:sz="4" w:space="0"/>
              <w:bottom w:val="single" w:color="000000" w:sz="4" w:space="0"/>
              <w:right w:val="single" w:color="000000" w:sz="4" w:space="0"/>
            </w:tcBorders>
            <w:vAlign w:val="center"/>
          </w:tcPr>
          <w:p w14:paraId="3CC2C4F0">
            <w:pPr>
              <w:pStyle w:val="22"/>
              <w:jc w:val="right"/>
              <w:rPr>
                <w:rFonts w:ascii="仿宋" w:hAnsi="仿宋" w:eastAsia="仿宋" w:cs="仿宋"/>
              </w:rPr>
            </w:pPr>
            <w:r>
              <w:rPr>
                <w:rFonts w:hint="eastAsia" w:ascii="仿宋" w:hAnsi="仿宋" w:eastAsia="仿宋" w:cs="仿宋"/>
              </w:rPr>
              <w:t>89.46</w:t>
            </w:r>
          </w:p>
        </w:tc>
        <w:tc>
          <w:tcPr>
            <w:tcW w:w="1673" w:type="dxa"/>
            <w:tcBorders>
              <w:top w:val="single" w:color="000000" w:sz="4" w:space="0"/>
              <w:left w:val="single" w:color="000000" w:sz="4" w:space="0"/>
              <w:bottom w:val="single" w:color="000000" w:sz="4" w:space="0"/>
              <w:right w:val="single" w:color="000000" w:sz="4" w:space="0"/>
            </w:tcBorders>
            <w:vAlign w:val="center"/>
          </w:tcPr>
          <w:p w14:paraId="36E8B051">
            <w:pPr>
              <w:pStyle w:val="22"/>
              <w:jc w:val="right"/>
              <w:rPr>
                <w:rFonts w:ascii="仿宋" w:hAnsi="仿宋" w:eastAsia="仿宋" w:cs="仿宋"/>
              </w:rPr>
            </w:pPr>
          </w:p>
        </w:tc>
      </w:tr>
      <w:tr w14:paraId="46E71D9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DE7701D">
            <w:pPr>
              <w:pStyle w:val="22"/>
              <w:rPr>
                <w:rFonts w:ascii="仿宋" w:hAnsi="仿宋" w:eastAsia="仿宋" w:cs="仿宋"/>
              </w:rPr>
            </w:pPr>
            <w:r>
              <w:rPr>
                <w:rFonts w:hint="eastAsia" w:ascii="仿宋" w:hAnsi="仿宋" w:eastAsia="仿宋" w:cs="仿宋"/>
              </w:rPr>
              <w:t>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45462744">
            <w:pPr>
              <w:pStyle w:val="22"/>
              <w:rPr>
                <w:rFonts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685ED59F">
            <w:pPr>
              <w:pStyle w:val="22"/>
              <w:jc w:val="right"/>
              <w:rPr>
                <w:rFonts w:ascii="仿宋" w:hAnsi="仿宋" w:eastAsia="仿宋" w:cs="仿宋"/>
              </w:rPr>
            </w:pPr>
            <w:r>
              <w:rPr>
                <w:rFonts w:hint="eastAsia" w:ascii="仿宋" w:hAnsi="仿宋" w:eastAsia="仿宋" w:cs="仿宋"/>
              </w:rPr>
              <w:t>486.71</w:t>
            </w:r>
          </w:p>
        </w:tc>
        <w:tc>
          <w:tcPr>
            <w:tcW w:w="1974" w:type="dxa"/>
            <w:tcBorders>
              <w:top w:val="single" w:color="000000" w:sz="4" w:space="0"/>
              <w:left w:val="single" w:color="000000" w:sz="4" w:space="0"/>
              <w:bottom w:val="single" w:color="000000" w:sz="4" w:space="0"/>
              <w:right w:val="single" w:color="000000" w:sz="4" w:space="0"/>
            </w:tcBorders>
            <w:vAlign w:val="center"/>
          </w:tcPr>
          <w:p w14:paraId="5A7DBC2C">
            <w:pPr>
              <w:pStyle w:val="22"/>
              <w:jc w:val="right"/>
              <w:rPr>
                <w:rFonts w:ascii="仿宋" w:hAnsi="仿宋" w:eastAsia="仿宋" w:cs="仿宋"/>
              </w:rPr>
            </w:pPr>
            <w:r>
              <w:rPr>
                <w:rFonts w:hint="eastAsia" w:ascii="仿宋" w:hAnsi="仿宋" w:eastAsia="仿宋" w:cs="仿宋"/>
              </w:rPr>
              <w:t>486.71</w:t>
            </w:r>
          </w:p>
        </w:tc>
        <w:tc>
          <w:tcPr>
            <w:tcW w:w="1673" w:type="dxa"/>
            <w:tcBorders>
              <w:top w:val="single" w:color="000000" w:sz="4" w:space="0"/>
              <w:left w:val="single" w:color="000000" w:sz="4" w:space="0"/>
              <w:bottom w:val="single" w:color="000000" w:sz="4" w:space="0"/>
              <w:right w:val="single" w:color="000000" w:sz="4" w:space="0"/>
            </w:tcBorders>
            <w:vAlign w:val="center"/>
          </w:tcPr>
          <w:p w14:paraId="3760DFC5">
            <w:pPr>
              <w:pStyle w:val="22"/>
              <w:jc w:val="right"/>
              <w:rPr>
                <w:rFonts w:ascii="仿宋" w:hAnsi="仿宋" w:eastAsia="仿宋" w:cs="仿宋"/>
              </w:rPr>
            </w:pPr>
          </w:p>
        </w:tc>
      </w:tr>
      <w:tr w14:paraId="5A6B386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C0BBF43">
            <w:pPr>
              <w:pStyle w:val="22"/>
              <w:rPr>
                <w:rFonts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08FF25D5">
            <w:pPr>
              <w:pStyle w:val="22"/>
              <w:rPr>
                <w:rFonts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5C92DDF">
            <w:pPr>
              <w:pStyle w:val="22"/>
              <w:jc w:val="right"/>
              <w:rPr>
                <w:rFonts w:ascii="仿宋" w:hAnsi="仿宋" w:eastAsia="仿宋" w:cs="仿宋"/>
              </w:rPr>
            </w:pPr>
            <w:r>
              <w:rPr>
                <w:rFonts w:hint="eastAsia" w:ascii="仿宋" w:hAnsi="仿宋" w:eastAsia="仿宋" w:cs="仿宋"/>
              </w:rPr>
              <w:t>487.89</w:t>
            </w:r>
          </w:p>
        </w:tc>
        <w:tc>
          <w:tcPr>
            <w:tcW w:w="1974" w:type="dxa"/>
            <w:tcBorders>
              <w:top w:val="single" w:color="000000" w:sz="4" w:space="0"/>
              <w:left w:val="single" w:color="000000" w:sz="4" w:space="0"/>
              <w:bottom w:val="single" w:color="000000" w:sz="4" w:space="0"/>
              <w:right w:val="single" w:color="000000" w:sz="4" w:space="0"/>
            </w:tcBorders>
            <w:vAlign w:val="center"/>
          </w:tcPr>
          <w:p w14:paraId="58085B6A">
            <w:pPr>
              <w:pStyle w:val="22"/>
              <w:jc w:val="right"/>
              <w:rPr>
                <w:rFonts w:ascii="仿宋" w:hAnsi="仿宋" w:eastAsia="仿宋" w:cs="仿宋"/>
              </w:rPr>
            </w:pPr>
            <w:r>
              <w:rPr>
                <w:rFonts w:hint="eastAsia" w:ascii="仿宋" w:hAnsi="仿宋" w:eastAsia="仿宋" w:cs="仿宋"/>
              </w:rPr>
              <w:t>487.89</w:t>
            </w:r>
          </w:p>
        </w:tc>
        <w:tc>
          <w:tcPr>
            <w:tcW w:w="1673" w:type="dxa"/>
            <w:tcBorders>
              <w:top w:val="single" w:color="000000" w:sz="4" w:space="0"/>
              <w:left w:val="single" w:color="000000" w:sz="4" w:space="0"/>
              <w:bottom w:val="single" w:color="000000" w:sz="4" w:space="0"/>
              <w:right w:val="single" w:color="000000" w:sz="4" w:space="0"/>
            </w:tcBorders>
            <w:vAlign w:val="center"/>
          </w:tcPr>
          <w:p w14:paraId="479BFB61">
            <w:pPr>
              <w:pStyle w:val="22"/>
              <w:jc w:val="right"/>
              <w:rPr>
                <w:rFonts w:ascii="仿宋" w:hAnsi="仿宋" w:eastAsia="仿宋" w:cs="仿宋"/>
              </w:rPr>
            </w:pPr>
          </w:p>
        </w:tc>
      </w:tr>
      <w:tr w14:paraId="2F50096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D290CAF">
            <w:pPr>
              <w:pStyle w:val="22"/>
              <w:rPr>
                <w:rFonts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51BE6F91">
            <w:pPr>
              <w:pStyle w:val="22"/>
              <w:rPr>
                <w:rFonts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D5766FB">
            <w:pPr>
              <w:pStyle w:val="22"/>
              <w:jc w:val="right"/>
              <w:rPr>
                <w:rFonts w:ascii="仿宋" w:hAnsi="仿宋" w:eastAsia="仿宋" w:cs="仿宋"/>
              </w:rPr>
            </w:pPr>
            <w:r>
              <w:rPr>
                <w:rFonts w:hint="eastAsia" w:ascii="仿宋" w:hAnsi="仿宋" w:eastAsia="仿宋" w:cs="仿宋"/>
              </w:rPr>
              <w:t>243.96</w:t>
            </w:r>
          </w:p>
        </w:tc>
        <w:tc>
          <w:tcPr>
            <w:tcW w:w="1974" w:type="dxa"/>
            <w:tcBorders>
              <w:top w:val="single" w:color="000000" w:sz="4" w:space="0"/>
              <w:left w:val="single" w:color="000000" w:sz="4" w:space="0"/>
              <w:bottom w:val="single" w:color="000000" w:sz="4" w:space="0"/>
              <w:right w:val="single" w:color="000000" w:sz="4" w:space="0"/>
            </w:tcBorders>
            <w:vAlign w:val="center"/>
          </w:tcPr>
          <w:p w14:paraId="21B142E3">
            <w:pPr>
              <w:pStyle w:val="22"/>
              <w:jc w:val="right"/>
              <w:rPr>
                <w:rFonts w:ascii="仿宋" w:hAnsi="仿宋" w:eastAsia="仿宋" w:cs="仿宋"/>
              </w:rPr>
            </w:pPr>
            <w:r>
              <w:rPr>
                <w:rFonts w:hint="eastAsia" w:ascii="仿宋" w:hAnsi="仿宋" w:eastAsia="仿宋" w:cs="仿宋"/>
              </w:rPr>
              <w:t>243.96</w:t>
            </w:r>
          </w:p>
        </w:tc>
        <w:tc>
          <w:tcPr>
            <w:tcW w:w="1673" w:type="dxa"/>
            <w:tcBorders>
              <w:top w:val="single" w:color="000000" w:sz="4" w:space="0"/>
              <w:left w:val="single" w:color="000000" w:sz="4" w:space="0"/>
              <w:bottom w:val="single" w:color="000000" w:sz="4" w:space="0"/>
              <w:right w:val="single" w:color="000000" w:sz="4" w:space="0"/>
            </w:tcBorders>
            <w:vAlign w:val="center"/>
          </w:tcPr>
          <w:p w14:paraId="4D7F0DB6">
            <w:pPr>
              <w:pStyle w:val="22"/>
              <w:jc w:val="right"/>
              <w:rPr>
                <w:rFonts w:ascii="仿宋" w:hAnsi="仿宋" w:eastAsia="仿宋" w:cs="仿宋"/>
              </w:rPr>
            </w:pPr>
          </w:p>
        </w:tc>
      </w:tr>
      <w:tr w14:paraId="180C19A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9401F53">
            <w:pPr>
              <w:pStyle w:val="22"/>
              <w:rPr>
                <w:rFonts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45FCA73D">
            <w:pPr>
              <w:pStyle w:val="22"/>
              <w:rPr>
                <w:rFonts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C4A949E">
            <w:pPr>
              <w:pStyle w:val="22"/>
              <w:jc w:val="right"/>
              <w:rPr>
                <w:rFonts w:ascii="仿宋" w:hAnsi="仿宋" w:eastAsia="仿宋" w:cs="仿宋"/>
              </w:rPr>
            </w:pPr>
            <w:r>
              <w:rPr>
                <w:rFonts w:hint="eastAsia" w:ascii="仿宋" w:hAnsi="仿宋" w:eastAsia="仿宋" w:cs="仿宋"/>
              </w:rPr>
              <w:t>274.47</w:t>
            </w:r>
          </w:p>
        </w:tc>
        <w:tc>
          <w:tcPr>
            <w:tcW w:w="1974" w:type="dxa"/>
            <w:tcBorders>
              <w:top w:val="single" w:color="000000" w:sz="4" w:space="0"/>
              <w:left w:val="single" w:color="000000" w:sz="4" w:space="0"/>
              <w:bottom w:val="single" w:color="000000" w:sz="4" w:space="0"/>
              <w:right w:val="single" w:color="000000" w:sz="4" w:space="0"/>
            </w:tcBorders>
            <w:vAlign w:val="center"/>
          </w:tcPr>
          <w:p w14:paraId="66176D64">
            <w:pPr>
              <w:pStyle w:val="22"/>
              <w:jc w:val="right"/>
              <w:rPr>
                <w:rFonts w:ascii="仿宋" w:hAnsi="仿宋" w:eastAsia="仿宋" w:cs="仿宋"/>
              </w:rPr>
            </w:pPr>
            <w:r>
              <w:rPr>
                <w:rFonts w:hint="eastAsia" w:ascii="仿宋" w:hAnsi="仿宋" w:eastAsia="仿宋" w:cs="仿宋"/>
              </w:rPr>
              <w:t>274.47</w:t>
            </w:r>
          </w:p>
        </w:tc>
        <w:tc>
          <w:tcPr>
            <w:tcW w:w="1673" w:type="dxa"/>
            <w:tcBorders>
              <w:top w:val="single" w:color="000000" w:sz="4" w:space="0"/>
              <w:left w:val="single" w:color="000000" w:sz="4" w:space="0"/>
              <w:bottom w:val="single" w:color="000000" w:sz="4" w:space="0"/>
              <w:right w:val="single" w:color="000000" w:sz="4" w:space="0"/>
            </w:tcBorders>
            <w:vAlign w:val="center"/>
          </w:tcPr>
          <w:p w14:paraId="045A5685">
            <w:pPr>
              <w:pStyle w:val="22"/>
              <w:jc w:val="right"/>
              <w:rPr>
                <w:rFonts w:ascii="仿宋" w:hAnsi="仿宋" w:eastAsia="仿宋" w:cs="仿宋"/>
              </w:rPr>
            </w:pPr>
          </w:p>
        </w:tc>
      </w:tr>
      <w:tr w14:paraId="461880D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699AE1F">
            <w:pPr>
              <w:pStyle w:val="22"/>
              <w:rPr>
                <w:rFonts w:ascii="仿宋" w:hAnsi="仿宋" w:eastAsia="仿宋" w:cs="仿宋"/>
              </w:rPr>
            </w:pPr>
            <w:r>
              <w:rPr>
                <w:rFonts w:hint="eastAsia" w:ascii="仿宋" w:hAnsi="仿宋" w:eastAsia="仿宋" w:cs="仿宋"/>
              </w:rPr>
              <w:t>30111</w:t>
            </w:r>
          </w:p>
        </w:tc>
        <w:tc>
          <w:tcPr>
            <w:tcW w:w="3667" w:type="dxa"/>
            <w:tcBorders>
              <w:top w:val="single" w:color="000000" w:sz="4" w:space="0"/>
              <w:left w:val="single" w:color="000000" w:sz="4" w:space="0"/>
              <w:bottom w:val="single" w:color="000000" w:sz="4" w:space="0"/>
              <w:right w:val="single" w:color="000000" w:sz="4" w:space="0"/>
            </w:tcBorders>
            <w:vAlign w:val="center"/>
          </w:tcPr>
          <w:p w14:paraId="60315FC2">
            <w:pPr>
              <w:pStyle w:val="22"/>
              <w:rPr>
                <w:rFonts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67EFB30">
            <w:pPr>
              <w:pStyle w:val="22"/>
              <w:jc w:val="right"/>
              <w:rPr>
                <w:rFonts w:ascii="仿宋" w:hAnsi="仿宋" w:eastAsia="仿宋" w:cs="仿宋"/>
              </w:rPr>
            </w:pPr>
            <w:r>
              <w:rPr>
                <w:rFonts w:hint="eastAsia" w:ascii="仿宋" w:hAnsi="仿宋" w:eastAsia="仿宋" w:cs="仿宋"/>
              </w:rPr>
              <w:t>152.48</w:t>
            </w:r>
          </w:p>
        </w:tc>
        <w:tc>
          <w:tcPr>
            <w:tcW w:w="1974" w:type="dxa"/>
            <w:tcBorders>
              <w:top w:val="single" w:color="000000" w:sz="4" w:space="0"/>
              <w:left w:val="single" w:color="000000" w:sz="4" w:space="0"/>
              <w:bottom w:val="single" w:color="000000" w:sz="4" w:space="0"/>
              <w:right w:val="single" w:color="000000" w:sz="4" w:space="0"/>
            </w:tcBorders>
            <w:vAlign w:val="center"/>
          </w:tcPr>
          <w:p w14:paraId="3890FEDF">
            <w:pPr>
              <w:pStyle w:val="22"/>
              <w:jc w:val="right"/>
              <w:rPr>
                <w:rFonts w:ascii="仿宋" w:hAnsi="仿宋" w:eastAsia="仿宋" w:cs="仿宋"/>
              </w:rPr>
            </w:pPr>
            <w:r>
              <w:rPr>
                <w:rFonts w:hint="eastAsia" w:ascii="仿宋" w:hAnsi="仿宋" w:eastAsia="仿宋" w:cs="仿宋"/>
              </w:rPr>
              <w:t>152.48</w:t>
            </w:r>
          </w:p>
        </w:tc>
        <w:tc>
          <w:tcPr>
            <w:tcW w:w="1673" w:type="dxa"/>
            <w:tcBorders>
              <w:top w:val="single" w:color="000000" w:sz="4" w:space="0"/>
              <w:left w:val="single" w:color="000000" w:sz="4" w:space="0"/>
              <w:bottom w:val="single" w:color="000000" w:sz="4" w:space="0"/>
              <w:right w:val="single" w:color="000000" w:sz="4" w:space="0"/>
            </w:tcBorders>
            <w:vAlign w:val="center"/>
          </w:tcPr>
          <w:p w14:paraId="311B4D14">
            <w:pPr>
              <w:pStyle w:val="22"/>
              <w:jc w:val="right"/>
              <w:rPr>
                <w:rFonts w:ascii="仿宋" w:hAnsi="仿宋" w:eastAsia="仿宋" w:cs="仿宋"/>
              </w:rPr>
            </w:pPr>
          </w:p>
        </w:tc>
      </w:tr>
      <w:tr w14:paraId="4B25F71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953CF1F">
            <w:pPr>
              <w:pStyle w:val="22"/>
              <w:rPr>
                <w:rFonts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54F20455">
            <w:pPr>
              <w:pStyle w:val="22"/>
              <w:rPr>
                <w:rFonts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B688E69">
            <w:pPr>
              <w:pStyle w:val="22"/>
              <w:jc w:val="right"/>
              <w:rPr>
                <w:rFonts w:ascii="仿宋" w:hAnsi="仿宋" w:eastAsia="仿宋" w:cs="仿宋"/>
              </w:rPr>
            </w:pPr>
            <w:r>
              <w:rPr>
                <w:rFonts w:hint="eastAsia" w:ascii="仿宋" w:hAnsi="仿宋" w:eastAsia="仿宋" w:cs="仿宋"/>
              </w:rPr>
              <w:t>37.02</w:t>
            </w:r>
          </w:p>
        </w:tc>
        <w:tc>
          <w:tcPr>
            <w:tcW w:w="1974" w:type="dxa"/>
            <w:tcBorders>
              <w:top w:val="single" w:color="000000" w:sz="4" w:space="0"/>
              <w:left w:val="single" w:color="000000" w:sz="4" w:space="0"/>
              <w:bottom w:val="single" w:color="000000" w:sz="4" w:space="0"/>
              <w:right w:val="single" w:color="000000" w:sz="4" w:space="0"/>
            </w:tcBorders>
            <w:vAlign w:val="center"/>
          </w:tcPr>
          <w:p w14:paraId="08D8800F">
            <w:pPr>
              <w:pStyle w:val="22"/>
              <w:jc w:val="right"/>
              <w:rPr>
                <w:rFonts w:ascii="仿宋" w:hAnsi="仿宋" w:eastAsia="仿宋" w:cs="仿宋"/>
              </w:rPr>
            </w:pPr>
            <w:r>
              <w:rPr>
                <w:rFonts w:hint="eastAsia" w:ascii="仿宋" w:hAnsi="仿宋" w:eastAsia="仿宋" w:cs="仿宋"/>
              </w:rPr>
              <w:t>37.02</w:t>
            </w:r>
          </w:p>
        </w:tc>
        <w:tc>
          <w:tcPr>
            <w:tcW w:w="1673" w:type="dxa"/>
            <w:tcBorders>
              <w:top w:val="single" w:color="000000" w:sz="4" w:space="0"/>
              <w:left w:val="single" w:color="000000" w:sz="4" w:space="0"/>
              <w:bottom w:val="single" w:color="000000" w:sz="4" w:space="0"/>
              <w:right w:val="single" w:color="000000" w:sz="4" w:space="0"/>
            </w:tcBorders>
            <w:vAlign w:val="center"/>
          </w:tcPr>
          <w:p w14:paraId="4AF6DF7A">
            <w:pPr>
              <w:pStyle w:val="22"/>
              <w:jc w:val="right"/>
              <w:rPr>
                <w:rFonts w:ascii="仿宋" w:hAnsi="仿宋" w:eastAsia="仿宋" w:cs="仿宋"/>
              </w:rPr>
            </w:pPr>
          </w:p>
        </w:tc>
      </w:tr>
      <w:tr w14:paraId="78F4A60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22F9914">
            <w:pPr>
              <w:pStyle w:val="22"/>
              <w:rPr>
                <w:rFonts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6D200465">
            <w:pPr>
              <w:pStyle w:val="22"/>
              <w:rPr>
                <w:rFonts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8F70E17">
            <w:pPr>
              <w:pStyle w:val="22"/>
              <w:jc w:val="right"/>
              <w:rPr>
                <w:rFonts w:ascii="仿宋" w:hAnsi="仿宋" w:eastAsia="仿宋" w:cs="仿宋"/>
              </w:rPr>
            </w:pPr>
            <w:r>
              <w:rPr>
                <w:rFonts w:hint="eastAsia" w:ascii="仿宋" w:hAnsi="仿宋" w:eastAsia="仿宋" w:cs="仿宋"/>
              </w:rPr>
              <w:t>1,255.30</w:t>
            </w:r>
          </w:p>
        </w:tc>
        <w:tc>
          <w:tcPr>
            <w:tcW w:w="1974" w:type="dxa"/>
            <w:tcBorders>
              <w:top w:val="single" w:color="000000" w:sz="4" w:space="0"/>
              <w:left w:val="single" w:color="000000" w:sz="4" w:space="0"/>
              <w:bottom w:val="single" w:color="000000" w:sz="4" w:space="0"/>
              <w:right w:val="single" w:color="000000" w:sz="4" w:space="0"/>
            </w:tcBorders>
            <w:vAlign w:val="center"/>
          </w:tcPr>
          <w:p w14:paraId="73930D17">
            <w:pPr>
              <w:pStyle w:val="22"/>
              <w:jc w:val="right"/>
              <w:rPr>
                <w:rFonts w:ascii="仿宋" w:hAnsi="仿宋" w:eastAsia="仿宋" w:cs="仿宋"/>
              </w:rPr>
            </w:pPr>
            <w:r>
              <w:rPr>
                <w:rFonts w:hint="eastAsia" w:ascii="仿宋" w:hAnsi="仿宋" w:eastAsia="仿宋" w:cs="仿宋"/>
              </w:rPr>
              <w:t>1,255.30</w:t>
            </w:r>
          </w:p>
        </w:tc>
        <w:tc>
          <w:tcPr>
            <w:tcW w:w="1673" w:type="dxa"/>
            <w:tcBorders>
              <w:top w:val="single" w:color="000000" w:sz="4" w:space="0"/>
              <w:left w:val="single" w:color="000000" w:sz="4" w:space="0"/>
              <w:bottom w:val="single" w:color="000000" w:sz="4" w:space="0"/>
              <w:right w:val="single" w:color="000000" w:sz="4" w:space="0"/>
            </w:tcBorders>
            <w:vAlign w:val="center"/>
          </w:tcPr>
          <w:p w14:paraId="2F9309D3">
            <w:pPr>
              <w:pStyle w:val="22"/>
              <w:jc w:val="right"/>
              <w:rPr>
                <w:rFonts w:ascii="仿宋" w:hAnsi="仿宋" w:eastAsia="仿宋" w:cs="仿宋"/>
              </w:rPr>
            </w:pPr>
          </w:p>
        </w:tc>
      </w:tr>
      <w:tr w14:paraId="23BABF4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1C9DDCF">
            <w:pPr>
              <w:pStyle w:val="22"/>
              <w:rPr>
                <w:rFonts w:ascii="仿宋" w:hAnsi="仿宋" w:eastAsia="仿宋" w:cs="仿宋"/>
              </w:rPr>
            </w:pPr>
            <w:r>
              <w:rPr>
                <w:rFonts w:hint="eastAsia" w:ascii="仿宋" w:hAnsi="仿宋" w:eastAsia="仿宋" w:cs="仿宋"/>
              </w:rPr>
              <w:t>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04E1083E">
            <w:pPr>
              <w:pStyle w:val="22"/>
              <w:rPr>
                <w:rFonts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1176E88">
            <w:pPr>
              <w:pStyle w:val="22"/>
              <w:jc w:val="right"/>
              <w:rPr>
                <w:rFonts w:ascii="仿宋" w:hAnsi="仿宋" w:eastAsia="仿宋" w:cs="仿宋"/>
              </w:rPr>
            </w:pPr>
            <w:r>
              <w:rPr>
                <w:rFonts w:hint="eastAsia" w:ascii="仿宋" w:hAnsi="仿宋" w:eastAsia="仿宋" w:cs="仿宋"/>
              </w:rPr>
              <w:t>1,053.56</w:t>
            </w:r>
          </w:p>
        </w:tc>
        <w:tc>
          <w:tcPr>
            <w:tcW w:w="1974" w:type="dxa"/>
            <w:tcBorders>
              <w:top w:val="single" w:color="000000" w:sz="4" w:space="0"/>
              <w:left w:val="single" w:color="000000" w:sz="4" w:space="0"/>
              <w:bottom w:val="single" w:color="000000" w:sz="4" w:space="0"/>
              <w:right w:val="single" w:color="000000" w:sz="4" w:space="0"/>
            </w:tcBorders>
            <w:vAlign w:val="center"/>
          </w:tcPr>
          <w:p w14:paraId="1DBD8660">
            <w:pPr>
              <w:pStyle w:val="22"/>
              <w:jc w:val="right"/>
              <w:rPr>
                <w:rFonts w:ascii="仿宋" w:hAnsi="仿宋" w:eastAsia="仿宋" w:cs="仿宋"/>
              </w:rPr>
            </w:pPr>
            <w:r>
              <w:rPr>
                <w:rFonts w:hint="eastAsia" w:ascii="仿宋" w:hAnsi="仿宋" w:eastAsia="仿宋" w:cs="仿宋"/>
              </w:rPr>
              <w:t>1,053.56</w:t>
            </w:r>
          </w:p>
        </w:tc>
        <w:tc>
          <w:tcPr>
            <w:tcW w:w="1673" w:type="dxa"/>
            <w:tcBorders>
              <w:top w:val="single" w:color="000000" w:sz="4" w:space="0"/>
              <w:left w:val="single" w:color="000000" w:sz="4" w:space="0"/>
              <w:bottom w:val="single" w:color="000000" w:sz="4" w:space="0"/>
              <w:right w:val="single" w:color="000000" w:sz="4" w:space="0"/>
            </w:tcBorders>
            <w:vAlign w:val="center"/>
          </w:tcPr>
          <w:p w14:paraId="4E5C1579">
            <w:pPr>
              <w:pStyle w:val="22"/>
              <w:jc w:val="right"/>
              <w:rPr>
                <w:rFonts w:ascii="仿宋" w:hAnsi="仿宋" w:eastAsia="仿宋" w:cs="仿宋"/>
              </w:rPr>
            </w:pPr>
          </w:p>
        </w:tc>
      </w:tr>
      <w:tr w14:paraId="50E8DEA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76AAA68">
            <w:pPr>
              <w:pStyle w:val="22"/>
              <w:rPr>
                <w:rFonts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722F4AE3">
            <w:pPr>
              <w:pStyle w:val="22"/>
              <w:rPr>
                <w:rFonts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51BDD956">
            <w:pPr>
              <w:pStyle w:val="22"/>
              <w:jc w:val="right"/>
              <w:rPr>
                <w:rFonts w:ascii="仿宋" w:hAnsi="仿宋" w:eastAsia="仿宋" w:cs="仿宋"/>
              </w:rPr>
            </w:pPr>
            <w:r>
              <w:rPr>
                <w:rFonts w:hint="eastAsia" w:ascii="仿宋" w:hAnsi="仿宋" w:eastAsia="仿宋" w:cs="仿宋"/>
              </w:rPr>
              <w:t>994.46</w:t>
            </w:r>
          </w:p>
        </w:tc>
        <w:tc>
          <w:tcPr>
            <w:tcW w:w="1974" w:type="dxa"/>
            <w:tcBorders>
              <w:top w:val="single" w:color="000000" w:sz="4" w:space="0"/>
              <w:left w:val="single" w:color="000000" w:sz="4" w:space="0"/>
              <w:bottom w:val="single" w:color="000000" w:sz="4" w:space="0"/>
              <w:right w:val="single" w:color="000000" w:sz="4" w:space="0"/>
            </w:tcBorders>
            <w:vAlign w:val="center"/>
          </w:tcPr>
          <w:p w14:paraId="2F283305">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27D416C">
            <w:pPr>
              <w:pStyle w:val="22"/>
              <w:jc w:val="right"/>
              <w:rPr>
                <w:rFonts w:ascii="仿宋" w:hAnsi="仿宋" w:eastAsia="仿宋" w:cs="仿宋"/>
              </w:rPr>
            </w:pPr>
            <w:r>
              <w:rPr>
                <w:rFonts w:hint="eastAsia" w:ascii="仿宋" w:hAnsi="仿宋" w:eastAsia="仿宋" w:cs="仿宋"/>
              </w:rPr>
              <w:t>994.46</w:t>
            </w:r>
          </w:p>
        </w:tc>
      </w:tr>
      <w:tr w14:paraId="104951C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B572C66">
            <w:pPr>
              <w:pStyle w:val="22"/>
              <w:rPr>
                <w:rFonts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68A7D306">
            <w:pPr>
              <w:pStyle w:val="22"/>
              <w:rPr>
                <w:rFonts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369A1D3">
            <w:pPr>
              <w:pStyle w:val="22"/>
              <w:jc w:val="right"/>
              <w:rPr>
                <w:rFonts w:ascii="仿宋" w:hAnsi="仿宋" w:eastAsia="仿宋" w:cs="仿宋"/>
              </w:rPr>
            </w:pPr>
            <w:r>
              <w:rPr>
                <w:rFonts w:hint="eastAsia" w:ascii="仿宋" w:hAnsi="仿宋" w:eastAsia="仿宋" w:cs="仿宋"/>
              </w:rPr>
              <w:t>110.85</w:t>
            </w:r>
          </w:p>
        </w:tc>
        <w:tc>
          <w:tcPr>
            <w:tcW w:w="1974" w:type="dxa"/>
            <w:tcBorders>
              <w:top w:val="single" w:color="000000" w:sz="4" w:space="0"/>
              <w:left w:val="single" w:color="000000" w:sz="4" w:space="0"/>
              <w:bottom w:val="single" w:color="000000" w:sz="4" w:space="0"/>
              <w:right w:val="single" w:color="000000" w:sz="4" w:space="0"/>
            </w:tcBorders>
            <w:vAlign w:val="center"/>
          </w:tcPr>
          <w:p w14:paraId="159F7574">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B57C6D2">
            <w:pPr>
              <w:pStyle w:val="22"/>
              <w:jc w:val="right"/>
              <w:rPr>
                <w:rFonts w:ascii="仿宋" w:hAnsi="仿宋" w:eastAsia="仿宋" w:cs="仿宋"/>
              </w:rPr>
            </w:pPr>
            <w:r>
              <w:rPr>
                <w:rFonts w:hint="eastAsia" w:ascii="仿宋" w:hAnsi="仿宋" w:eastAsia="仿宋" w:cs="仿宋"/>
              </w:rPr>
              <w:t>110.85</w:t>
            </w:r>
          </w:p>
        </w:tc>
      </w:tr>
      <w:tr w14:paraId="1405D50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2C22C27">
            <w:pPr>
              <w:pStyle w:val="22"/>
              <w:rPr>
                <w:rFonts w:ascii="仿宋" w:hAnsi="仿宋" w:eastAsia="仿宋" w:cs="仿宋"/>
              </w:rPr>
            </w:pPr>
            <w:r>
              <w:rPr>
                <w:rFonts w:hint="eastAsia" w:ascii="仿宋" w:hAnsi="仿宋" w:eastAsia="仿宋" w:cs="仿宋"/>
              </w:rPr>
              <w:t>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4C6191DB">
            <w:pPr>
              <w:pStyle w:val="22"/>
              <w:rPr>
                <w:rFonts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DCF98B8">
            <w:pPr>
              <w:pStyle w:val="22"/>
              <w:jc w:val="right"/>
              <w:rPr>
                <w:rFonts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313C6D4C">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382CCCB">
            <w:pPr>
              <w:pStyle w:val="22"/>
              <w:jc w:val="right"/>
              <w:rPr>
                <w:rFonts w:ascii="仿宋" w:hAnsi="仿宋" w:eastAsia="仿宋" w:cs="仿宋"/>
              </w:rPr>
            </w:pPr>
            <w:r>
              <w:rPr>
                <w:rFonts w:hint="eastAsia" w:ascii="仿宋" w:hAnsi="仿宋" w:eastAsia="仿宋" w:cs="仿宋"/>
              </w:rPr>
              <w:t>10.00</w:t>
            </w:r>
          </w:p>
        </w:tc>
      </w:tr>
      <w:tr w14:paraId="6AC17AD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02A9FD7">
            <w:pPr>
              <w:pStyle w:val="22"/>
              <w:rPr>
                <w:rFonts w:ascii="仿宋" w:hAnsi="仿宋" w:eastAsia="仿宋" w:cs="仿宋"/>
              </w:rPr>
            </w:pPr>
            <w:r>
              <w:rPr>
                <w:rFonts w:hint="eastAsia" w:ascii="仿宋" w:hAnsi="仿宋" w:eastAsia="仿宋" w:cs="仿宋"/>
              </w:rPr>
              <w:t>30203</w:t>
            </w:r>
          </w:p>
        </w:tc>
        <w:tc>
          <w:tcPr>
            <w:tcW w:w="3667" w:type="dxa"/>
            <w:tcBorders>
              <w:top w:val="single" w:color="000000" w:sz="4" w:space="0"/>
              <w:left w:val="single" w:color="000000" w:sz="4" w:space="0"/>
              <w:bottom w:val="single" w:color="000000" w:sz="4" w:space="0"/>
              <w:right w:val="single" w:color="000000" w:sz="4" w:space="0"/>
            </w:tcBorders>
            <w:vAlign w:val="center"/>
          </w:tcPr>
          <w:p w14:paraId="196C9CAD">
            <w:pPr>
              <w:pStyle w:val="22"/>
              <w:rPr>
                <w:rFonts w:ascii="仿宋" w:hAnsi="仿宋" w:eastAsia="仿宋" w:cs="仿宋"/>
              </w:rPr>
            </w:pPr>
            <w:r>
              <w:rPr>
                <w:rFonts w:hint="eastAsia" w:ascii="仿宋" w:hAnsi="仿宋" w:eastAsia="仿宋" w:cs="仿宋"/>
              </w:rPr>
              <w:t>咨询费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5EE5E80">
            <w:pPr>
              <w:pStyle w:val="22"/>
              <w:jc w:val="right"/>
              <w:rPr>
                <w:rFonts w:ascii="仿宋" w:hAnsi="仿宋" w:eastAsia="仿宋" w:cs="仿宋"/>
              </w:rPr>
            </w:pPr>
            <w:r>
              <w:rPr>
                <w:rFonts w:hint="eastAsia" w:ascii="仿宋" w:hAnsi="仿宋" w:eastAsia="仿宋" w:cs="仿宋"/>
              </w:rPr>
              <w:t>0.91</w:t>
            </w:r>
          </w:p>
        </w:tc>
        <w:tc>
          <w:tcPr>
            <w:tcW w:w="1974" w:type="dxa"/>
            <w:tcBorders>
              <w:top w:val="single" w:color="000000" w:sz="4" w:space="0"/>
              <w:left w:val="single" w:color="000000" w:sz="4" w:space="0"/>
              <w:bottom w:val="single" w:color="000000" w:sz="4" w:space="0"/>
              <w:right w:val="single" w:color="000000" w:sz="4" w:space="0"/>
            </w:tcBorders>
            <w:vAlign w:val="center"/>
          </w:tcPr>
          <w:p w14:paraId="2504D176">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5A25766">
            <w:pPr>
              <w:pStyle w:val="22"/>
              <w:jc w:val="right"/>
              <w:rPr>
                <w:rFonts w:ascii="仿宋" w:hAnsi="仿宋" w:eastAsia="仿宋" w:cs="仿宋"/>
              </w:rPr>
            </w:pPr>
            <w:r>
              <w:rPr>
                <w:rFonts w:hint="eastAsia" w:ascii="仿宋" w:hAnsi="仿宋" w:eastAsia="仿宋" w:cs="仿宋"/>
              </w:rPr>
              <w:t>0.91</w:t>
            </w:r>
          </w:p>
        </w:tc>
      </w:tr>
      <w:tr w14:paraId="13CD28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F3B16DB">
            <w:pPr>
              <w:pStyle w:val="22"/>
              <w:rPr>
                <w:rFonts w:ascii="仿宋" w:hAnsi="仿宋" w:eastAsia="仿宋" w:cs="仿宋"/>
              </w:rPr>
            </w:pPr>
            <w:r>
              <w:rPr>
                <w:rFonts w:hint="eastAsia" w:ascii="仿宋" w:hAnsi="仿宋" w:eastAsia="仿宋" w:cs="仿宋"/>
              </w:rPr>
              <w:t>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413320EC">
            <w:pPr>
              <w:pStyle w:val="22"/>
              <w:rPr>
                <w:rFonts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565EEAC">
            <w:pPr>
              <w:pStyle w:val="22"/>
              <w:jc w:val="right"/>
              <w:rPr>
                <w:rFonts w:ascii="仿宋" w:hAnsi="仿宋" w:eastAsia="仿宋" w:cs="仿宋"/>
              </w:rPr>
            </w:pPr>
            <w:r>
              <w:rPr>
                <w:rFonts w:hint="eastAsia" w:ascii="仿宋" w:hAnsi="仿宋" w:eastAsia="仿宋" w:cs="仿宋"/>
              </w:rPr>
              <w:t>27.20</w:t>
            </w:r>
          </w:p>
        </w:tc>
        <w:tc>
          <w:tcPr>
            <w:tcW w:w="1974" w:type="dxa"/>
            <w:tcBorders>
              <w:top w:val="single" w:color="000000" w:sz="4" w:space="0"/>
              <w:left w:val="single" w:color="000000" w:sz="4" w:space="0"/>
              <w:bottom w:val="single" w:color="000000" w:sz="4" w:space="0"/>
              <w:right w:val="single" w:color="000000" w:sz="4" w:space="0"/>
            </w:tcBorders>
            <w:vAlign w:val="center"/>
          </w:tcPr>
          <w:p w14:paraId="5B8B36C3">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D584992">
            <w:pPr>
              <w:pStyle w:val="22"/>
              <w:jc w:val="right"/>
              <w:rPr>
                <w:rFonts w:ascii="仿宋" w:hAnsi="仿宋" w:eastAsia="仿宋" w:cs="仿宋"/>
              </w:rPr>
            </w:pPr>
            <w:r>
              <w:rPr>
                <w:rFonts w:hint="eastAsia" w:ascii="仿宋" w:hAnsi="仿宋" w:eastAsia="仿宋" w:cs="仿宋"/>
              </w:rPr>
              <w:t>27.20</w:t>
            </w:r>
          </w:p>
        </w:tc>
      </w:tr>
      <w:tr w14:paraId="261436D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64404FC">
            <w:pPr>
              <w:pStyle w:val="22"/>
              <w:rPr>
                <w:rFonts w:ascii="仿宋" w:hAnsi="仿宋" w:eastAsia="仿宋" w:cs="仿宋"/>
              </w:rPr>
            </w:pPr>
            <w:r>
              <w:rPr>
                <w:rFonts w:hint="eastAsia" w:ascii="仿宋" w:hAnsi="仿宋" w:eastAsia="仿宋" w:cs="仿宋"/>
              </w:rPr>
              <w:t>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41BAF815">
            <w:pPr>
              <w:pStyle w:val="22"/>
              <w:rPr>
                <w:rFonts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A03E698">
            <w:pPr>
              <w:pStyle w:val="22"/>
              <w:jc w:val="right"/>
              <w:rPr>
                <w:rFonts w:ascii="仿宋" w:hAnsi="仿宋" w:eastAsia="仿宋" w:cs="仿宋"/>
              </w:rPr>
            </w:pPr>
            <w:r>
              <w:rPr>
                <w:rFonts w:hint="eastAsia" w:ascii="仿宋" w:hAnsi="仿宋" w:eastAsia="仿宋" w:cs="仿宋"/>
              </w:rPr>
              <w:t>49.20</w:t>
            </w:r>
          </w:p>
        </w:tc>
        <w:tc>
          <w:tcPr>
            <w:tcW w:w="1974" w:type="dxa"/>
            <w:tcBorders>
              <w:top w:val="single" w:color="000000" w:sz="4" w:space="0"/>
              <w:left w:val="single" w:color="000000" w:sz="4" w:space="0"/>
              <w:bottom w:val="single" w:color="000000" w:sz="4" w:space="0"/>
              <w:right w:val="single" w:color="000000" w:sz="4" w:space="0"/>
            </w:tcBorders>
            <w:vAlign w:val="center"/>
          </w:tcPr>
          <w:p w14:paraId="2FB8D933">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B2EBAEA">
            <w:pPr>
              <w:pStyle w:val="22"/>
              <w:jc w:val="right"/>
              <w:rPr>
                <w:rFonts w:ascii="仿宋" w:hAnsi="仿宋" w:eastAsia="仿宋" w:cs="仿宋"/>
              </w:rPr>
            </w:pPr>
            <w:r>
              <w:rPr>
                <w:rFonts w:hint="eastAsia" w:ascii="仿宋" w:hAnsi="仿宋" w:eastAsia="仿宋" w:cs="仿宋"/>
              </w:rPr>
              <w:t>49.20</w:t>
            </w:r>
          </w:p>
        </w:tc>
      </w:tr>
      <w:tr w14:paraId="6BE7BE6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1DE929B">
            <w:pPr>
              <w:pStyle w:val="22"/>
              <w:rPr>
                <w:rFonts w:ascii="仿宋" w:hAnsi="仿宋" w:eastAsia="仿宋" w:cs="仿宋"/>
              </w:rPr>
            </w:pPr>
            <w:r>
              <w:rPr>
                <w:rFonts w:hint="eastAsia" w:ascii="仿宋" w:hAnsi="仿宋" w:eastAsia="仿宋" w:cs="仿宋"/>
              </w:rPr>
              <w:t>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3F4CADF5">
            <w:pPr>
              <w:pStyle w:val="22"/>
              <w:rPr>
                <w:rFonts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C8BBC07">
            <w:pPr>
              <w:pStyle w:val="22"/>
              <w:jc w:val="right"/>
              <w:rPr>
                <w:rFonts w:ascii="仿宋" w:hAnsi="仿宋" w:eastAsia="仿宋" w:cs="仿宋"/>
              </w:rPr>
            </w:pPr>
            <w:r>
              <w:rPr>
                <w:rFonts w:hint="eastAsia" w:ascii="仿宋" w:hAnsi="仿宋" w:eastAsia="仿宋" w:cs="仿宋"/>
              </w:rPr>
              <w:t>21.60</w:t>
            </w:r>
          </w:p>
        </w:tc>
        <w:tc>
          <w:tcPr>
            <w:tcW w:w="1974" w:type="dxa"/>
            <w:tcBorders>
              <w:top w:val="single" w:color="000000" w:sz="4" w:space="0"/>
              <w:left w:val="single" w:color="000000" w:sz="4" w:space="0"/>
              <w:bottom w:val="single" w:color="000000" w:sz="4" w:space="0"/>
              <w:right w:val="single" w:color="000000" w:sz="4" w:space="0"/>
            </w:tcBorders>
            <w:vAlign w:val="center"/>
          </w:tcPr>
          <w:p w14:paraId="6790D906">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CED30B5">
            <w:pPr>
              <w:pStyle w:val="22"/>
              <w:jc w:val="right"/>
              <w:rPr>
                <w:rFonts w:ascii="仿宋" w:hAnsi="仿宋" w:eastAsia="仿宋" w:cs="仿宋"/>
              </w:rPr>
            </w:pPr>
            <w:r>
              <w:rPr>
                <w:rFonts w:hint="eastAsia" w:ascii="仿宋" w:hAnsi="仿宋" w:eastAsia="仿宋" w:cs="仿宋"/>
              </w:rPr>
              <w:t>21.60</w:t>
            </w:r>
          </w:p>
        </w:tc>
      </w:tr>
      <w:tr w14:paraId="7BBF767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FE4B283">
            <w:pPr>
              <w:pStyle w:val="22"/>
              <w:rPr>
                <w:rFonts w:ascii="仿宋" w:hAnsi="仿宋" w:eastAsia="仿宋" w:cs="仿宋"/>
              </w:rPr>
            </w:pPr>
            <w:r>
              <w:rPr>
                <w:rFonts w:hint="eastAsia" w:ascii="仿宋" w:hAnsi="仿宋" w:eastAsia="仿宋" w:cs="仿宋"/>
              </w:rPr>
              <w:t>30209</w:t>
            </w:r>
          </w:p>
        </w:tc>
        <w:tc>
          <w:tcPr>
            <w:tcW w:w="3667" w:type="dxa"/>
            <w:tcBorders>
              <w:top w:val="single" w:color="000000" w:sz="4" w:space="0"/>
              <w:left w:val="single" w:color="000000" w:sz="4" w:space="0"/>
              <w:bottom w:val="single" w:color="000000" w:sz="4" w:space="0"/>
              <w:right w:val="single" w:color="000000" w:sz="4" w:space="0"/>
            </w:tcBorders>
            <w:vAlign w:val="center"/>
          </w:tcPr>
          <w:p w14:paraId="57833FB6">
            <w:pPr>
              <w:pStyle w:val="22"/>
              <w:rPr>
                <w:rFonts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6E8F708">
            <w:pPr>
              <w:pStyle w:val="22"/>
              <w:jc w:val="right"/>
              <w:rPr>
                <w:rFonts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6C3A1F4A">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372C1F6">
            <w:pPr>
              <w:pStyle w:val="22"/>
              <w:jc w:val="right"/>
              <w:rPr>
                <w:rFonts w:ascii="仿宋" w:hAnsi="仿宋" w:eastAsia="仿宋" w:cs="仿宋"/>
              </w:rPr>
            </w:pPr>
            <w:r>
              <w:rPr>
                <w:rFonts w:hint="eastAsia" w:ascii="仿宋" w:hAnsi="仿宋" w:eastAsia="仿宋" w:cs="仿宋"/>
              </w:rPr>
              <w:t>10.00</w:t>
            </w:r>
          </w:p>
        </w:tc>
      </w:tr>
      <w:tr w14:paraId="165A4B9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9DCA613">
            <w:pPr>
              <w:pStyle w:val="22"/>
              <w:rPr>
                <w:rFonts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037C7057">
            <w:pPr>
              <w:pStyle w:val="22"/>
              <w:rPr>
                <w:rFonts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C48E0BE">
            <w:pPr>
              <w:pStyle w:val="22"/>
              <w:jc w:val="right"/>
              <w:rPr>
                <w:rFonts w:ascii="仿宋" w:hAnsi="仿宋" w:eastAsia="仿宋" w:cs="仿宋"/>
              </w:rPr>
            </w:pPr>
            <w:r>
              <w:rPr>
                <w:rFonts w:hint="eastAsia" w:ascii="仿宋" w:hAnsi="仿宋" w:eastAsia="仿宋" w:cs="仿宋"/>
              </w:rPr>
              <w:t>49.00</w:t>
            </w:r>
          </w:p>
        </w:tc>
        <w:tc>
          <w:tcPr>
            <w:tcW w:w="1974" w:type="dxa"/>
            <w:tcBorders>
              <w:top w:val="single" w:color="000000" w:sz="4" w:space="0"/>
              <w:left w:val="single" w:color="000000" w:sz="4" w:space="0"/>
              <w:bottom w:val="single" w:color="000000" w:sz="4" w:space="0"/>
              <w:right w:val="single" w:color="000000" w:sz="4" w:space="0"/>
            </w:tcBorders>
            <w:vAlign w:val="center"/>
          </w:tcPr>
          <w:p w14:paraId="239E2F86">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BF92107">
            <w:pPr>
              <w:pStyle w:val="22"/>
              <w:jc w:val="right"/>
              <w:rPr>
                <w:rFonts w:ascii="仿宋" w:hAnsi="仿宋" w:eastAsia="仿宋" w:cs="仿宋"/>
              </w:rPr>
            </w:pPr>
            <w:r>
              <w:rPr>
                <w:rFonts w:hint="eastAsia" w:ascii="仿宋" w:hAnsi="仿宋" w:eastAsia="仿宋" w:cs="仿宋"/>
              </w:rPr>
              <w:t>49.00</w:t>
            </w:r>
          </w:p>
        </w:tc>
      </w:tr>
      <w:tr w14:paraId="07366E3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E0FABE2">
            <w:pPr>
              <w:pStyle w:val="22"/>
              <w:rPr>
                <w:rFonts w:ascii="仿宋" w:hAnsi="仿宋" w:eastAsia="仿宋" w:cs="仿宋"/>
              </w:rPr>
            </w:pPr>
            <w:r>
              <w:rPr>
                <w:rFonts w:hint="eastAsia" w:ascii="仿宋" w:hAnsi="仿宋" w:eastAsia="仿宋" w:cs="仿宋"/>
              </w:rPr>
              <w:t>30213</w:t>
            </w:r>
          </w:p>
        </w:tc>
        <w:tc>
          <w:tcPr>
            <w:tcW w:w="3667" w:type="dxa"/>
            <w:tcBorders>
              <w:top w:val="single" w:color="000000" w:sz="4" w:space="0"/>
              <w:left w:val="single" w:color="000000" w:sz="4" w:space="0"/>
              <w:bottom w:val="single" w:color="000000" w:sz="4" w:space="0"/>
              <w:right w:val="single" w:color="000000" w:sz="4" w:space="0"/>
            </w:tcBorders>
            <w:vAlign w:val="center"/>
          </w:tcPr>
          <w:p w14:paraId="131D979A">
            <w:pPr>
              <w:pStyle w:val="22"/>
              <w:rPr>
                <w:rFonts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45741E3">
            <w:pPr>
              <w:pStyle w:val="22"/>
              <w:jc w:val="right"/>
              <w:rPr>
                <w:rFonts w:ascii="仿宋" w:hAnsi="仿宋" w:eastAsia="仿宋" w:cs="仿宋"/>
              </w:rPr>
            </w:pPr>
            <w:r>
              <w:rPr>
                <w:rFonts w:hint="eastAsia" w:ascii="仿宋" w:hAnsi="仿宋" w:eastAsia="仿宋" w:cs="仿宋"/>
              </w:rPr>
              <w:t>178.52</w:t>
            </w:r>
          </w:p>
        </w:tc>
        <w:tc>
          <w:tcPr>
            <w:tcW w:w="1974" w:type="dxa"/>
            <w:tcBorders>
              <w:top w:val="single" w:color="000000" w:sz="4" w:space="0"/>
              <w:left w:val="single" w:color="000000" w:sz="4" w:space="0"/>
              <w:bottom w:val="single" w:color="000000" w:sz="4" w:space="0"/>
              <w:right w:val="single" w:color="000000" w:sz="4" w:space="0"/>
            </w:tcBorders>
            <w:vAlign w:val="center"/>
          </w:tcPr>
          <w:p w14:paraId="7DDC2730">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3857982">
            <w:pPr>
              <w:pStyle w:val="22"/>
              <w:jc w:val="right"/>
              <w:rPr>
                <w:rFonts w:ascii="仿宋" w:hAnsi="仿宋" w:eastAsia="仿宋" w:cs="仿宋"/>
              </w:rPr>
            </w:pPr>
            <w:r>
              <w:rPr>
                <w:rFonts w:hint="eastAsia" w:ascii="仿宋" w:hAnsi="仿宋" w:eastAsia="仿宋" w:cs="仿宋"/>
              </w:rPr>
              <w:t>178.52</w:t>
            </w:r>
          </w:p>
        </w:tc>
      </w:tr>
      <w:tr w14:paraId="1E0A652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CE77E7A">
            <w:pPr>
              <w:pStyle w:val="22"/>
              <w:rPr>
                <w:rFonts w:ascii="仿宋" w:hAnsi="仿宋" w:eastAsia="仿宋" w:cs="仿宋"/>
              </w:rPr>
            </w:pPr>
            <w:r>
              <w:rPr>
                <w:rFonts w:hint="eastAsia" w:ascii="仿宋" w:hAnsi="仿宋" w:eastAsia="仿宋" w:cs="仿宋"/>
              </w:rPr>
              <w:t>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5AD88E">
            <w:pPr>
              <w:pStyle w:val="22"/>
              <w:rPr>
                <w:rFonts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3D1F0A7">
            <w:pPr>
              <w:pStyle w:val="22"/>
              <w:jc w:val="right"/>
              <w:rPr>
                <w:rFonts w:ascii="仿宋" w:hAnsi="仿宋" w:eastAsia="仿宋" w:cs="仿宋"/>
              </w:rPr>
            </w:pPr>
            <w:r>
              <w:rPr>
                <w:rFonts w:hint="eastAsia" w:ascii="仿宋" w:hAnsi="仿宋" w:eastAsia="仿宋" w:cs="仿宋"/>
              </w:rPr>
              <w:t>12.69</w:t>
            </w:r>
          </w:p>
        </w:tc>
        <w:tc>
          <w:tcPr>
            <w:tcW w:w="1974" w:type="dxa"/>
            <w:tcBorders>
              <w:top w:val="single" w:color="000000" w:sz="4" w:space="0"/>
              <w:left w:val="single" w:color="000000" w:sz="4" w:space="0"/>
              <w:bottom w:val="single" w:color="000000" w:sz="4" w:space="0"/>
              <w:right w:val="single" w:color="000000" w:sz="4" w:space="0"/>
            </w:tcBorders>
            <w:vAlign w:val="center"/>
          </w:tcPr>
          <w:p w14:paraId="1FE41868">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308528E">
            <w:pPr>
              <w:pStyle w:val="22"/>
              <w:jc w:val="right"/>
              <w:rPr>
                <w:rFonts w:ascii="仿宋" w:hAnsi="仿宋" w:eastAsia="仿宋" w:cs="仿宋"/>
              </w:rPr>
            </w:pPr>
            <w:r>
              <w:rPr>
                <w:rFonts w:hint="eastAsia" w:ascii="仿宋" w:hAnsi="仿宋" w:eastAsia="仿宋" w:cs="仿宋"/>
              </w:rPr>
              <w:t>12.69</w:t>
            </w:r>
          </w:p>
        </w:tc>
      </w:tr>
      <w:tr w14:paraId="2C21335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04410E9">
            <w:pPr>
              <w:pStyle w:val="22"/>
              <w:rPr>
                <w:rFonts w:ascii="仿宋" w:hAnsi="仿宋" w:eastAsia="仿宋" w:cs="仿宋"/>
              </w:rPr>
            </w:pPr>
            <w:r>
              <w:rPr>
                <w:rFonts w:hint="eastAsia" w:ascii="仿宋" w:hAnsi="仿宋" w:eastAsia="仿宋" w:cs="仿宋"/>
              </w:rPr>
              <w:t>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620677EA">
            <w:pPr>
              <w:pStyle w:val="22"/>
              <w:rPr>
                <w:rFonts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E95A34A">
            <w:pPr>
              <w:pStyle w:val="22"/>
              <w:jc w:val="right"/>
              <w:rPr>
                <w:rFonts w:ascii="仿宋" w:hAnsi="仿宋" w:eastAsia="仿宋" w:cs="仿宋"/>
              </w:rPr>
            </w:pPr>
            <w:r>
              <w:rPr>
                <w:rFonts w:hint="eastAsia" w:ascii="仿宋" w:hAnsi="仿宋" w:eastAsia="仿宋" w:cs="仿宋"/>
              </w:rPr>
              <w:t>23.79</w:t>
            </w:r>
          </w:p>
        </w:tc>
        <w:tc>
          <w:tcPr>
            <w:tcW w:w="1974" w:type="dxa"/>
            <w:tcBorders>
              <w:top w:val="single" w:color="000000" w:sz="4" w:space="0"/>
              <w:left w:val="single" w:color="000000" w:sz="4" w:space="0"/>
              <w:bottom w:val="single" w:color="000000" w:sz="4" w:space="0"/>
              <w:right w:val="single" w:color="000000" w:sz="4" w:space="0"/>
            </w:tcBorders>
            <w:vAlign w:val="center"/>
          </w:tcPr>
          <w:p w14:paraId="27386FCD">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CAAE6E6">
            <w:pPr>
              <w:pStyle w:val="22"/>
              <w:jc w:val="right"/>
              <w:rPr>
                <w:rFonts w:ascii="仿宋" w:hAnsi="仿宋" w:eastAsia="仿宋" w:cs="仿宋"/>
              </w:rPr>
            </w:pPr>
            <w:r>
              <w:rPr>
                <w:rFonts w:hint="eastAsia" w:ascii="仿宋" w:hAnsi="仿宋" w:eastAsia="仿宋" w:cs="仿宋"/>
              </w:rPr>
              <w:t>23.79</w:t>
            </w:r>
          </w:p>
        </w:tc>
      </w:tr>
      <w:tr w14:paraId="57E7E7D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505AA31">
            <w:pPr>
              <w:pStyle w:val="22"/>
              <w:rPr>
                <w:rFonts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01FE24EC">
            <w:pPr>
              <w:pStyle w:val="22"/>
              <w:rPr>
                <w:rFonts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311229D">
            <w:pPr>
              <w:pStyle w:val="22"/>
              <w:jc w:val="right"/>
              <w:rPr>
                <w:rFonts w:ascii="仿宋" w:hAnsi="仿宋" w:eastAsia="仿宋" w:cs="仿宋"/>
              </w:rPr>
            </w:pPr>
            <w:r>
              <w:rPr>
                <w:rFonts w:hint="eastAsia" w:ascii="仿宋" w:hAnsi="仿宋" w:eastAsia="仿宋" w:cs="仿宋"/>
              </w:rPr>
              <w:t>6.53</w:t>
            </w:r>
          </w:p>
        </w:tc>
        <w:tc>
          <w:tcPr>
            <w:tcW w:w="1974" w:type="dxa"/>
            <w:tcBorders>
              <w:top w:val="single" w:color="000000" w:sz="4" w:space="0"/>
              <w:left w:val="single" w:color="000000" w:sz="4" w:space="0"/>
              <w:bottom w:val="single" w:color="000000" w:sz="4" w:space="0"/>
              <w:right w:val="single" w:color="000000" w:sz="4" w:space="0"/>
            </w:tcBorders>
            <w:vAlign w:val="center"/>
          </w:tcPr>
          <w:p w14:paraId="69632E61">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176FD7D">
            <w:pPr>
              <w:pStyle w:val="22"/>
              <w:jc w:val="right"/>
              <w:rPr>
                <w:rFonts w:ascii="仿宋" w:hAnsi="仿宋" w:eastAsia="仿宋" w:cs="仿宋"/>
              </w:rPr>
            </w:pPr>
            <w:r>
              <w:rPr>
                <w:rFonts w:hint="eastAsia" w:ascii="仿宋" w:hAnsi="仿宋" w:eastAsia="仿宋" w:cs="仿宋"/>
              </w:rPr>
              <w:t>6.53</w:t>
            </w:r>
          </w:p>
        </w:tc>
      </w:tr>
      <w:tr w14:paraId="3719D88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CA82B82">
            <w:pPr>
              <w:pStyle w:val="22"/>
              <w:rPr>
                <w:rFonts w:ascii="仿宋" w:hAnsi="仿宋" w:eastAsia="仿宋" w:cs="仿宋"/>
              </w:rPr>
            </w:pPr>
            <w:r>
              <w:rPr>
                <w:rFonts w:hint="eastAsia" w:ascii="仿宋" w:hAnsi="仿宋" w:eastAsia="仿宋" w:cs="仿宋"/>
              </w:rPr>
              <w:t>30218</w:t>
            </w:r>
          </w:p>
        </w:tc>
        <w:tc>
          <w:tcPr>
            <w:tcW w:w="3667" w:type="dxa"/>
            <w:tcBorders>
              <w:top w:val="single" w:color="000000" w:sz="4" w:space="0"/>
              <w:left w:val="single" w:color="000000" w:sz="4" w:space="0"/>
              <w:bottom w:val="single" w:color="000000" w:sz="4" w:space="0"/>
              <w:right w:val="single" w:color="000000" w:sz="4" w:space="0"/>
            </w:tcBorders>
            <w:vAlign w:val="center"/>
          </w:tcPr>
          <w:p w14:paraId="16682B61">
            <w:pPr>
              <w:pStyle w:val="22"/>
              <w:rPr>
                <w:rFonts w:ascii="仿宋" w:hAnsi="仿宋" w:eastAsia="仿宋" w:cs="仿宋"/>
              </w:rPr>
            </w:pPr>
            <w:r>
              <w:rPr>
                <w:rFonts w:hint="eastAsia" w:ascii="仿宋" w:hAnsi="仿宋" w:eastAsia="仿宋" w:cs="仿宋"/>
              </w:rPr>
              <w:t>专用材料费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4A63101">
            <w:pPr>
              <w:pStyle w:val="22"/>
              <w:jc w:val="right"/>
              <w:rPr>
                <w:rFonts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14:paraId="458B7764">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EE6B3BB">
            <w:pPr>
              <w:pStyle w:val="22"/>
              <w:jc w:val="right"/>
              <w:rPr>
                <w:rFonts w:ascii="仿宋" w:hAnsi="仿宋" w:eastAsia="仿宋" w:cs="仿宋"/>
              </w:rPr>
            </w:pPr>
            <w:r>
              <w:rPr>
                <w:rFonts w:hint="eastAsia" w:ascii="仿宋" w:hAnsi="仿宋" w:eastAsia="仿宋" w:cs="仿宋"/>
              </w:rPr>
              <w:t>5.00</w:t>
            </w:r>
          </w:p>
        </w:tc>
      </w:tr>
      <w:tr w14:paraId="27CFD3B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E0015A5">
            <w:pPr>
              <w:pStyle w:val="22"/>
              <w:rPr>
                <w:rFonts w:ascii="仿宋" w:hAnsi="仿宋" w:eastAsia="仿宋" w:cs="仿宋"/>
              </w:rPr>
            </w:pPr>
            <w:r>
              <w:rPr>
                <w:rFonts w:hint="eastAsia" w:ascii="仿宋" w:hAnsi="仿宋" w:eastAsia="仿宋" w:cs="仿宋"/>
              </w:rPr>
              <w:t>30226</w:t>
            </w:r>
          </w:p>
        </w:tc>
        <w:tc>
          <w:tcPr>
            <w:tcW w:w="3667" w:type="dxa"/>
            <w:tcBorders>
              <w:top w:val="single" w:color="000000" w:sz="4" w:space="0"/>
              <w:left w:val="single" w:color="000000" w:sz="4" w:space="0"/>
              <w:bottom w:val="single" w:color="000000" w:sz="4" w:space="0"/>
              <w:right w:val="single" w:color="000000" w:sz="4" w:space="0"/>
            </w:tcBorders>
            <w:vAlign w:val="center"/>
          </w:tcPr>
          <w:p w14:paraId="4C044101">
            <w:pPr>
              <w:pStyle w:val="22"/>
              <w:rPr>
                <w:rFonts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C20E52C">
            <w:pPr>
              <w:pStyle w:val="22"/>
              <w:jc w:val="right"/>
              <w:rPr>
                <w:rFonts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14:paraId="3696C22D">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BD6578D">
            <w:pPr>
              <w:pStyle w:val="22"/>
              <w:jc w:val="right"/>
              <w:rPr>
                <w:rFonts w:ascii="仿宋" w:hAnsi="仿宋" w:eastAsia="仿宋" w:cs="仿宋"/>
              </w:rPr>
            </w:pPr>
            <w:r>
              <w:rPr>
                <w:rFonts w:hint="eastAsia" w:ascii="仿宋" w:hAnsi="仿宋" w:eastAsia="仿宋" w:cs="仿宋"/>
              </w:rPr>
              <w:t>8.00</w:t>
            </w:r>
          </w:p>
        </w:tc>
      </w:tr>
      <w:tr w14:paraId="222709D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284E101">
            <w:pPr>
              <w:pStyle w:val="22"/>
              <w:rPr>
                <w:rFonts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6632A81C">
            <w:pPr>
              <w:pStyle w:val="22"/>
              <w:rPr>
                <w:rFonts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8653FF3">
            <w:pPr>
              <w:pStyle w:val="22"/>
              <w:jc w:val="right"/>
              <w:rPr>
                <w:rFonts w:ascii="仿宋" w:hAnsi="仿宋" w:eastAsia="仿宋" w:cs="仿宋"/>
              </w:rPr>
            </w:pPr>
            <w:r>
              <w:rPr>
                <w:rFonts w:hint="eastAsia" w:ascii="仿宋" w:hAnsi="仿宋" w:eastAsia="仿宋" w:cs="仿宋"/>
              </w:rPr>
              <w:t>89.31</w:t>
            </w:r>
          </w:p>
        </w:tc>
        <w:tc>
          <w:tcPr>
            <w:tcW w:w="1974" w:type="dxa"/>
            <w:tcBorders>
              <w:top w:val="single" w:color="000000" w:sz="4" w:space="0"/>
              <w:left w:val="single" w:color="000000" w:sz="4" w:space="0"/>
              <w:bottom w:val="single" w:color="000000" w:sz="4" w:space="0"/>
              <w:right w:val="single" w:color="000000" w:sz="4" w:space="0"/>
            </w:tcBorders>
            <w:vAlign w:val="center"/>
          </w:tcPr>
          <w:p w14:paraId="7A4336A7">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A100103">
            <w:pPr>
              <w:pStyle w:val="22"/>
              <w:jc w:val="right"/>
              <w:rPr>
                <w:rFonts w:ascii="仿宋" w:hAnsi="仿宋" w:eastAsia="仿宋" w:cs="仿宋"/>
              </w:rPr>
            </w:pPr>
            <w:r>
              <w:rPr>
                <w:rFonts w:hint="eastAsia" w:ascii="仿宋" w:hAnsi="仿宋" w:eastAsia="仿宋" w:cs="仿宋"/>
              </w:rPr>
              <w:t>89.31</w:t>
            </w:r>
          </w:p>
        </w:tc>
      </w:tr>
      <w:tr w14:paraId="3B03EF6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E803940">
            <w:pPr>
              <w:pStyle w:val="22"/>
              <w:rPr>
                <w:rFonts w:ascii="仿宋" w:hAnsi="仿宋" w:eastAsia="仿宋" w:cs="仿宋"/>
              </w:rPr>
            </w:pPr>
            <w:r>
              <w:rPr>
                <w:rFonts w:hint="eastAsia" w:ascii="仿宋" w:hAnsi="仿宋" w:eastAsia="仿宋" w:cs="仿宋"/>
              </w:rPr>
              <w:t>30229</w:t>
            </w:r>
          </w:p>
        </w:tc>
        <w:tc>
          <w:tcPr>
            <w:tcW w:w="3667" w:type="dxa"/>
            <w:tcBorders>
              <w:top w:val="single" w:color="000000" w:sz="4" w:space="0"/>
              <w:left w:val="single" w:color="000000" w:sz="4" w:space="0"/>
              <w:bottom w:val="single" w:color="000000" w:sz="4" w:space="0"/>
              <w:right w:val="single" w:color="000000" w:sz="4" w:space="0"/>
            </w:tcBorders>
            <w:vAlign w:val="center"/>
          </w:tcPr>
          <w:p w14:paraId="64F2767E">
            <w:pPr>
              <w:pStyle w:val="22"/>
              <w:rPr>
                <w:rFonts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C6F5DB0">
            <w:pPr>
              <w:pStyle w:val="22"/>
              <w:jc w:val="right"/>
              <w:rPr>
                <w:rFonts w:ascii="仿宋" w:hAnsi="仿宋" w:eastAsia="仿宋" w:cs="仿宋"/>
              </w:rPr>
            </w:pPr>
            <w:r>
              <w:rPr>
                <w:rFonts w:hint="eastAsia" w:ascii="仿宋" w:hAnsi="仿宋" w:eastAsia="仿宋" w:cs="仿宋"/>
              </w:rPr>
              <w:t>145.80</w:t>
            </w:r>
          </w:p>
        </w:tc>
        <w:tc>
          <w:tcPr>
            <w:tcW w:w="1974" w:type="dxa"/>
            <w:tcBorders>
              <w:top w:val="single" w:color="000000" w:sz="4" w:space="0"/>
              <w:left w:val="single" w:color="000000" w:sz="4" w:space="0"/>
              <w:bottom w:val="single" w:color="000000" w:sz="4" w:space="0"/>
              <w:right w:val="single" w:color="000000" w:sz="4" w:space="0"/>
            </w:tcBorders>
            <w:vAlign w:val="center"/>
          </w:tcPr>
          <w:p w14:paraId="1F3DA378">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A7AB60E">
            <w:pPr>
              <w:pStyle w:val="22"/>
              <w:jc w:val="right"/>
              <w:rPr>
                <w:rFonts w:ascii="仿宋" w:hAnsi="仿宋" w:eastAsia="仿宋" w:cs="仿宋"/>
              </w:rPr>
            </w:pPr>
            <w:r>
              <w:rPr>
                <w:rFonts w:hint="eastAsia" w:ascii="仿宋" w:hAnsi="仿宋" w:eastAsia="仿宋" w:cs="仿宋"/>
              </w:rPr>
              <w:t>145.80</w:t>
            </w:r>
          </w:p>
        </w:tc>
      </w:tr>
      <w:tr w14:paraId="6351930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DE4599F">
            <w:pPr>
              <w:pStyle w:val="22"/>
              <w:rPr>
                <w:rFonts w:ascii="仿宋" w:hAnsi="仿宋" w:eastAsia="仿宋" w:cs="仿宋"/>
              </w:rPr>
            </w:pPr>
            <w:r>
              <w:rPr>
                <w:rFonts w:hint="eastAsia" w:ascii="仿宋" w:hAnsi="仿宋" w:eastAsia="仿宋" w:cs="仿宋"/>
              </w:rPr>
              <w:t>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4652E9FB">
            <w:pPr>
              <w:pStyle w:val="22"/>
              <w:rPr>
                <w:rFonts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5448E96">
            <w:pPr>
              <w:pStyle w:val="22"/>
              <w:jc w:val="right"/>
              <w:rPr>
                <w:rFonts w:ascii="仿宋" w:hAnsi="仿宋" w:eastAsia="仿宋" w:cs="仿宋"/>
              </w:rPr>
            </w:pPr>
            <w:r>
              <w:rPr>
                <w:rFonts w:hint="eastAsia" w:ascii="仿宋" w:hAnsi="仿宋" w:eastAsia="仿宋" w:cs="仿宋"/>
              </w:rPr>
              <w:t>23.10</w:t>
            </w:r>
          </w:p>
        </w:tc>
        <w:tc>
          <w:tcPr>
            <w:tcW w:w="1974" w:type="dxa"/>
            <w:tcBorders>
              <w:top w:val="single" w:color="000000" w:sz="4" w:space="0"/>
              <w:left w:val="single" w:color="000000" w:sz="4" w:space="0"/>
              <w:bottom w:val="single" w:color="000000" w:sz="4" w:space="0"/>
              <w:right w:val="single" w:color="000000" w:sz="4" w:space="0"/>
            </w:tcBorders>
            <w:vAlign w:val="center"/>
          </w:tcPr>
          <w:p w14:paraId="054B8A83">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F175946">
            <w:pPr>
              <w:pStyle w:val="22"/>
              <w:jc w:val="right"/>
              <w:rPr>
                <w:rFonts w:ascii="仿宋" w:hAnsi="仿宋" w:eastAsia="仿宋" w:cs="仿宋"/>
              </w:rPr>
            </w:pPr>
            <w:r>
              <w:rPr>
                <w:rFonts w:hint="eastAsia" w:ascii="仿宋" w:hAnsi="仿宋" w:eastAsia="仿宋" w:cs="仿宋"/>
              </w:rPr>
              <w:t>23.10</w:t>
            </w:r>
          </w:p>
        </w:tc>
      </w:tr>
      <w:tr w14:paraId="2F25FA2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9745A65">
            <w:pPr>
              <w:pStyle w:val="22"/>
              <w:rPr>
                <w:rFonts w:ascii="仿宋" w:hAnsi="仿宋" w:eastAsia="仿宋" w:cs="仿宋"/>
              </w:rPr>
            </w:pPr>
            <w:r>
              <w:rPr>
                <w:rFonts w:hint="eastAsia" w:ascii="仿宋" w:hAnsi="仿宋" w:eastAsia="仿宋" w:cs="仿宋"/>
              </w:rPr>
              <w:t>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63AA1796">
            <w:pPr>
              <w:pStyle w:val="22"/>
              <w:rPr>
                <w:rFonts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156E394E">
            <w:pPr>
              <w:pStyle w:val="22"/>
              <w:jc w:val="right"/>
              <w:rPr>
                <w:rFonts w:ascii="仿宋" w:hAnsi="仿宋" w:eastAsia="仿宋" w:cs="仿宋"/>
              </w:rPr>
            </w:pPr>
            <w:r>
              <w:rPr>
                <w:rFonts w:hint="eastAsia" w:ascii="仿宋" w:hAnsi="仿宋" w:eastAsia="仿宋" w:cs="仿宋"/>
              </w:rPr>
              <w:t>67.19</w:t>
            </w:r>
          </w:p>
        </w:tc>
        <w:tc>
          <w:tcPr>
            <w:tcW w:w="1974" w:type="dxa"/>
            <w:tcBorders>
              <w:top w:val="single" w:color="000000" w:sz="4" w:space="0"/>
              <w:left w:val="single" w:color="000000" w:sz="4" w:space="0"/>
              <w:bottom w:val="single" w:color="000000" w:sz="4" w:space="0"/>
              <w:right w:val="single" w:color="000000" w:sz="4" w:space="0"/>
            </w:tcBorders>
            <w:vAlign w:val="center"/>
          </w:tcPr>
          <w:p w14:paraId="7A0F047F">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3A43D32">
            <w:pPr>
              <w:pStyle w:val="22"/>
              <w:jc w:val="right"/>
              <w:rPr>
                <w:rFonts w:ascii="仿宋" w:hAnsi="仿宋" w:eastAsia="仿宋" w:cs="仿宋"/>
              </w:rPr>
            </w:pPr>
            <w:r>
              <w:rPr>
                <w:rFonts w:hint="eastAsia" w:ascii="仿宋" w:hAnsi="仿宋" w:eastAsia="仿宋" w:cs="仿宋"/>
              </w:rPr>
              <w:t>67.19</w:t>
            </w:r>
          </w:p>
        </w:tc>
      </w:tr>
      <w:tr w14:paraId="7D73F4E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2075227">
            <w:pPr>
              <w:pStyle w:val="22"/>
              <w:rPr>
                <w:rFonts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662D72FA">
            <w:pPr>
              <w:pStyle w:val="22"/>
              <w:rPr>
                <w:rFonts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555CD1E4">
            <w:pPr>
              <w:pStyle w:val="22"/>
              <w:jc w:val="right"/>
              <w:rPr>
                <w:rFonts w:ascii="仿宋" w:hAnsi="仿宋" w:eastAsia="仿宋" w:cs="仿宋"/>
              </w:rPr>
            </w:pPr>
            <w:r>
              <w:rPr>
                <w:rFonts w:hint="eastAsia" w:ascii="仿宋" w:hAnsi="仿宋" w:eastAsia="仿宋" w:cs="仿宋"/>
              </w:rPr>
              <w:t>155.77</w:t>
            </w:r>
          </w:p>
        </w:tc>
        <w:tc>
          <w:tcPr>
            <w:tcW w:w="1974" w:type="dxa"/>
            <w:tcBorders>
              <w:top w:val="single" w:color="000000" w:sz="4" w:space="0"/>
              <w:left w:val="single" w:color="000000" w:sz="4" w:space="0"/>
              <w:bottom w:val="single" w:color="000000" w:sz="4" w:space="0"/>
              <w:right w:val="single" w:color="000000" w:sz="4" w:space="0"/>
            </w:tcBorders>
            <w:vAlign w:val="center"/>
          </w:tcPr>
          <w:p w14:paraId="0036F73F">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A3CE6B3">
            <w:pPr>
              <w:pStyle w:val="22"/>
              <w:jc w:val="right"/>
              <w:rPr>
                <w:rFonts w:ascii="仿宋" w:hAnsi="仿宋" w:eastAsia="仿宋" w:cs="仿宋"/>
              </w:rPr>
            </w:pPr>
            <w:r>
              <w:rPr>
                <w:rFonts w:hint="eastAsia" w:ascii="仿宋" w:hAnsi="仿宋" w:eastAsia="仿宋" w:cs="仿宋"/>
              </w:rPr>
              <w:t>155.77</w:t>
            </w:r>
          </w:p>
        </w:tc>
      </w:tr>
      <w:tr w14:paraId="3D27F3F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B0D16F6">
            <w:pPr>
              <w:pStyle w:val="22"/>
              <w:rPr>
                <w:rFonts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412D3511">
            <w:pPr>
              <w:pStyle w:val="22"/>
              <w:rPr>
                <w:rFonts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67F5E67D">
            <w:pPr>
              <w:pStyle w:val="22"/>
              <w:jc w:val="right"/>
              <w:rPr>
                <w:rFonts w:ascii="仿宋" w:hAnsi="仿宋" w:eastAsia="仿宋" w:cs="仿宋"/>
              </w:rPr>
            </w:pPr>
            <w:r>
              <w:rPr>
                <w:rFonts w:hint="eastAsia" w:ascii="仿宋" w:hAnsi="仿宋" w:eastAsia="仿宋" w:cs="仿宋"/>
              </w:rPr>
              <w:t>898.76</w:t>
            </w:r>
          </w:p>
        </w:tc>
        <w:tc>
          <w:tcPr>
            <w:tcW w:w="1974" w:type="dxa"/>
            <w:tcBorders>
              <w:top w:val="single" w:color="000000" w:sz="4" w:space="0"/>
              <w:left w:val="single" w:color="000000" w:sz="4" w:space="0"/>
              <w:bottom w:val="single" w:color="000000" w:sz="4" w:space="0"/>
              <w:right w:val="single" w:color="000000" w:sz="4" w:space="0"/>
            </w:tcBorders>
            <w:vAlign w:val="center"/>
          </w:tcPr>
          <w:p w14:paraId="2F34F72A">
            <w:pPr>
              <w:pStyle w:val="22"/>
              <w:jc w:val="right"/>
              <w:rPr>
                <w:rFonts w:ascii="仿宋" w:hAnsi="仿宋" w:eastAsia="仿宋" w:cs="仿宋"/>
              </w:rPr>
            </w:pPr>
            <w:r>
              <w:rPr>
                <w:rFonts w:hint="eastAsia" w:ascii="仿宋" w:hAnsi="仿宋" w:eastAsia="仿宋" w:cs="仿宋"/>
              </w:rPr>
              <w:t>898.76</w:t>
            </w:r>
          </w:p>
        </w:tc>
        <w:tc>
          <w:tcPr>
            <w:tcW w:w="1673" w:type="dxa"/>
            <w:tcBorders>
              <w:top w:val="single" w:color="000000" w:sz="4" w:space="0"/>
              <w:left w:val="single" w:color="000000" w:sz="4" w:space="0"/>
              <w:bottom w:val="single" w:color="000000" w:sz="4" w:space="0"/>
              <w:right w:val="single" w:color="000000" w:sz="4" w:space="0"/>
            </w:tcBorders>
            <w:vAlign w:val="center"/>
          </w:tcPr>
          <w:p w14:paraId="4F54A27D">
            <w:pPr>
              <w:pStyle w:val="22"/>
              <w:jc w:val="right"/>
              <w:rPr>
                <w:rFonts w:ascii="仿宋" w:hAnsi="仿宋" w:eastAsia="仿宋" w:cs="仿宋"/>
              </w:rPr>
            </w:pPr>
          </w:p>
        </w:tc>
      </w:tr>
      <w:tr w14:paraId="5EFF16A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ED50060">
            <w:pPr>
              <w:pStyle w:val="22"/>
              <w:rPr>
                <w:rFonts w:ascii="仿宋" w:hAnsi="仿宋" w:eastAsia="仿宋" w:cs="仿宋"/>
              </w:rPr>
            </w:pPr>
            <w:r>
              <w:rPr>
                <w:rFonts w:hint="eastAsia" w:ascii="仿宋" w:hAnsi="仿宋" w:eastAsia="仿宋" w:cs="仿宋"/>
              </w:rPr>
              <w:t>30301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75ADF311">
            <w:pPr>
              <w:pStyle w:val="22"/>
              <w:rPr>
                <w:rFonts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6E84DA1">
            <w:pPr>
              <w:pStyle w:val="22"/>
              <w:jc w:val="right"/>
              <w:rPr>
                <w:rFonts w:ascii="仿宋" w:hAnsi="仿宋" w:eastAsia="仿宋" w:cs="仿宋"/>
              </w:rPr>
            </w:pPr>
            <w:r>
              <w:rPr>
                <w:rFonts w:hint="eastAsia" w:ascii="仿宋" w:hAnsi="仿宋" w:eastAsia="仿宋" w:cs="仿宋"/>
              </w:rPr>
              <w:t>174.48</w:t>
            </w:r>
          </w:p>
        </w:tc>
        <w:tc>
          <w:tcPr>
            <w:tcW w:w="1974" w:type="dxa"/>
            <w:tcBorders>
              <w:top w:val="single" w:color="000000" w:sz="4" w:space="0"/>
              <w:left w:val="single" w:color="000000" w:sz="4" w:space="0"/>
              <w:bottom w:val="single" w:color="000000" w:sz="4" w:space="0"/>
              <w:right w:val="single" w:color="000000" w:sz="4" w:space="0"/>
            </w:tcBorders>
            <w:vAlign w:val="center"/>
          </w:tcPr>
          <w:p w14:paraId="193CBFEE">
            <w:pPr>
              <w:pStyle w:val="22"/>
              <w:jc w:val="right"/>
              <w:rPr>
                <w:rFonts w:ascii="仿宋" w:hAnsi="仿宋" w:eastAsia="仿宋" w:cs="仿宋"/>
              </w:rPr>
            </w:pPr>
            <w:r>
              <w:rPr>
                <w:rFonts w:hint="eastAsia" w:ascii="仿宋" w:hAnsi="仿宋" w:eastAsia="仿宋" w:cs="仿宋"/>
              </w:rPr>
              <w:t>174.48</w:t>
            </w:r>
          </w:p>
        </w:tc>
        <w:tc>
          <w:tcPr>
            <w:tcW w:w="1673" w:type="dxa"/>
            <w:tcBorders>
              <w:top w:val="single" w:color="000000" w:sz="4" w:space="0"/>
              <w:left w:val="single" w:color="000000" w:sz="4" w:space="0"/>
              <w:bottom w:val="single" w:color="000000" w:sz="4" w:space="0"/>
              <w:right w:val="single" w:color="000000" w:sz="4" w:space="0"/>
            </w:tcBorders>
            <w:vAlign w:val="center"/>
          </w:tcPr>
          <w:p w14:paraId="3784742A">
            <w:pPr>
              <w:pStyle w:val="22"/>
              <w:jc w:val="right"/>
              <w:rPr>
                <w:rFonts w:ascii="仿宋" w:hAnsi="仿宋" w:eastAsia="仿宋" w:cs="仿宋"/>
              </w:rPr>
            </w:pPr>
          </w:p>
        </w:tc>
      </w:tr>
      <w:tr w14:paraId="4A4A0AA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088540C">
            <w:pPr>
              <w:pStyle w:val="22"/>
              <w:rPr>
                <w:rFonts w:ascii="仿宋" w:hAnsi="仿宋" w:eastAsia="仿宋" w:cs="仿宋"/>
              </w:rPr>
            </w:pPr>
            <w:r>
              <w:rPr>
                <w:rFonts w:hint="eastAsia" w:ascii="仿宋" w:hAnsi="仿宋" w:eastAsia="仿宋" w:cs="仿宋"/>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1FE44B6">
            <w:pPr>
              <w:pStyle w:val="22"/>
              <w:rPr>
                <w:rFonts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3B2E8E">
            <w:pPr>
              <w:pStyle w:val="22"/>
              <w:jc w:val="right"/>
              <w:rPr>
                <w:rFonts w:ascii="仿宋" w:hAnsi="仿宋" w:eastAsia="仿宋" w:cs="仿宋"/>
              </w:rPr>
            </w:pPr>
            <w:r>
              <w:rPr>
                <w:rFonts w:hint="eastAsia" w:ascii="仿宋" w:hAnsi="仿宋" w:eastAsia="仿宋" w:cs="仿宋"/>
              </w:rPr>
              <w:t>523.65</w:t>
            </w:r>
          </w:p>
        </w:tc>
        <w:tc>
          <w:tcPr>
            <w:tcW w:w="1974" w:type="dxa"/>
            <w:tcBorders>
              <w:top w:val="single" w:color="000000" w:sz="4" w:space="0"/>
              <w:left w:val="single" w:color="000000" w:sz="4" w:space="0"/>
              <w:bottom w:val="single" w:color="000000" w:sz="4" w:space="0"/>
              <w:right w:val="single" w:color="000000" w:sz="4" w:space="0"/>
            </w:tcBorders>
            <w:vAlign w:val="center"/>
          </w:tcPr>
          <w:p w14:paraId="7A79D6CA">
            <w:pPr>
              <w:pStyle w:val="22"/>
              <w:jc w:val="right"/>
              <w:rPr>
                <w:rFonts w:ascii="仿宋" w:hAnsi="仿宋" w:eastAsia="仿宋" w:cs="仿宋"/>
              </w:rPr>
            </w:pPr>
            <w:r>
              <w:rPr>
                <w:rFonts w:hint="eastAsia" w:ascii="仿宋" w:hAnsi="仿宋" w:eastAsia="仿宋" w:cs="仿宋"/>
              </w:rPr>
              <w:t>523.65</w:t>
            </w:r>
          </w:p>
        </w:tc>
        <w:tc>
          <w:tcPr>
            <w:tcW w:w="1673" w:type="dxa"/>
            <w:tcBorders>
              <w:top w:val="single" w:color="000000" w:sz="4" w:space="0"/>
              <w:left w:val="single" w:color="000000" w:sz="4" w:space="0"/>
              <w:bottom w:val="single" w:color="000000" w:sz="4" w:space="0"/>
              <w:right w:val="single" w:color="000000" w:sz="4" w:space="0"/>
            </w:tcBorders>
            <w:vAlign w:val="center"/>
          </w:tcPr>
          <w:p w14:paraId="6AC97535">
            <w:pPr>
              <w:pStyle w:val="22"/>
              <w:jc w:val="right"/>
              <w:rPr>
                <w:rFonts w:ascii="仿宋" w:hAnsi="仿宋" w:eastAsia="仿宋" w:cs="仿宋"/>
              </w:rPr>
            </w:pPr>
          </w:p>
        </w:tc>
      </w:tr>
      <w:tr w14:paraId="30E6A52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8FB84B3">
            <w:pPr>
              <w:pStyle w:val="22"/>
              <w:rPr>
                <w:rFonts w:ascii="仿宋" w:hAnsi="仿宋" w:eastAsia="仿宋" w:cs="仿宋"/>
              </w:rPr>
            </w:pPr>
            <w:r>
              <w:rPr>
                <w:rFonts w:hint="eastAsia" w:ascii="仿宋" w:hAnsi="仿宋" w:eastAsia="仿宋" w:cs="仿宋"/>
              </w:rPr>
              <w:t>30303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7D9CE628">
            <w:pPr>
              <w:pStyle w:val="22"/>
              <w:rPr>
                <w:rFonts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6288C0D">
            <w:pPr>
              <w:pStyle w:val="22"/>
              <w:jc w:val="right"/>
              <w:rPr>
                <w:rFonts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14:paraId="6B339895">
            <w:pPr>
              <w:pStyle w:val="22"/>
              <w:jc w:val="right"/>
              <w:rPr>
                <w:rFonts w:ascii="仿宋" w:hAnsi="仿宋" w:eastAsia="仿宋" w:cs="仿宋"/>
              </w:rPr>
            </w:pPr>
            <w:r>
              <w:rPr>
                <w:rFonts w:hint="eastAsia" w:ascii="仿宋" w:hAnsi="仿宋" w:eastAsia="仿宋" w:cs="仿宋"/>
              </w:rPr>
              <w:t>1.50</w:t>
            </w:r>
          </w:p>
        </w:tc>
        <w:tc>
          <w:tcPr>
            <w:tcW w:w="1673" w:type="dxa"/>
            <w:tcBorders>
              <w:top w:val="single" w:color="000000" w:sz="4" w:space="0"/>
              <w:left w:val="single" w:color="000000" w:sz="4" w:space="0"/>
              <w:bottom w:val="single" w:color="000000" w:sz="4" w:space="0"/>
              <w:right w:val="single" w:color="000000" w:sz="4" w:space="0"/>
            </w:tcBorders>
            <w:vAlign w:val="center"/>
          </w:tcPr>
          <w:p w14:paraId="0BA0F5D6">
            <w:pPr>
              <w:pStyle w:val="22"/>
              <w:jc w:val="right"/>
              <w:rPr>
                <w:rFonts w:ascii="仿宋" w:hAnsi="仿宋" w:eastAsia="仿宋" w:cs="仿宋"/>
              </w:rPr>
            </w:pPr>
          </w:p>
        </w:tc>
      </w:tr>
      <w:tr w14:paraId="5156B71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83BF95F">
            <w:pPr>
              <w:pStyle w:val="22"/>
              <w:rPr>
                <w:rFonts w:ascii="仿宋" w:hAnsi="仿宋" w:eastAsia="仿宋" w:cs="仿宋"/>
              </w:rPr>
            </w:pPr>
            <w:r>
              <w:rPr>
                <w:rFonts w:hint="eastAsia" w:ascii="仿宋" w:hAnsi="仿宋" w:eastAsia="仿宋" w:cs="仿宋"/>
              </w:rPr>
              <w:t>30305</w:t>
            </w:r>
          </w:p>
        </w:tc>
        <w:tc>
          <w:tcPr>
            <w:tcW w:w="3667" w:type="dxa"/>
            <w:tcBorders>
              <w:top w:val="single" w:color="000000" w:sz="4" w:space="0"/>
              <w:left w:val="single" w:color="000000" w:sz="4" w:space="0"/>
              <w:bottom w:val="single" w:color="000000" w:sz="4" w:space="0"/>
              <w:right w:val="single" w:color="000000" w:sz="4" w:space="0"/>
            </w:tcBorders>
            <w:vAlign w:val="center"/>
          </w:tcPr>
          <w:p w14:paraId="30CC6F94">
            <w:pPr>
              <w:pStyle w:val="22"/>
              <w:rPr>
                <w:rFonts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675F8530">
            <w:pPr>
              <w:pStyle w:val="22"/>
              <w:jc w:val="right"/>
              <w:rPr>
                <w:rFonts w:ascii="仿宋" w:hAnsi="仿宋" w:eastAsia="仿宋" w:cs="仿宋"/>
              </w:rPr>
            </w:pPr>
            <w:r>
              <w:rPr>
                <w:rFonts w:hint="eastAsia" w:ascii="仿宋" w:hAnsi="仿宋" w:eastAsia="仿宋" w:cs="仿宋"/>
              </w:rPr>
              <w:t>1.26</w:t>
            </w:r>
          </w:p>
        </w:tc>
        <w:tc>
          <w:tcPr>
            <w:tcW w:w="1974" w:type="dxa"/>
            <w:tcBorders>
              <w:top w:val="single" w:color="000000" w:sz="4" w:space="0"/>
              <w:left w:val="single" w:color="000000" w:sz="4" w:space="0"/>
              <w:bottom w:val="single" w:color="000000" w:sz="4" w:space="0"/>
              <w:right w:val="single" w:color="000000" w:sz="4" w:space="0"/>
            </w:tcBorders>
            <w:vAlign w:val="center"/>
          </w:tcPr>
          <w:p w14:paraId="1C39FF71">
            <w:pPr>
              <w:pStyle w:val="22"/>
              <w:jc w:val="right"/>
              <w:rPr>
                <w:rFonts w:ascii="仿宋" w:hAnsi="仿宋" w:eastAsia="仿宋" w:cs="仿宋"/>
              </w:rPr>
            </w:pPr>
            <w:r>
              <w:rPr>
                <w:rFonts w:hint="eastAsia" w:ascii="仿宋" w:hAnsi="仿宋" w:eastAsia="仿宋" w:cs="仿宋"/>
              </w:rPr>
              <w:t>1.26</w:t>
            </w:r>
          </w:p>
        </w:tc>
        <w:tc>
          <w:tcPr>
            <w:tcW w:w="1673" w:type="dxa"/>
            <w:tcBorders>
              <w:top w:val="single" w:color="000000" w:sz="4" w:space="0"/>
              <w:left w:val="single" w:color="000000" w:sz="4" w:space="0"/>
              <w:bottom w:val="single" w:color="000000" w:sz="4" w:space="0"/>
              <w:right w:val="single" w:color="000000" w:sz="4" w:space="0"/>
            </w:tcBorders>
            <w:vAlign w:val="center"/>
          </w:tcPr>
          <w:p w14:paraId="6C906A8F">
            <w:pPr>
              <w:pStyle w:val="22"/>
              <w:jc w:val="right"/>
              <w:rPr>
                <w:rFonts w:ascii="仿宋" w:hAnsi="仿宋" w:eastAsia="仿宋" w:cs="仿宋"/>
              </w:rPr>
            </w:pPr>
          </w:p>
        </w:tc>
      </w:tr>
      <w:tr w14:paraId="25B8C64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BDA3C17">
            <w:pPr>
              <w:pStyle w:val="22"/>
              <w:rPr>
                <w:rFonts w:ascii="仿宋" w:hAnsi="仿宋" w:eastAsia="仿宋" w:cs="仿宋"/>
              </w:rPr>
            </w:pPr>
            <w:r>
              <w:rPr>
                <w:rFonts w:hint="eastAsia" w:ascii="仿宋" w:hAnsi="仿宋" w:eastAsia="仿宋" w:cs="仿宋"/>
              </w:rPr>
              <w:t>30309</w:t>
            </w:r>
          </w:p>
        </w:tc>
        <w:tc>
          <w:tcPr>
            <w:tcW w:w="3667" w:type="dxa"/>
            <w:tcBorders>
              <w:top w:val="single" w:color="000000" w:sz="4" w:space="0"/>
              <w:left w:val="single" w:color="000000" w:sz="4" w:space="0"/>
              <w:bottom w:val="single" w:color="000000" w:sz="4" w:space="0"/>
              <w:right w:val="single" w:color="000000" w:sz="4" w:space="0"/>
            </w:tcBorders>
            <w:vAlign w:val="center"/>
          </w:tcPr>
          <w:p w14:paraId="6DCD167E">
            <w:pPr>
              <w:pStyle w:val="22"/>
              <w:rPr>
                <w:rFonts w:ascii="仿宋" w:hAnsi="仿宋" w:eastAsia="仿宋" w:cs="仿宋"/>
              </w:rPr>
            </w:pPr>
            <w:r>
              <w:rPr>
                <w:rFonts w:hint="eastAsia" w:ascii="仿宋" w:hAnsi="仿宋" w:eastAsia="仿宋" w:cs="仿宋"/>
              </w:rPr>
              <w:t>奖励金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6555373E">
            <w:pPr>
              <w:pStyle w:val="22"/>
              <w:jc w:val="right"/>
              <w:rPr>
                <w:rFonts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14:paraId="2D34E46C">
            <w:pPr>
              <w:pStyle w:val="22"/>
              <w:jc w:val="right"/>
              <w:rPr>
                <w:rFonts w:ascii="仿宋" w:hAnsi="仿宋" w:eastAsia="仿宋" w:cs="仿宋"/>
              </w:rPr>
            </w:pPr>
            <w:r>
              <w:rPr>
                <w:rFonts w:hint="eastAsia" w:ascii="仿宋" w:hAnsi="仿宋" w:eastAsia="仿宋" w:cs="仿宋"/>
              </w:rPr>
              <w:t>0.20</w:t>
            </w:r>
          </w:p>
        </w:tc>
        <w:tc>
          <w:tcPr>
            <w:tcW w:w="1673" w:type="dxa"/>
            <w:tcBorders>
              <w:top w:val="single" w:color="000000" w:sz="4" w:space="0"/>
              <w:left w:val="single" w:color="000000" w:sz="4" w:space="0"/>
              <w:bottom w:val="single" w:color="000000" w:sz="4" w:space="0"/>
              <w:right w:val="single" w:color="000000" w:sz="4" w:space="0"/>
            </w:tcBorders>
            <w:vAlign w:val="center"/>
          </w:tcPr>
          <w:p w14:paraId="348BBCC7">
            <w:pPr>
              <w:pStyle w:val="22"/>
              <w:jc w:val="right"/>
              <w:rPr>
                <w:rFonts w:ascii="仿宋" w:hAnsi="仿宋" w:eastAsia="仿宋" w:cs="仿宋"/>
              </w:rPr>
            </w:pPr>
          </w:p>
        </w:tc>
      </w:tr>
      <w:tr w14:paraId="3D4C01C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1323778">
            <w:pPr>
              <w:pStyle w:val="22"/>
              <w:rPr>
                <w:rFonts w:ascii="仿宋" w:hAnsi="仿宋" w:eastAsia="仿宋" w:cs="仿宋"/>
              </w:rPr>
            </w:pPr>
            <w:r>
              <w:rPr>
                <w:rFonts w:hint="eastAsia" w:ascii="仿宋" w:hAnsi="仿宋" w:eastAsia="仿宋" w:cs="仿宋"/>
              </w:rPr>
              <w:t>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22685370">
            <w:pPr>
              <w:pStyle w:val="22"/>
              <w:rPr>
                <w:rFonts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BADDB38">
            <w:pPr>
              <w:pStyle w:val="22"/>
              <w:jc w:val="right"/>
              <w:rPr>
                <w:rFonts w:ascii="仿宋" w:hAnsi="仿宋" w:eastAsia="仿宋" w:cs="仿宋"/>
              </w:rPr>
            </w:pPr>
            <w:r>
              <w:rPr>
                <w:rFonts w:hint="eastAsia" w:ascii="仿宋" w:hAnsi="仿宋" w:eastAsia="仿宋" w:cs="仿宋"/>
              </w:rPr>
              <w:t>197.67</w:t>
            </w:r>
          </w:p>
        </w:tc>
        <w:tc>
          <w:tcPr>
            <w:tcW w:w="1974" w:type="dxa"/>
            <w:tcBorders>
              <w:top w:val="single" w:color="000000" w:sz="4" w:space="0"/>
              <w:left w:val="single" w:color="000000" w:sz="4" w:space="0"/>
              <w:bottom w:val="single" w:color="000000" w:sz="4" w:space="0"/>
              <w:right w:val="single" w:color="000000" w:sz="4" w:space="0"/>
            </w:tcBorders>
            <w:vAlign w:val="center"/>
          </w:tcPr>
          <w:p w14:paraId="618194AE">
            <w:pPr>
              <w:pStyle w:val="22"/>
              <w:jc w:val="right"/>
              <w:rPr>
                <w:rFonts w:ascii="仿宋" w:hAnsi="仿宋" w:eastAsia="仿宋" w:cs="仿宋"/>
              </w:rPr>
            </w:pPr>
            <w:r>
              <w:rPr>
                <w:rFonts w:hint="eastAsia" w:ascii="仿宋" w:hAnsi="仿宋" w:eastAsia="仿宋" w:cs="仿宋"/>
              </w:rPr>
              <w:t>197.67</w:t>
            </w:r>
          </w:p>
        </w:tc>
        <w:tc>
          <w:tcPr>
            <w:tcW w:w="1673" w:type="dxa"/>
            <w:tcBorders>
              <w:top w:val="single" w:color="000000" w:sz="4" w:space="0"/>
              <w:left w:val="single" w:color="000000" w:sz="4" w:space="0"/>
              <w:bottom w:val="single" w:color="000000" w:sz="4" w:space="0"/>
              <w:right w:val="single" w:color="000000" w:sz="4" w:space="0"/>
            </w:tcBorders>
            <w:vAlign w:val="center"/>
          </w:tcPr>
          <w:p w14:paraId="2293C377">
            <w:pPr>
              <w:pStyle w:val="22"/>
              <w:jc w:val="right"/>
              <w:rPr>
                <w:rFonts w:ascii="仿宋" w:hAnsi="仿宋" w:eastAsia="仿宋" w:cs="仿宋"/>
              </w:rPr>
            </w:pPr>
          </w:p>
        </w:tc>
      </w:tr>
    </w:tbl>
    <w:p w14:paraId="04347FAC">
      <w:pPr>
        <w:spacing w:before="25"/>
        <w:rPr>
          <w:rFonts w:ascii="仿宋" w:hAnsi="仿宋" w:eastAsia="仿宋" w:cs="仿宋"/>
          <w:b/>
          <w:bCs/>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5D620CE4">
        <w:tblPrEx>
          <w:tblCellMar>
            <w:top w:w="55" w:type="dxa"/>
            <w:left w:w="55" w:type="dxa"/>
            <w:bottom w:w="55" w:type="dxa"/>
            <w:right w:w="55" w:type="dxa"/>
          </w:tblCellMar>
        </w:tblPrEx>
        <w:trPr>
          <w:trHeight w:val="321" w:hRule="atLeast"/>
        </w:trPr>
        <w:tc>
          <w:tcPr>
            <w:tcW w:w="15909" w:type="dxa"/>
            <w:gridSpan w:val="8"/>
          </w:tcPr>
          <w:p w14:paraId="3E5424AA">
            <w:pPr>
              <w:pStyle w:val="22"/>
              <w:rPr>
                <w:rFonts w:ascii="仿宋" w:hAnsi="仿宋" w:eastAsia="仿宋" w:cs="仿宋"/>
                <w:b/>
                <w:bCs/>
                <w:sz w:val="44"/>
                <w:szCs w:val="44"/>
              </w:rPr>
            </w:pPr>
            <w:r>
              <w:rPr>
                <w:rFonts w:hint="eastAsia" w:ascii="仿宋" w:hAnsi="仿宋" w:eastAsia="仿宋" w:cs="仿宋"/>
              </w:rPr>
              <w:t>公开09表</w:t>
            </w:r>
          </w:p>
        </w:tc>
      </w:tr>
      <w:tr w14:paraId="14DDAB43">
        <w:tblPrEx>
          <w:tblCellMar>
            <w:top w:w="55" w:type="dxa"/>
            <w:left w:w="55" w:type="dxa"/>
            <w:bottom w:w="55" w:type="dxa"/>
            <w:right w:w="55" w:type="dxa"/>
          </w:tblCellMar>
        </w:tblPrEx>
        <w:trPr>
          <w:trHeight w:val="207" w:hRule="atLeast"/>
        </w:trPr>
        <w:tc>
          <w:tcPr>
            <w:tcW w:w="15909" w:type="dxa"/>
            <w:gridSpan w:val="8"/>
          </w:tcPr>
          <w:p w14:paraId="269021BD">
            <w:pPr>
              <w:pStyle w:val="22"/>
              <w:jc w:val="center"/>
              <w:rPr>
                <w:rFonts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45F71933">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7CFEFDEE">
            <w:pPr>
              <w:pStyle w:val="22"/>
              <w:rPr>
                <w:rFonts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南通市民政局</w:t>
            </w:r>
          </w:p>
        </w:tc>
        <w:tc>
          <w:tcPr>
            <w:tcW w:w="3840" w:type="dxa"/>
            <w:gridSpan w:val="2"/>
            <w:tcBorders>
              <w:bottom w:val="single" w:color="auto" w:sz="4" w:space="0"/>
            </w:tcBorders>
            <w:vAlign w:val="center"/>
          </w:tcPr>
          <w:p w14:paraId="5762210A">
            <w:pPr>
              <w:pStyle w:val="22"/>
              <w:jc w:val="right"/>
              <w:rPr>
                <w:rFonts w:ascii="仿宋" w:hAnsi="仿宋" w:eastAsia="仿宋" w:cs="仿宋"/>
                <w:sz w:val="20"/>
              </w:rPr>
            </w:pPr>
            <w:r>
              <w:rPr>
                <w:rFonts w:hint="eastAsia" w:ascii="仿宋" w:hAnsi="仿宋" w:eastAsia="仿宋" w:cs="仿宋"/>
              </w:rPr>
              <w:t>单位：万元</w:t>
            </w:r>
          </w:p>
        </w:tc>
      </w:tr>
      <w:tr w14:paraId="5E1DEB57">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34F23BF9">
            <w:pPr>
              <w:pStyle w:val="22"/>
              <w:jc w:val="center"/>
              <w:rPr>
                <w:rFonts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242B43D3">
            <w:pPr>
              <w:pStyle w:val="22"/>
              <w:jc w:val="center"/>
              <w:rPr>
                <w:rFonts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67E164A4">
            <w:pPr>
              <w:pStyle w:val="22"/>
              <w:jc w:val="center"/>
              <w:rPr>
                <w:rFonts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17E19718">
            <w:pPr>
              <w:pStyle w:val="22"/>
              <w:jc w:val="center"/>
              <w:rPr>
                <w:rFonts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02F06FC8">
            <w:pPr>
              <w:pStyle w:val="22"/>
              <w:jc w:val="center"/>
              <w:rPr>
                <w:rFonts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07E3E611">
            <w:pPr>
              <w:pStyle w:val="22"/>
              <w:jc w:val="center"/>
              <w:rPr>
                <w:rFonts w:ascii="仿宋" w:hAnsi="仿宋" w:eastAsia="仿宋" w:cs="仿宋"/>
                <w:sz w:val="20"/>
              </w:rPr>
            </w:pPr>
            <w:r>
              <w:rPr>
                <w:rFonts w:hint="eastAsia" w:ascii="仿宋" w:hAnsi="仿宋" w:eastAsia="仿宋" w:cs="仿宋"/>
              </w:rPr>
              <w:t>培训费</w:t>
            </w:r>
          </w:p>
        </w:tc>
      </w:tr>
      <w:tr w14:paraId="045B0DD2">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77A2106B">
            <w:pPr>
              <w:rPr>
                <w:rFonts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1CAEE451">
            <w:pPr>
              <w:rPr>
                <w:rFonts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75F2272D">
            <w:pPr>
              <w:pStyle w:val="22"/>
              <w:jc w:val="center"/>
              <w:rPr>
                <w:rFonts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BAA7CC1">
            <w:pPr>
              <w:pStyle w:val="22"/>
              <w:jc w:val="center"/>
              <w:rPr>
                <w:rFonts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384C70D2">
            <w:pPr>
              <w:pStyle w:val="22"/>
              <w:jc w:val="center"/>
              <w:rPr>
                <w:rFonts w:ascii="仿宋" w:hAnsi="仿宋" w:eastAsia="仿宋" w:cs="仿宋"/>
              </w:rPr>
            </w:pPr>
            <w:r>
              <w:rPr>
                <w:rFonts w:hint="eastAsia" w:ascii="仿宋" w:hAnsi="仿宋" w:eastAsia="仿宋" w:cs="仿宋"/>
              </w:rPr>
              <w:t>公务用车运行</w:t>
            </w:r>
            <w:r>
              <w:rPr>
                <w:rFonts w:hint="eastAsia" w:ascii="仿宋" w:hAnsi="仿宋" w:eastAsia="仿宋" w:cs="仿宋"/>
                <w:lang w:val="en-US"/>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19B4476B">
            <w:pPr>
              <w:rPr>
                <w:rFonts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75AE2A9C">
            <w:pPr>
              <w:rPr>
                <w:rFonts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E106C4">
            <w:pPr>
              <w:rPr>
                <w:rFonts w:ascii="仿宋" w:hAnsi="仿宋" w:eastAsia="仿宋" w:cs="仿宋"/>
                <w:sz w:val="2"/>
                <w:szCs w:val="2"/>
              </w:rPr>
            </w:pPr>
          </w:p>
        </w:tc>
      </w:tr>
      <w:tr w14:paraId="11E12C83">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A46CC68">
            <w:pPr>
              <w:pStyle w:val="22"/>
              <w:jc w:val="right"/>
              <w:rPr>
                <w:rFonts w:ascii="仿宋" w:hAnsi="仿宋" w:eastAsia="仿宋" w:cs="仿宋"/>
              </w:rPr>
            </w:pPr>
            <w:r>
              <w:rPr>
                <w:rFonts w:hint="eastAsia" w:ascii="仿宋" w:hAnsi="仿宋" w:eastAsia="仿宋" w:cs="仿宋"/>
              </w:rPr>
              <w:t>33.53</w:t>
            </w:r>
          </w:p>
        </w:tc>
        <w:tc>
          <w:tcPr>
            <w:tcW w:w="2332" w:type="dxa"/>
            <w:tcBorders>
              <w:top w:val="single" w:color="auto" w:sz="4" w:space="0"/>
              <w:left w:val="single" w:color="auto" w:sz="4" w:space="0"/>
              <w:bottom w:val="single" w:color="auto" w:sz="4" w:space="0"/>
              <w:right w:val="single" w:color="auto" w:sz="4" w:space="0"/>
            </w:tcBorders>
            <w:vAlign w:val="center"/>
          </w:tcPr>
          <w:p w14:paraId="7D8C15C5">
            <w:pPr>
              <w:pStyle w:val="22"/>
              <w:jc w:val="right"/>
              <w:rPr>
                <w:rFonts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581E5EF8">
            <w:pPr>
              <w:pStyle w:val="22"/>
              <w:jc w:val="right"/>
              <w:rPr>
                <w:rFonts w:ascii="仿宋" w:hAnsi="仿宋" w:eastAsia="仿宋" w:cs="仿宋"/>
              </w:rPr>
            </w:pPr>
            <w:r>
              <w:rPr>
                <w:rFonts w:hint="eastAsia" w:ascii="仿宋" w:hAnsi="仿宋" w:eastAsia="仿宋" w:cs="仿宋"/>
              </w:rPr>
              <w:t>23.10</w:t>
            </w:r>
          </w:p>
        </w:tc>
        <w:tc>
          <w:tcPr>
            <w:tcW w:w="1697" w:type="dxa"/>
            <w:tcBorders>
              <w:top w:val="single" w:color="auto" w:sz="4" w:space="0"/>
              <w:left w:val="single" w:color="auto" w:sz="4" w:space="0"/>
              <w:bottom w:val="single" w:color="auto" w:sz="4" w:space="0"/>
              <w:right w:val="single" w:color="auto" w:sz="4" w:space="0"/>
            </w:tcBorders>
            <w:vAlign w:val="center"/>
          </w:tcPr>
          <w:p w14:paraId="49B70771">
            <w:pPr>
              <w:pStyle w:val="22"/>
              <w:jc w:val="right"/>
              <w:rPr>
                <w:rFonts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0041721">
            <w:pPr>
              <w:pStyle w:val="22"/>
              <w:jc w:val="right"/>
              <w:rPr>
                <w:rFonts w:ascii="仿宋" w:hAnsi="仿宋" w:eastAsia="仿宋" w:cs="仿宋"/>
              </w:rPr>
            </w:pPr>
            <w:r>
              <w:rPr>
                <w:rFonts w:hint="eastAsia" w:ascii="仿宋" w:hAnsi="仿宋" w:eastAsia="仿宋" w:cs="仿宋"/>
              </w:rPr>
              <w:t>23.10</w:t>
            </w:r>
          </w:p>
        </w:tc>
        <w:tc>
          <w:tcPr>
            <w:tcW w:w="1852" w:type="dxa"/>
            <w:tcBorders>
              <w:top w:val="single" w:color="auto" w:sz="4" w:space="0"/>
              <w:left w:val="single" w:color="auto" w:sz="4" w:space="0"/>
              <w:bottom w:val="single" w:color="auto" w:sz="4" w:space="0"/>
              <w:right w:val="single" w:color="auto" w:sz="4" w:space="0"/>
            </w:tcBorders>
            <w:vAlign w:val="center"/>
          </w:tcPr>
          <w:p w14:paraId="5826D125">
            <w:pPr>
              <w:pStyle w:val="22"/>
              <w:jc w:val="right"/>
              <w:rPr>
                <w:rFonts w:ascii="仿宋" w:hAnsi="仿宋" w:eastAsia="仿宋" w:cs="仿宋"/>
              </w:rPr>
            </w:pPr>
            <w:r>
              <w:rPr>
                <w:rFonts w:hint="eastAsia" w:ascii="仿宋" w:hAnsi="仿宋" w:eastAsia="仿宋" w:cs="仿宋"/>
              </w:rPr>
              <w:t>10.43</w:t>
            </w:r>
          </w:p>
        </w:tc>
        <w:tc>
          <w:tcPr>
            <w:tcW w:w="2057" w:type="dxa"/>
            <w:tcBorders>
              <w:top w:val="single" w:color="auto" w:sz="4" w:space="0"/>
              <w:left w:val="single" w:color="auto" w:sz="4" w:space="0"/>
              <w:bottom w:val="single" w:color="auto" w:sz="4" w:space="0"/>
              <w:right w:val="single" w:color="auto" w:sz="4" w:space="0"/>
            </w:tcBorders>
            <w:vAlign w:val="center"/>
          </w:tcPr>
          <w:p w14:paraId="1CDBA937">
            <w:pPr>
              <w:pStyle w:val="22"/>
              <w:jc w:val="right"/>
              <w:rPr>
                <w:rFonts w:ascii="仿宋" w:hAnsi="仿宋" w:eastAsia="仿宋" w:cs="仿宋"/>
              </w:rPr>
            </w:pPr>
            <w:r>
              <w:rPr>
                <w:rFonts w:hint="eastAsia" w:ascii="仿宋" w:hAnsi="仿宋" w:eastAsia="仿宋" w:cs="仿宋"/>
              </w:rPr>
              <w:t>12.69</w:t>
            </w:r>
          </w:p>
        </w:tc>
        <w:tc>
          <w:tcPr>
            <w:tcW w:w="1783" w:type="dxa"/>
            <w:tcBorders>
              <w:top w:val="single" w:color="auto" w:sz="4" w:space="0"/>
              <w:left w:val="single" w:color="auto" w:sz="4" w:space="0"/>
              <w:bottom w:val="single" w:color="auto" w:sz="4" w:space="0"/>
              <w:right w:val="single" w:color="auto" w:sz="4" w:space="0"/>
            </w:tcBorders>
            <w:vAlign w:val="center"/>
          </w:tcPr>
          <w:p w14:paraId="2FBB89AD">
            <w:pPr>
              <w:pStyle w:val="22"/>
              <w:jc w:val="right"/>
              <w:rPr>
                <w:rFonts w:ascii="仿宋" w:hAnsi="仿宋" w:eastAsia="仿宋" w:cs="仿宋"/>
              </w:rPr>
            </w:pPr>
            <w:r>
              <w:rPr>
                <w:rFonts w:hint="eastAsia" w:ascii="仿宋" w:hAnsi="仿宋" w:eastAsia="仿宋" w:cs="仿宋"/>
              </w:rPr>
              <w:t>26.72</w:t>
            </w:r>
          </w:p>
        </w:tc>
      </w:tr>
    </w:tbl>
    <w:p w14:paraId="6E9F4940">
      <w:pPr>
        <w:ind w:left="227" w:firstLine="221" w:firstLineChars="100"/>
        <w:rPr>
          <w:rFonts w:ascii="仿宋" w:hAnsi="仿宋" w:eastAsia="仿宋" w:cs="仿宋"/>
          <w:b/>
          <w:bCs/>
        </w:rPr>
        <w:sectPr>
          <w:footerReference r:id="rId15"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4228CFD1">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6A64D058">
            <w:pPr>
              <w:pStyle w:val="22"/>
              <w:rPr>
                <w:rFonts w:ascii="仿宋" w:hAnsi="仿宋" w:eastAsia="仿宋" w:cs="仿宋"/>
              </w:rPr>
            </w:pPr>
            <w:r>
              <w:rPr>
                <w:rFonts w:hint="eastAsia" w:ascii="仿宋" w:hAnsi="仿宋" w:eastAsia="仿宋" w:cs="仿宋"/>
              </w:rPr>
              <w:t>公开</w:t>
            </w:r>
            <w:r>
              <w:rPr>
                <w:rFonts w:hint="eastAsia" w:ascii="仿宋" w:hAnsi="仿宋" w:eastAsia="仿宋" w:cs="仿宋"/>
                <w:lang w:val="en-US"/>
              </w:rPr>
              <w:t>10</w:t>
            </w:r>
            <w:r>
              <w:rPr>
                <w:rFonts w:hint="eastAsia" w:ascii="仿宋" w:hAnsi="仿宋" w:eastAsia="仿宋" w:cs="仿宋"/>
              </w:rPr>
              <w:t>表</w:t>
            </w:r>
          </w:p>
        </w:tc>
      </w:tr>
      <w:tr w14:paraId="3C1F5801">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0BD32DA6">
            <w:pPr>
              <w:pStyle w:val="22"/>
              <w:jc w:val="center"/>
              <w:rPr>
                <w:rFonts w:ascii="仿宋" w:hAnsi="仿宋" w:eastAsia="仿宋" w:cs="仿宋"/>
              </w:rPr>
            </w:pPr>
            <w:r>
              <w:rPr>
                <w:rFonts w:hint="eastAsia" w:ascii="仿宋" w:hAnsi="仿宋" w:eastAsia="仿宋" w:cs="仿宋"/>
                <w:b/>
                <w:bCs/>
                <w:sz w:val="44"/>
                <w:szCs w:val="44"/>
              </w:rPr>
              <w:t>政府性基金预算支出表</w:t>
            </w:r>
          </w:p>
        </w:tc>
      </w:tr>
      <w:tr w14:paraId="5F12CFF0">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47F11421">
            <w:pPr>
              <w:pStyle w:val="22"/>
              <w:rPr>
                <w:rFonts w:ascii="仿宋" w:hAnsi="仿宋" w:eastAsia="仿宋" w:cs="仿宋"/>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南通市民政局</w:t>
            </w:r>
          </w:p>
        </w:tc>
        <w:tc>
          <w:tcPr>
            <w:tcW w:w="2485" w:type="dxa"/>
            <w:tcBorders>
              <w:top w:val="nil"/>
              <w:left w:val="nil"/>
              <w:bottom w:val="single" w:color="auto" w:sz="4" w:space="0"/>
              <w:right w:val="nil"/>
            </w:tcBorders>
            <w:vAlign w:val="center"/>
          </w:tcPr>
          <w:p w14:paraId="71726AF9">
            <w:pPr>
              <w:pStyle w:val="22"/>
              <w:jc w:val="right"/>
              <w:rPr>
                <w:rFonts w:ascii="仿宋" w:hAnsi="仿宋" w:eastAsia="仿宋" w:cs="仿宋"/>
              </w:rPr>
            </w:pPr>
            <w:r>
              <w:rPr>
                <w:rFonts w:hint="eastAsia" w:ascii="仿宋" w:hAnsi="仿宋" w:eastAsia="仿宋" w:cs="仿宋"/>
              </w:rPr>
              <w:t>单位：万元</w:t>
            </w:r>
          </w:p>
        </w:tc>
      </w:tr>
      <w:tr w14:paraId="7865FAD8">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678EC061">
            <w:pPr>
              <w:pStyle w:val="22"/>
              <w:jc w:val="center"/>
              <w:rPr>
                <w:rFonts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282C0118">
            <w:pPr>
              <w:pStyle w:val="22"/>
              <w:jc w:val="center"/>
              <w:rPr>
                <w:rFonts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59F70ED4">
            <w:pPr>
              <w:pStyle w:val="22"/>
              <w:jc w:val="center"/>
              <w:rPr>
                <w:rFonts w:ascii="仿宋" w:hAnsi="仿宋" w:eastAsia="仿宋" w:cs="仿宋"/>
              </w:rPr>
            </w:pPr>
            <w:r>
              <w:rPr>
                <w:rFonts w:hint="eastAsia" w:ascii="仿宋" w:hAnsi="仿宋" w:eastAsia="仿宋" w:cs="仿宋"/>
              </w:rPr>
              <w:t>本年政府性基金预算支出</w:t>
            </w:r>
          </w:p>
        </w:tc>
      </w:tr>
      <w:tr w14:paraId="01B4DFC4">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626924FE">
            <w:pPr>
              <w:pStyle w:val="22"/>
              <w:jc w:val="center"/>
              <w:rPr>
                <w:rFonts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2131270C">
            <w:pPr>
              <w:pStyle w:val="22"/>
              <w:jc w:val="cente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1341D2F2">
            <w:pPr>
              <w:pStyle w:val="22"/>
              <w:jc w:val="center"/>
              <w:rPr>
                <w:rFonts w:ascii="仿宋" w:hAnsi="仿宋" w:eastAsia="仿宋" w:cs="仿宋"/>
                <w:lang w:val="en-US"/>
              </w:rPr>
            </w:pPr>
            <w:r>
              <w:rPr>
                <w:rFonts w:hint="eastAsia" w:ascii="仿宋" w:hAnsi="仿宋" w:eastAsia="仿宋" w:cs="仿宋"/>
                <w:lang w:val="en-US"/>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9F73CC0">
            <w:pPr>
              <w:pStyle w:val="22"/>
              <w:jc w:val="center"/>
              <w:rPr>
                <w:rFonts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57182A32">
            <w:pPr>
              <w:pStyle w:val="22"/>
              <w:jc w:val="center"/>
              <w:rPr>
                <w:rFonts w:ascii="仿宋" w:hAnsi="仿宋" w:eastAsia="仿宋" w:cs="仿宋"/>
              </w:rPr>
            </w:pPr>
            <w:r>
              <w:rPr>
                <w:rFonts w:hint="eastAsia" w:ascii="仿宋" w:hAnsi="仿宋" w:eastAsia="仿宋" w:cs="仿宋"/>
              </w:rPr>
              <w:t>项目支出</w:t>
            </w:r>
          </w:p>
        </w:tc>
      </w:tr>
      <w:tr w14:paraId="38083A52">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481C3AA9">
            <w:pPr>
              <w:pStyle w:val="22"/>
              <w:jc w:val="cente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7387AACC">
            <w:pPr>
              <w:pStyle w:val="22"/>
              <w:jc w:val="center"/>
              <w:rPr>
                <w:rFonts w:ascii="仿宋" w:hAnsi="仿宋" w:eastAsia="仿宋" w:cs="仿宋"/>
                <w:lang w:val="en-US"/>
              </w:rPr>
            </w:pPr>
            <w:r>
              <w:rPr>
                <w:rFonts w:hint="eastAsia" w:ascii="仿宋" w:hAnsi="仿宋" w:eastAsia="仿宋" w:cs="仿宋"/>
                <w:lang w:val="en-US"/>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5BEA8DF3">
            <w:pPr>
              <w:jc w:val="right"/>
              <w:rPr>
                <w:rFonts w:ascii="仿宋" w:hAnsi="仿宋" w:eastAsia="仿宋" w:cs="仿宋"/>
              </w:rPr>
            </w:pPr>
            <w:r>
              <w:rPr>
                <w:rFonts w:hint="eastAsia" w:ascii="仿宋" w:hAnsi="仿宋" w:eastAsia="仿宋" w:cs="仿宋"/>
              </w:rPr>
              <w:t>621.12</w:t>
            </w:r>
          </w:p>
        </w:tc>
        <w:tc>
          <w:tcPr>
            <w:tcW w:w="2092" w:type="dxa"/>
            <w:tcBorders>
              <w:top w:val="single" w:color="auto" w:sz="4" w:space="0"/>
              <w:left w:val="single" w:color="auto" w:sz="4" w:space="0"/>
              <w:bottom w:val="single" w:color="auto" w:sz="4" w:space="0"/>
              <w:right w:val="single" w:color="auto" w:sz="4" w:space="0"/>
            </w:tcBorders>
            <w:vAlign w:val="center"/>
          </w:tcPr>
          <w:p w14:paraId="11B596ED">
            <w:pPr>
              <w:jc w:val="right"/>
              <w:rPr>
                <w:rFonts w:ascii="仿宋" w:hAnsi="仿宋" w:eastAsia="仿宋" w:cs="仿宋"/>
              </w:rPr>
            </w:pPr>
            <w:r>
              <w:rPr>
                <w:rFonts w:hint="eastAsia" w:ascii="仿宋" w:hAnsi="仿宋" w:eastAsia="仿宋" w:cs="仿宋"/>
              </w:rPr>
              <w:t>362.72</w:t>
            </w:r>
          </w:p>
        </w:tc>
        <w:tc>
          <w:tcPr>
            <w:tcW w:w="2485" w:type="dxa"/>
            <w:tcBorders>
              <w:top w:val="single" w:color="auto" w:sz="4" w:space="0"/>
              <w:left w:val="single" w:color="auto" w:sz="4" w:space="0"/>
              <w:bottom w:val="single" w:color="auto" w:sz="4" w:space="0"/>
              <w:right w:val="single" w:color="auto" w:sz="4" w:space="0"/>
            </w:tcBorders>
            <w:vAlign w:val="center"/>
          </w:tcPr>
          <w:p w14:paraId="484DFD77">
            <w:pPr>
              <w:jc w:val="right"/>
              <w:rPr>
                <w:rFonts w:ascii="仿宋" w:hAnsi="仿宋" w:eastAsia="仿宋" w:cs="仿宋"/>
              </w:rPr>
            </w:pPr>
            <w:r>
              <w:rPr>
                <w:rFonts w:hint="eastAsia" w:ascii="仿宋" w:hAnsi="仿宋" w:eastAsia="仿宋" w:cs="仿宋"/>
              </w:rPr>
              <w:t>258.40</w:t>
            </w:r>
          </w:p>
        </w:tc>
      </w:tr>
      <w:tr w14:paraId="5D364E1C">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17A9FF5A">
            <w:pPr>
              <w:rPr>
                <w:rFonts w:ascii="仿宋" w:hAnsi="仿宋" w:eastAsia="仿宋" w:cs="仿宋"/>
              </w:rPr>
            </w:pPr>
            <w:r>
              <w:rPr>
                <w:rFonts w:hint="eastAsia" w:ascii="仿宋" w:hAnsi="仿宋" w:eastAsia="仿宋" w:cs="仿宋"/>
              </w:rPr>
              <w:t>229</w:t>
            </w:r>
          </w:p>
        </w:tc>
        <w:tc>
          <w:tcPr>
            <w:tcW w:w="2834" w:type="dxa"/>
            <w:tcBorders>
              <w:top w:val="single" w:color="auto" w:sz="4" w:space="0"/>
              <w:left w:val="single" w:color="auto" w:sz="4" w:space="0"/>
              <w:bottom w:val="single" w:color="auto" w:sz="4" w:space="0"/>
              <w:right w:val="single" w:color="auto" w:sz="4" w:space="0"/>
            </w:tcBorders>
            <w:vAlign w:val="center"/>
          </w:tcPr>
          <w:p w14:paraId="13EC260C">
            <w:pPr>
              <w:rPr>
                <w:rFonts w:ascii="仿宋" w:hAnsi="仿宋" w:eastAsia="仿宋" w:cs="仿宋"/>
              </w:rPr>
            </w:pPr>
            <w:r>
              <w:rPr>
                <w:rFonts w:hint="eastAsia" w:ascii="仿宋" w:hAnsi="仿宋" w:eastAsia="仿宋" w:cs="仿宋"/>
              </w:rPr>
              <w:t>其他支出</w:t>
            </w:r>
          </w:p>
        </w:tc>
        <w:tc>
          <w:tcPr>
            <w:tcW w:w="1783" w:type="dxa"/>
            <w:tcBorders>
              <w:top w:val="single" w:color="auto" w:sz="4" w:space="0"/>
              <w:left w:val="single" w:color="auto" w:sz="4" w:space="0"/>
              <w:bottom w:val="single" w:color="auto" w:sz="4" w:space="0"/>
              <w:right w:val="single" w:color="auto" w:sz="4" w:space="0"/>
            </w:tcBorders>
            <w:vAlign w:val="center"/>
          </w:tcPr>
          <w:p w14:paraId="3E9735D4">
            <w:pPr>
              <w:jc w:val="right"/>
              <w:rPr>
                <w:rFonts w:ascii="仿宋" w:hAnsi="仿宋" w:eastAsia="仿宋" w:cs="仿宋"/>
              </w:rPr>
            </w:pPr>
            <w:r>
              <w:rPr>
                <w:rFonts w:hint="eastAsia" w:ascii="仿宋" w:hAnsi="仿宋" w:eastAsia="仿宋" w:cs="仿宋"/>
              </w:rPr>
              <w:t>621.12</w:t>
            </w:r>
          </w:p>
        </w:tc>
        <w:tc>
          <w:tcPr>
            <w:tcW w:w="2092" w:type="dxa"/>
            <w:tcBorders>
              <w:top w:val="single" w:color="auto" w:sz="4" w:space="0"/>
              <w:left w:val="single" w:color="auto" w:sz="4" w:space="0"/>
              <w:bottom w:val="single" w:color="auto" w:sz="4" w:space="0"/>
              <w:right w:val="single" w:color="auto" w:sz="4" w:space="0"/>
            </w:tcBorders>
            <w:vAlign w:val="center"/>
          </w:tcPr>
          <w:p w14:paraId="110CE6A2">
            <w:pPr>
              <w:jc w:val="right"/>
              <w:rPr>
                <w:rFonts w:ascii="仿宋" w:hAnsi="仿宋" w:eastAsia="仿宋" w:cs="仿宋"/>
              </w:rPr>
            </w:pPr>
            <w:r>
              <w:rPr>
                <w:rFonts w:hint="eastAsia" w:ascii="仿宋" w:hAnsi="仿宋" w:eastAsia="仿宋" w:cs="仿宋"/>
              </w:rPr>
              <w:t>362.72</w:t>
            </w:r>
          </w:p>
        </w:tc>
        <w:tc>
          <w:tcPr>
            <w:tcW w:w="2485" w:type="dxa"/>
            <w:tcBorders>
              <w:top w:val="single" w:color="auto" w:sz="4" w:space="0"/>
              <w:left w:val="single" w:color="auto" w:sz="4" w:space="0"/>
              <w:bottom w:val="single" w:color="auto" w:sz="4" w:space="0"/>
              <w:right w:val="single" w:color="auto" w:sz="4" w:space="0"/>
            </w:tcBorders>
            <w:vAlign w:val="center"/>
          </w:tcPr>
          <w:p w14:paraId="215E0C99">
            <w:pPr>
              <w:jc w:val="right"/>
              <w:rPr>
                <w:rFonts w:ascii="仿宋" w:hAnsi="仿宋" w:eastAsia="仿宋" w:cs="仿宋"/>
              </w:rPr>
            </w:pPr>
            <w:r>
              <w:rPr>
                <w:rFonts w:hint="eastAsia" w:ascii="仿宋" w:hAnsi="仿宋" w:eastAsia="仿宋" w:cs="仿宋"/>
              </w:rPr>
              <w:t>258.40</w:t>
            </w:r>
          </w:p>
        </w:tc>
      </w:tr>
      <w:tr w14:paraId="16AC0362">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5D17D559">
            <w:pPr>
              <w:rPr>
                <w:rFonts w:ascii="仿宋" w:hAnsi="仿宋" w:eastAsia="仿宋" w:cs="仿宋"/>
              </w:rPr>
            </w:pPr>
            <w:r>
              <w:rPr>
                <w:rFonts w:hint="eastAsia" w:ascii="仿宋" w:hAnsi="仿宋" w:eastAsia="仿宋" w:cs="仿宋"/>
              </w:rPr>
              <w:t>22908</w:t>
            </w:r>
          </w:p>
        </w:tc>
        <w:tc>
          <w:tcPr>
            <w:tcW w:w="2834" w:type="dxa"/>
            <w:tcBorders>
              <w:top w:val="single" w:color="auto" w:sz="4" w:space="0"/>
              <w:left w:val="single" w:color="auto" w:sz="4" w:space="0"/>
              <w:bottom w:val="single" w:color="auto" w:sz="4" w:space="0"/>
              <w:right w:val="single" w:color="auto" w:sz="4" w:space="0"/>
            </w:tcBorders>
            <w:vAlign w:val="center"/>
          </w:tcPr>
          <w:p w14:paraId="35FE4413">
            <w:pPr>
              <w:rPr>
                <w:rFonts w:ascii="仿宋" w:hAnsi="仿宋" w:eastAsia="仿宋" w:cs="仿宋"/>
              </w:rPr>
            </w:pPr>
            <w:r>
              <w:rPr>
                <w:rFonts w:hint="eastAsia" w:ascii="仿宋" w:hAnsi="仿宋" w:eastAsia="仿宋" w:cs="仿宋"/>
              </w:rPr>
              <w:t>彩票发行销售机构业务费安排的支出</w:t>
            </w:r>
          </w:p>
        </w:tc>
        <w:tc>
          <w:tcPr>
            <w:tcW w:w="1783" w:type="dxa"/>
            <w:tcBorders>
              <w:top w:val="single" w:color="auto" w:sz="4" w:space="0"/>
              <w:left w:val="single" w:color="auto" w:sz="4" w:space="0"/>
              <w:bottom w:val="single" w:color="auto" w:sz="4" w:space="0"/>
              <w:right w:val="single" w:color="auto" w:sz="4" w:space="0"/>
            </w:tcBorders>
            <w:vAlign w:val="center"/>
          </w:tcPr>
          <w:p w14:paraId="35A9AA4A">
            <w:pPr>
              <w:jc w:val="right"/>
              <w:rPr>
                <w:rFonts w:ascii="仿宋" w:hAnsi="仿宋" w:eastAsia="仿宋" w:cs="仿宋"/>
              </w:rPr>
            </w:pPr>
            <w:r>
              <w:rPr>
                <w:rFonts w:hint="eastAsia" w:ascii="仿宋" w:hAnsi="仿宋" w:eastAsia="仿宋" w:cs="仿宋"/>
              </w:rPr>
              <w:t>621.12</w:t>
            </w:r>
          </w:p>
        </w:tc>
        <w:tc>
          <w:tcPr>
            <w:tcW w:w="2092" w:type="dxa"/>
            <w:tcBorders>
              <w:top w:val="single" w:color="auto" w:sz="4" w:space="0"/>
              <w:left w:val="single" w:color="auto" w:sz="4" w:space="0"/>
              <w:bottom w:val="single" w:color="auto" w:sz="4" w:space="0"/>
              <w:right w:val="single" w:color="auto" w:sz="4" w:space="0"/>
            </w:tcBorders>
            <w:vAlign w:val="center"/>
          </w:tcPr>
          <w:p w14:paraId="18023EBF">
            <w:pPr>
              <w:jc w:val="right"/>
              <w:rPr>
                <w:rFonts w:ascii="仿宋" w:hAnsi="仿宋" w:eastAsia="仿宋" w:cs="仿宋"/>
              </w:rPr>
            </w:pPr>
            <w:r>
              <w:rPr>
                <w:rFonts w:hint="eastAsia" w:ascii="仿宋" w:hAnsi="仿宋" w:eastAsia="仿宋" w:cs="仿宋"/>
              </w:rPr>
              <w:t>362.72</w:t>
            </w:r>
          </w:p>
        </w:tc>
        <w:tc>
          <w:tcPr>
            <w:tcW w:w="2485" w:type="dxa"/>
            <w:tcBorders>
              <w:top w:val="single" w:color="auto" w:sz="4" w:space="0"/>
              <w:left w:val="single" w:color="auto" w:sz="4" w:space="0"/>
              <w:bottom w:val="single" w:color="auto" w:sz="4" w:space="0"/>
              <w:right w:val="single" w:color="auto" w:sz="4" w:space="0"/>
            </w:tcBorders>
            <w:vAlign w:val="center"/>
          </w:tcPr>
          <w:p w14:paraId="0615DD7A">
            <w:pPr>
              <w:jc w:val="right"/>
              <w:rPr>
                <w:rFonts w:ascii="仿宋" w:hAnsi="仿宋" w:eastAsia="仿宋" w:cs="仿宋"/>
              </w:rPr>
            </w:pPr>
            <w:r>
              <w:rPr>
                <w:rFonts w:hint="eastAsia" w:ascii="仿宋" w:hAnsi="仿宋" w:eastAsia="仿宋" w:cs="仿宋"/>
              </w:rPr>
              <w:t>258.40</w:t>
            </w:r>
          </w:p>
        </w:tc>
      </w:tr>
      <w:tr w14:paraId="42FF9DE4">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59E23247">
            <w:pPr>
              <w:rPr>
                <w:rFonts w:ascii="仿宋" w:hAnsi="仿宋" w:eastAsia="仿宋" w:cs="仿宋"/>
              </w:rPr>
            </w:pPr>
            <w:r>
              <w:rPr>
                <w:rFonts w:hint="eastAsia" w:ascii="仿宋" w:hAnsi="仿宋" w:eastAsia="仿宋" w:cs="仿宋"/>
              </w:rPr>
              <w:t>2290804</w:t>
            </w:r>
          </w:p>
        </w:tc>
        <w:tc>
          <w:tcPr>
            <w:tcW w:w="2834" w:type="dxa"/>
            <w:tcBorders>
              <w:top w:val="single" w:color="auto" w:sz="4" w:space="0"/>
              <w:left w:val="single" w:color="auto" w:sz="4" w:space="0"/>
              <w:bottom w:val="single" w:color="auto" w:sz="4" w:space="0"/>
              <w:right w:val="single" w:color="auto" w:sz="4" w:space="0"/>
            </w:tcBorders>
            <w:vAlign w:val="center"/>
          </w:tcPr>
          <w:p w14:paraId="2E36FA2C">
            <w:pPr>
              <w:rPr>
                <w:rFonts w:ascii="仿宋" w:hAnsi="仿宋" w:eastAsia="仿宋" w:cs="仿宋"/>
              </w:rPr>
            </w:pPr>
            <w:r>
              <w:rPr>
                <w:rFonts w:hint="eastAsia" w:ascii="仿宋" w:hAnsi="仿宋" w:eastAsia="仿宋" w:cs="仿宋"/>
              </w:rPr>
              <w:t>福利彩票销售机构的业务费支出</w:t>
            </w:r>
          </w:p>
        </w:tc>
        <w:tc>
          <w:tcPr>
            <w:tcW w:w="1783" w:type="dxa"/>
            <w:tcBorders>
              <w:top w:val="single" w:color="auto" w:sz="4" w:space="0"/>
              <w:left w:val="single" w:color="auto" w:sz="4" w:space="0"/>
              <w:bottom w:val="single" w:color="auto" w:sz="4" w:space="0"/>
              <w:right w:val="single" w:color="auto" w:sz="4" w:space="0"/>
            </w:tcBorders>
            <w:vAlign w:val="center"/>
          </w:tcPr>
          <w:p w14:paraId="2C9CCE6C">
            <w:pPr>
              <w:jc w:val="right"/>
              <w:rPr>
                <w:rFonts w:ascii="仿宋" w:hAnsi="仿宋" w:eastAsia="仿宋" w:cs="仿宋"/>
              </w:rPr>
            </w:pPr>
            <w:r>
              <w:rPr>
                <w:rFonts w:hint="eastAsia" w:ascii="仿宋" w:hAnsi="仿宋" w:eastAsia="仿宋" w:cs="仿宋"/>
              </w:rPr>
              <w:t>621.12</w:t>
            </w:r>
          </w:p>
        </w:tc>
        <w:tc>
          <w:tcPr>
            <w:tcW w:w="2092" w:type="dxa"/>
            <w:tcBorders>
              <w:top w:val="single" w:color="auto" w:sz="4" w:space="0"/>
              <w:left w:val="single" w:color="auto" w:sz="4" w:space="0"/>
              <w:bottom w:val="single" w:color="auto" w:sz="4" w:space="0"/>
              <w:right w:val="single" w:color="auto" w:sz="4" w:space="0"/>
            </w:tcBorders>
            <w:vAlign w:val="center"/>
          </w:tcPr>
          <w:p w14:paraId="5D61C956">
            <w:pPr>
              <w:jc w:val="right"/>
              <w:rPr>
                <w:rFonts w:ascii="仿宋" w:hAnsi="仿宋" w:eastAsia="仿宋" w:cs="仿宋"/>
              </w:rPr>
            </w:pPr>
            <w:r>
              <w:rPr>
                <w:rFonts w:hint="eastAsia" w:ascii="仿宋" w:hAnsi="仿宋" w:eastAsia="仿宋" w:cs="仿宋"/>
              </w:rPr>
              <w:t>362.72</w:t>
            </w:r>
          </w:p>
        </w:tc>
        <w:tc>
          <w:tcPr>
            <w:tcW w:w="2485" w:type="dxa"/>
            <w:tcBorders>
              <w:top w:val="single" w:color="auto" w:sz="4" w:space="0"/>
              <w:left w:val="single" w:color="auto" w:sz="4" w:space="0"/>
              <w:bottom w:val="single" w:color="auto" w:sz="4" w:space="0"/>
              <w:right w:val="single" w:color="auto" w:sz="4" w:space="0"/>
            </w:tcBorders>
            <w:vAlign w:val="center"/>
          </w:tcPr>
          <w:p w14:paraId="514D69F3">
            <w:pPr>
              <w:jc w:val="right"/>
              <w:rPr>
                <w:rFonts w:ascii="仿宋" w:hAnsi="仿宋" w:eastAsia="仿宋" w:cs="仿宋"/>
              </w:rPr>
            </w:pPr>
            <w:r>
              <w:rPr>
                <w:rFonts w:hint="eastAsia" w:ascii="仿宋" w:hAnsi="仿宋" w:eastAsia="仿宋" w:cs="仿宋"/>
              </w:rPr>
              <w:t>258.40</w:t>
            </w:r>
          </w:p>
        </w:tc>
      </w:tr>
    </w:tbl>
    <w:p w14:paraId="10177595">
      <w:pPr>
        <w:spacing w:before="25"/>
        <w:rPr>
          <w:rFonts w:ascii="仿宋" w:hAnsi="仿宋" w:eastAsia="仿宋" w:cs="仿宋"/>
          <w:b/>
          <w:bCs/>
          <w:lang w:val="en-US"/>
        </w:rPr>
        <w:sectPr>
          <w:footerReference r:id="rId16" w:type="default"/>
          <w:pgSz w:w="11906" w:h="16838"/>
          <w:pgMar w:top="720" w:right="720" w:bottom="720" w:left="720" w:header="170" w:footer="280" w:gutter="0"/>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5C3FC4BE">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786B27D9">
            <w:pPr>
              <w:widowControl/>
              <w:rPr>
                <w:rFonts w:ascii="仿宋" w:hAnsi="仿宋" w:eastAsia="仿宋" w:cs="仿宋"/>
              </w:rPr>
            </w:pPr>
            <w:r>
              <w:rPr>
                <w:rFonts w:hint="eastAsia" w:ascii="仿宋" w:hAnsi="仿宋" w:eastAsia="仿宋" w:cs="仿宋"/>
              </w:rPr>
              <w:t>公开11表</w:t>
            </w:r>
          </w:p>
        </w:tc>
      </w:tr>
      <w:tr w14:paraId="05F6F59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256CC167">
            <w:pPr>
              <w:widowControl/>
              <w:jc w:val="center"/>
              <w:rPr>
                <w:rFonts w:ascii="仿宋" w:hAnsi="仿宋" w:eastAsia="仿宋" w:cs="仿宋"/>
              </w:rPr>
            </w:pPr>
            <w:r>
              <w:rPr>
                <w:rFonts w:hint="eastAsia" w:ascii="仿宋" w:hAnsi="仿宋" w:eastAsia="仿宋" w:cs="仿宋"/>
                <w:b/>
                <w:bCs/>
                <w:sz w:val="44"/>
                <w:szCs w:val="44"/>
              </w:rPr>
              <w:t>国有资本经营预算支出预算表</w:t>
            </w:r>
          </w:p>
        </w:tc>
      </w:tr>
      <w:tr w14:paraId="11B2D5E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33C9DE8F">
            <w:pPr>
              <w:widowControl/>
              <w:rPr>
                <w:rFonts w:ascii="仿宋" w:hAnsi="仿宋" w:eastAsia="仿宋" w:cs="仿宋"/>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南通市民政局</w:t>
            </w:r>
          </w:p>
        </w:tc>
        <w:tc>
          <w:tcPr>
            <w:tcW w:w="3091" w:type="dxa"/>
            <w:tcBorders>
              <w:top w:val="nil"/>
              <w:left w:val="nil"/>
              <w:bottom w:val="nil"/>
              <w:right w:val="nil"/>
            </w:tcBorders>
            <w:shd w:val="clear" w:color="auto" w:fill="auto"/>
            <w:noWrap/>
            <w:vAlign w:val="center"/>
          </w:tcPr>
          <w:p w14:paraId="0C17A6FD">
            <w:pPr>
              <w:widowControl/>
              <w:jc w:val="right"/>
              <w:rPr>
                <w:rFonts w:ascii="仿宋" w:hAnsi="仿宋" w:eastAsia="仿宋" w:cs="仿宋"/>
              </w:rPr>
            </w:pPr>
            <w:r>
              <w:rPr>
                <w:rFonts w:hint="eastAsia" w:ascii="仿宋" w:hAnsi="仿宋" w:eastAsia="仿宋" w:cs="仿宋"/>
              </w:rPr>
              <w:t>单位：万元</w:t>
            </w:r>
          </w:p>
        </w:tc>
      </w:tr>
      <w:tr w14:paraId="0E0B6F1A">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67A44B">
            <w:pPr>
              <w:widowControl/>
              <w:spacing w:line="34" w:lineRule="atLeast"/>
              <w:jc w:val="center"/>
              <w:rPr>
                <w:rFonts w:ascii="仿宋" w:hAnsi="仿宋" w:eastAsia="仿宋" w:cs="仿宋"/>
              </w:rPr>
            </w:pPr>
            <w:r>
              <w:rPr>
                <w:rFonts w:hint="eastAsia" w:ascii="仿宋" w:hAnsi="仿宋" w:eastAsia="仿宋" w:cs="仿宋"/>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D2AE27">
            <w:pPr>
              <w:widowControl/>
              <w:spacing w:line="34" w:lineRule="atLeast"/>
              <w:jc w:val="center"/>
              <w:rPr>
                <w:rFonts w:ascii="仿宋" w:hAnsi="仿宋" w:eastAsia="仿宋" w:cs="仿宋"/>
              </w:rPr>
            </w:pPr>
            <w:r>
              <w:rPr>
                <w:rFonts w:hint="eastAsia" w:ascii="仿宋" w:hAnsi="仿宋" w:eastAsia="仿宋" w:cs="仿宋"/>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CC387A">
            <w:pPr>
              <w:widowControl/>
              <w:spacing w:line="34" w:lineRule="atLeast"/>
              <w:jc w:val="center"/>
              <w:rPr>
                <w:rFonts w:ascii="仿宋" w:hAnsi="仿宋" w:eastAsia="仿宋" w:cs="仿宋"/>
              </w:rPr>
            </w:pPr>
            <w:r>
              <w:rPr>
                <w:rFonts w:hint="eastAsia" w:ascii="仿宋" w:hAnsi="仿宋" w:eastAsia="仿宋" w:cs="仿宋"/>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0F4F68">
            <w:pPr>
              <w:widowControl/>
              <w:spacing w:line="34" w:lineRule="atLeast"/>
              <w:jc w:val="center"/>
              <w:rPr>
                <w:rFonts w:ascii="仿宋" w:hAnsi="仿宋" w:eastAsia="仿宋" w:cs="仿宋"/>
              </w:rPr>
            </w:pPr>
            <w:r>
              <w:rPr>
                <w:rFonts w:hint="eastAsia" w:ascii="仿宋" w:hAnsi="仿宋" w:eastAsia="仿宋" w:cs="仿宋"/>
              </w:rPr>
              <w:t>项目支出</w:t>
            </w:r>
          </w:p>
        </w:tc>
      </w:tr>
      <w:tr w14:paraId="6BFFCF27">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7E590711">
            <w:pPr>
              <w:widowControl/>
              <w:spacing w:line="34" w:lineRule="atLeast"/>
              <w:jc w:val="center"/>
              <w:rPr>
                <w:rFonts w:ascii="仿宋" w:hAnsi="仿宋" w:eastAsia="仿宋" w:cs="仿宋"/>
              </w:rPr>
            </w:pPr>
            <w:r>
              <w:rPr>
                <w:rFonts w:hint="eastAsia" w:ascii="仿宋" w:hAnsi="仿宋" w:eastAsia="仿宋" w:cs="仿宋"/>
              </w:rPr>
              <w:t>功能分类</w:t>
            </w:r>
          </w:p>
          <w:p w14:paraId="2E50B762">
            <w:pPr>
              <w:widowControl/>
              <w:spacing w:line="34" w:lineRule="atLeast"/>
              <w:jc w:val="center"/>
              <w:rPr>
                <w:rFonts w:ascii="仿宋" w:hAnsi="仿宋" w:eastAsia="仿宋" w:cs="仿宋"/>
              </w:rPr>
            </w:pPr>
            <w:r>
              <w:rPr>
                <w:rFonts w:hint="eastAsia" w:ascii="仿宋" w:hAnsi="仿宋" w:eastAsia="仿宋" w:cs="仿宋"/>
              </w:rPr>
              <w:t>科目编码</w:t>
            </w:r>
          </w:p>
        </w:tc>
        <w:tc>
          <w:tcPr>
            <w:tcW w:w="3803" w:type="dxa"/>
            <w:tcBorders>
              <w:top w:val="nil"/>
              <w:left w:val="nil"/>
              <w:bottom w:val="single" w:color="auto" w:sz="4" w:space="0"/>
              <w:right w:val="single" w:color="auto" w:sz="4" w:space="0"/>
            </w:tcBorders>
            <w:shd w:val="clear" w:color="auto" w:fill="auto"/>
            <w:vAlign w:val="center"/>
          </w:tcPr>
          <w:p w14:paraId="592259F7">
            <w:pPr>
              <w:widowControl/>
              <w:spacing w:line="34" w:lineRule="atLeast"/>
              <w:jc w:val="center"/>
              <w:rPr>
                <w:rFonts w:ascii="仿宋" w:hAnsi="仿宋" w:eastAsia="仿宋" w:cs="仿宋"/>
              </w:rPr>
            </w:pPr>
            <w:r>
              <w:rPr>
                <w:rFonts w:hint="eastAsia" w:ascii="仿宋" w:hAnsi="仿宋" w:eastAsia="仿宋" w:cs="仿宋"/>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2708BBE8">
            <w:pPr>
              <w:widowControl/>
              <w:spacing w:line="34" w:lineRule="atLeast"/>
              <w:rPr>
                <w:rFonts w:ascii="仿宋" w:hAnsi="仿宋" w:eastAsia="仿宋" w:cs="仿宋"/>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6E894E4B">
            <w:pPr>
              <w:widowControl/>
              <w:spacing w:line="34" w:lineRule="atLeast"/>
              <w:rPr>
                <w:rFonts w:ascii="仿宋" w:hAnsi="仿宋" w:eastAsia="仿宋" w:cs="仿宋"/>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6FD9543E">
            <w:pPr>
              <w:widowControl/>
              <w:spacing w:line="34" w:lineRule="atLeast"/>
              <w:rPr>
                <w:rFonts w:ascii="仿宋" w:hAnsi="仿宋" w:eastAsia="仿宋" w:cs="仿宋"/>
              </w:rPr>
            </w:pPr>
          </w:p>
        </w:tc>
      </w:tr>
      <w:tr w14:paraId="521921EA">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BC6656">
            <w:pPr>
              <w:widowControl/>
              <w:spacing w:line="34" w:lineRule="atLeast"/>
              <w:jc w:val="center"/>
              <w:rPr>
                <w:rFonts w:ascii="仿宋" w:hAnsi="仿宋" w:eastAsia="仿宋" w:cs="仿宋"/>
              </w:rPr>
            </w:pPr>
            <w:r>
              <w:rPr>
                <w:rFonts w:hint="eastAsia" w:ascii="仿宋" w:hAnsi="仿宋" w:eastAsia="仿宋" w:cs="仿宋"/>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00483AB1">
            <w:pPr>
              <w:widowControl/>
              <w:spacing w:line="34" w:lineRule="atLeast"/>
              <w:jc w:val="center"/>
              <w:rPr>
                <w:rFonts w:ascii="仿宋" w:hAnsi="仿宋" w:eastAsia="仿宋" w:cs="仿宋"/>
              </w:rPr>
            </w:pPr>
            <w:r>
              <w:rPr>
                <w:rFonts w:hint="eastAsia" w:ascii="仿宋" w:hAnsi="仿宋" w:eastAsia="仿宋" w:cs="仿宋"/>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286E5E44">
            <w:pPr>
              <w:widowControl/>
              <w:spacing w:line="34" w:lineRule="atLeast"/>
              <w:jc w:val="center"/>
              <w:rPr>
                <w:rFonts w:ascii="仿宋" w:hAnsi="仿宋" w:eastAsia="仿宋" w:cs="仿宋"/>
              </w:rPr>
            </w:pPr>
            <w:r>
              <w:rPr>
                <w:rFonts w:hint="eastAsia" w:ascii="仿宋" w:hAnsi="仿宋" w:eastAsia="仿宋" w:cs="仿宋"/>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654957BE">
            <w:pPr>
              <w:widowControl/>
              <w:spacing w:line="34" w:lineRule="atLeast"/>
              <w:jc w:val="center"/>
              <w:rPr>
                <w:rFonts w:ascii="仿宋" w:hAnsi="仿宋" w:eastAsia="仿宋" w:cs="仿宋"/>
              </w:rPr>
            </w:pPr>
            <w:r>
              <w:rPr>
                <w:rFonts w:hint="eastAsia" w:ascii="仿宋" w:hAnsi="仿宋" w:eastAsia="仿宋" w:cs="仿宋"/>
              </w:rPr>
              <w:t>3</w:t>
            </w:r>
          </w:p>
        </w:tc>
      </w:tr>
      <w:tr w14:paraId="1DAE38AC">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0630E7">
            <w:pPr>
              <w:widowControl/>
              <w:spacing w:line="34" w:lineRule="atLeast"/>
              <w:jc w:val="center"/>
              <w:rPr>
                <w:rFonts w:ascii="仿宋" w:hAnsi="仿宋" w:eastAsia="仿宋" w:cs="仿宋"/>
              </w:rPr>
            </w:pPr>
            <w:r>
              <w:rPr>
                <w:rFonts w:hint="eastAsia" w:ascii="仿宋" w:hAnsi="仿宋" w:eastAsia="仿宋" w:cs="仿宋"/>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43AAB2BF">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2CC37ED9">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420A92C7">
            <w:pPr>
              <w:widowControl/>
              <w:spacing w:line="34" w:lineRule="atLeast"/>
              <w:jc w:val="center"/>
              <w:rPr>
                <w:rFonts w:ascii="仿宋" w:hAnsi="仿宋" w:eastAsia="仿宋" w:cs="仿宋"/>
              </w:rPr>
            </w:pPr>
          </w:p>
        </w:tc>
      </w:tr>
      <w:tr w14:paraId="3D20A6E3">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41CDCCE8">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46B7D4F7">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642FCFAB">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25638F70">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49651B93">
            <w:pPr>
              <w:widowControl/>
              <w:spacing w:line="34" w:lineRule="atLeast"/>
              <w:jc w:val="center"/>
              <w:rPr>
                <w:rFonts w:ascii="仿宋" w:hAnsi="仿宋" w:eastAsia="仿宋" w:cs="仿宋"/>
              </w:rPr>
            </w:pPr>
          </w:p>
        </w:tc>
      </w:tr>
      <w:tr w14:paraId="4CDD646D">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5CA3AEEC">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38772256">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69BC857A">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7EA324C7">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D3D7E61">
            <w:pPr>
              <w:widowControl/>
              <w:spacing w:line="34" w:lineRule="atLeast"/>
              <w:jc w:val="center"/>
              <w:rPr>
                <w:rFonts w:ascii="仿宋" w:hAnsi="仿宋" w:eastAsia="仿宋" w:cs="仿宋"/>
              </w:rPr>
            </w:pPr>
          </w:p>
        </w:tc>
      </w:tr>
    </w:tbl>
    <w:p w14:paraId="2A5B42A1">
      <w:pPr>
        <w:spacing w:before="25"/>
        <w:ind w:firstLine="442" w:firstLineChars="200"/>
        <w:rPr>
          <w:rFonts w:ascii="仿宋" w:hAnsi="仿宋" w:eastAsia="仿宋" w:cs="仿宋"/>
          <w:b/>
          <w:bCs/>
          <w:lang w:val="en-US"/>
        </w:rPr>
      </w:pPr>
      <w:r>
        <w:rPr>
          <w:rFonts w:ascii="仿宋" w:hAnsi="仿宋" w:eastAsia="仿宋" w:cs="仿宋"/>
          <w:b/>
        </w:rPr>
        <w:t>注：本部门无</w:t>
      </w:r>
      <w:r>
        <w:rPr>
          <w:rFonts w:hint="eastAsia" w:ascii="仿宋" w:hAnsi="仿宋" w:eastAsia="仿宋" w:cs="仿宋"/>
          <w:b/>
          <w:bCs/>
        </w:rPr>
        <w:t>国有资本经营预算支出</w:t>
      </w:r>
      <w:r>
        <w:rPr>
          <w:rFonts w:hint="eastAsia" w:ascii="仿宋" w:hAnsi="仿宋" w:eastAsia="仿宋" w:cs="仿宋"/>
          <w:b/>
          <w:bCs/>
          <w:lang w:val="en-US"/>
        </w:rPr>
        <w:t>，故本表无数据。</w:t>
      </w:r>
    </w:p>
    <w:p w14:paraId="64AEC582">
      <w:pPr>
        <w:spacing w:before="25"/>
        <w:rPr>
          <w:rFonts w:ascii="仿宋" w:hAnsi="仿宋" w:eastAsia="仿宋" w:cs="仿宋"/>
          <w:b/>
          <w:bCs/>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7B991EB3">
        <w:tblPrEx>
          <w:tblCellMar>
            <w:top w:w="55" w:type="dxa"/>
            <w:left w:w="55" w:type="dxa"/>
            <w:bottom w:w="55" w:type="dxa"/>
            <w:right w:w="55" w:type="dxa"/>
          </w:tblCellMar>
        </w:tblPrEx>
        <w:trPr>
          <w:trHeight w:val="319" w:hRule="atLeast"/>
        </w:trPr>
        <w:tc>
          <w:tcPr>
            <w:tcW w:w="10235" w:type="dxa"/>
            <w:gridSpan w:val="4"/>
          </w:tcPr>
          <w:p w14:paraId="720F264F">
            <w:pPr>
              <w:pStyle w:val="22"/>
              <w:tabs>
                <w:tab w:val="left" w:pos="610"/>
              </w:tabs>
              <w:spacing w:before="28"/>
              <w:ind w:left="8"/>
              <w:rPr>
                <w:rFonts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3B2AD800">
        <w:tblPrEx>
          <w:tblCellMar>
            <w:top w:w="55" w:type="dxa"/>
            <w:left w:w="55" w:type="dxa"/>
            <w:bottom w:w="55" w:type="dxa"/>
            <w:right w:w="55" w:type="dxa"/>
          </w:tblCellMar>
        </w:tblPrEx>
        <w:trPr>
          <w:trHeight w:val="90" w:hRule="atLeast"/>
        </w:trPr>
        <w:tc>
          <w:tcPr>
            <w:tcW w:w="10235" w:type="dxa"/>
            <w:gridSpan w:val="4"/>
          </w:tcPr>
          <w:p w14:paraId="793EF26D">
            <w:pPr>
              <w:pStyle w:val="22"/>
              <w:jc w:val="center"/>
              <w:rPr>
                <w:rFonts w:ascii="仿宋" w:hAnsi="仿宋" w:eastAsia="仿宋" w:cs="仿宋"/>
              </w:rPr>
            </w:pPr>
            <w:r>
              <w:rPr>
                <w:rFonts w:hint="eastAsia" w:ascii="仿宋" w:hAnsi="仿宋" w:eastAsia="仿宋" w:cs="仿宋"/>
                <w:b/>
                <w:bCs/>
                <w:sz w:val="44"/>
                <w:szCs w:val="44"/>
              </w:rPr>
              <w:t>一般公共预算机关运行经费支出预算表</w:t>
            </w:r>
          </w:p>
        </w:tc>
      </w:tr>
      <w:tr w14:paraId="33A055E7">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EA4FA68">
            <w:pPr>
              <w:pStyle w:val="22"/>
              <w:rPr>
                <w:rFonts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南通市民政局</w:t>
            </w:r>
          </w:p>
        </w:tc>
        <w:tc>
          <w:tcPr>
            <w:tcW w:w="2351" w:type="dxa"/>
            <w:tcBorders>
              <w:bottom w:val="single" w:color="auto" w:sz="4" w:space="0"/>
            </w:tcBorders>
            <w:vAlign w:val="center"/>
          </w:tcPr>
          <w:p w14:paraId="57C8F012">
            <w:pPr>
              <w:pStyle w:val="22"/>
              <w:jc w:val="right"/>
              <w:rPr>
                <w:rFonts w:ascii="仿宋" w:hAnsi="仿宋" w:eastAsia="仿宋" w:cs="仿宋"/>
                <w:sz w:val="27"/>
              </w:rPr>
            </w:pPr>
            <w:r>
              <w:rPr>
                <w:rFonts w:hint="eastAsia" w:ascii="仿宋" w:hAnsi="仿宋" w:eastAsia="仿宋" w:cs="仿宋"/>
              </w:rPr>
              <w:t>单位：万元</w:t>
            </w:r>
          </w:p>
        </w:tc>
      </w:tr>
      <w:tr w14:paraId="4D21792E">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777F520B">
            <w:pPr>
              <w:pStyle w:val="22"/>
              <w:jc w:val="center"/>
              <w:rPr>
                <w:rFonts w:ascii="仿宋" w:hAnsi="仿宋" w:eastAsia="仿宋" w:cs="仿宋"/>
              </w:rPr>
            </w:pPr>
            <w:r>
              <w:rPr>
                <w:rFonts w:hint="eastAsia" w:ascii="仿宋" w:hAnsi="仿宋" w:eastAsia="仿宋" w:cs="仿宋"/>
              </w:rPr>
              <w:t>科目编码</w:t>
            </w:r>
          </w:p>
        </w:tc>
        <w:tc>
          <w:tcPr>
            <w:tcW w:w="2876" w:type="dxa"/>
            <w:tcBorders>
              <w:top w:val="single" w:color="auto" w:sz="4" w:space="0"/>
              <w:left w:val="single" w:color="000000" w:sz="4" w:space="0"/>
              <w:bottom w:val="single" w:color="auto" w:sz="4" w:space="0"/>
            </w:tcBorders>
            <w:vAlign w:val="center"/>
          </w:tcPr>
          <w:p w14:paraId="3367BECE">
            <w:pPr>
              <w:pStyle w:val="22"/>
              <w:jc w:val="center"/>
              <w:rPr>
                <w:rFonts w:ascii="仿宋" w:hAnsi="仿宋" w:eastAsia="仿宋" w:cs="仿宋"/>
              </w:rPr>
            </w:pPr>
            <w:r>
              <w:rPr>
                <w:rFonts w:hint="eastAsia" w:ascii="仿宋" w:hAnsi="仿宋" w:eastAsia="仿宋" w:cs="仿宋"/>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02EAA90D">
            <w:pPr>
              <w:jc w:val="center"/>
              <w:rPr>
                <w:rFonts w:ascii="仿宋" w:hAnsi="仿宋" w:eastAsia="仿宋" w:cs="仿宋"/>
              </w:rPr>
            </w:pPr>
            <w:r>
              <w:rPr>
                <w:rFonts w:hint="eastAsia" w:ascii="仿宋" w:hAnsi="仿宋" w:eastAsia="仿宋" w:cs="仿宋"/>
              </w:rPr>
              <w:t>机关运行经费支出</w:t>
            </w:r>
          </w:p>
        </w:tc>
      </w:tr>
      <w:tr w14:paraId="7681A615">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tcPr>
          <w:p w14:paraId="07C62602">
            <w:pPr>
              <w:pStyle w:val="22"/>
              <w:jc w:val="center"/>
              <w:rPr>
                <w:rFonts w:ascii="仿宋" w:hAnsi="仿宋" w:eastAsia="仿宋" w:cs="仿宋"/>
                <w:lang w:val="en-US"/>
              </w:rPr>
            </w:pPr>
            <w:r>
              <w:rPr>
                <w:rFonts w:hint="eastAsia" w:ascii="仿宋" w:hAnsi="仿宋" w:eastAsia="仿宋" w:cs="仿宋"/>
                <w:lang w:val="en-US"/>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1245B7D">
            <w:pPr>
              <w:pStyle w:val="22"/>
              <w:jc w:val="right"/>
              <w:rPr>
                <w:rFonts w:ascii="仿宋" w:hAnsi="仿宋" w:eastAsia="仿宋" w:cs="仿宋"/>
              </w:rPr>
            </w:pPr>
            <w:r>
              <w:rPr>
                <w:rFonts w:hint="eastAsia" w:ascii="仿宋" w:hAnsi="仿宋" w:eastAsia="仿宋" w:cs="仿宋"/>
              </w:rPr>
              <w:t>295.36</w:t>
            </w:r>
          </w:p>
        </w:tc>
      </w:tr>
      <w:tr w14:paraId="7BCFA3E2">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31F49956">
            <w:pPr>
              <w:pStyle w:val="22"/>
              <w:rPr>
                <w:rFonts w:ascii="仿宋" w:hAnsi="仿宋" w:eastAsia="仿宋" w:cs="仿宋"/>
              </w:rPr>
            </w:pPr>
            <w:r>
              <w:rPr>
                <w:rFonts w:hint="eastAsia" w:ascii="仿宋" w:hAnsi="仿宋" w:eastAsia="仿宋" w:cs="仿宋"/>
              </w:rPr>
              <w:t>302</w:t>
            </w:r>
          </w:p>
        </w:tc>
        <w:tc>
          <w:tcPr>
            <w:tcW w:w="2876" w:type="dxa"/>
            <w:tcBorders>
              <w:top w:val="single" w:color="000000" w:sz="4" w:space="0"/>
              <w:left w:val="single" w:color="000000" w:sz="4" w:space="0"/>
              <w:bottom w:val="single" w:color="auto" w:sz="4" w:space="0"/>
              <w:right w:val="single" w:color="000000" w:sz="4" w:space="0"/>
            </w:tcBorders>
          </w:tcPr>
          <w:p w14:paraId="1E22D1F3">
            <w:pPr>
              <w:pStyle w:val="22"/>
              <w:rPr>
                <w:rFonts w:ascii="仿宋" w:hAnsi="仿宋" w:eastAsia="仿宋" w:cs="仿宋"/>
              </w:rPr>
            </w:pPr>
            <w:r>
              <w:rPr>
                <w:rFonts w:hint="eastAsia" w:ascii="仿宋" w:hAnsi="仿宋" w:eastAsia="仿宋" w:cs="仿宋"/>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03B3F71">
            <w:pPr>
              <w:pStyle w:val="22"/>
              <w:jc w:val="right"/>
              <w:rPr>
                <w:rFonts w:ascii="仿宋" w:hAnsi="仿宋" w:eastAsia="仿宋" w:cs="仿宋"/>
              </w:rPr>
            </w:pPr>
            <w:r>
              <w:rPr>
                <w:rFonts w:hint="eastAsia" w:ascii="仿宋" w:hAnsi="仿宋" w:eastAsia="仿宋" w:cs="仿宋"/>
              </w:rPr>
              <w:t>295.36</w:t>
            </w:r>
          </w:p>
        </w:tc>
      </w:tr>
      <w:tr w14:paraId="19E9C127">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76406035">
            <w:pPr>
              <w:pStyle w:val="22"/>
              <w:rPr>
                <w:rFonts w:ascii="仿宋" w:hAnsi="仿宋" w:eastAsia="仿宋" w:cs="仿宋"/>
              </w:rPr>
            </w:pPr>
            <w:r>
              <w:rPr>
                <w:rFonts w:hint="eastAsia" w:ascii="仿宋" w:hAnsi="仿宋" w:eastAsia="仿宋" w:cs="仿宋"/>
              </w:rPr>
              <w:t>30201</w:t>
            </w:r>
          </w:p>
        </w:tc>
        <w:tc>
          <w:tcPr>
            <w:tcW w:w="2876" w:type="dxa"/>
            <w:tcBorders>
              <w:top w:val="single" w:color="000000" w:sz="4" w:space="0"/>
              <w:left w:val="single" w:color="000000" w:sz="4" w:space="0"/>
              <w:bottom w:val="single" w:color="auto" w:sz="4" w:space="0"/>
              <w:right w:val="single" w:color="000000" w:sz="4" w:space="0"/>
            </w:tcBorders>
          </w:tcPr>
          <w:p w14:paraId="0C0AD6B7">
            <w:pPr>
              <w:pStyle w:val="22"/>
              <w:rPr>
                <w:rFonts w:ascii="仿宋" w:hAnsi="仿宋" w:eastAsia="仿宋" w:cs="仿宋"/>
              </w:rPr>
            </w:pPr>
            <w:r>
              <w:rPr>
                <w:rFonts w:hint="eastAsia" w:ascii="仿宋" w:hAnsi="仿宋" w:eastAsia="仿宋" w:cs="仿宋"/>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8651A76">
            <w:pPr>
              <w:pStyle w:val="22"/>
              <w:jc w:val="right"/>
              <w:rPr>
                <w:rFonts w:ascii="仿宋" w:hAnsi="仿宋" w:eastAsia="仿宋" w:cs="仿宋"/>
              </w:rPr>
            </w:pPr>
            <w:r>
              <w:rPr>
                <w:rFonts w:hint="eastAsia" w:ascii="仿宋" w:hAnsi="仿宋" w:eastAsia="仿宋" w:cs="仿宋"/>
              </w:rPr>
              <w:t>39.69</w:t>
            </w:r>
          </w:p>
        </w:tc>
      </w:tr>
      <w:tr w14:paraId="56F36382">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05E3DFE8">
            <w:pPr>
              <w:pStyle w:val="22"/>
              <w:rPr>
                <w:rFonts w:ascii="仿宋" w:hAnsi="仿宋" w:eastAsia="仿宋" w:cs="仿宋"/>
              </w:rPr>
            </w:pPr>
            <w:r>
              <w:rPr>
                <w:rFonts w:hint="eastAsia" w:ascii="仿宋" w:hAnsi="仿宋" w:eastAsia="仿宋" w:cs="仿宋"/>
              </w:rPr>
              <w:t>30202</w:t>
            </w:r>
          </w:p>
        </w:tc>
        <w:tc>
          <w:tcPr>
            <w:tcW w:w="2876" w:type="dxa"/>
            <w:tcBorders>
              <w:top w:val="single" w:color="000000" w:sz="4" w:space="0"/>
              <w:left w:val="single" w:color="000000" w:sz="4" w:space="0"/>
              <w:bottom w:val="single" w:color="auto" w:sz="4" w:space="0"/>
              <w:right w:val="single" w:color="000000" w:sz="4" w:space="0"/>
            </w:tcBorders>
          </w:tcPr>
          <w:p w14:paraId="56F08CE0">
            <w:pPr>
              <w:pStyle w:val="22"/>
              <w:rPr>
                <w:rFonts w:ascii="仿宋" w:hAnsi="仿宋" w:eastAsia="仿宋" w:cs="仿宋"/>
              </w:rPr>
            </w:pPr>
            <w:r>
              <w:rPr>
                <w:rFonts w:hint="eastAsia" w:ascii="仿宋" w:hAnsi="仿宋" w:eastAsia="仿宋" w:cs="仿宋"/>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82E3CA0">
            <w:pPr>
              <w:pStyle w:val="22"/>
              <w:jc w:val="right"/>
              <w:rPr>
                <w:rFonts w:ascii="仿宋" w:hAnsi="仿宋" w:eastAsia="仿宋" w:cs="仿宋"/>
              </w:rPr>
            </w:pPr>
            <w:r>
              <w:rPr>
                <w:rFonts w:hint="eastAsia" w:ascii="仿宋" w:hAnsi="仿宋" w:eastAsia="仿宋" w:cs="仿宋"/>
              </w:rPr>
              <w:t>7.00</w:t>
            </w:r>
          </w:p>
        </w:tc>
      </w:tr>
      <w:tr w14:paraId="08CD5A1B">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3A40604B">
            <w:pPr>
              <w:pStyle w:val="22"/>
              <w:rPr>
                <w:rFonts w:ascii="仿宋" w:hAnsi="仿宋" w:eastAsia="仿宋" w:cs="仿宋"/>
              </w:rPr>
            </w:pPr>
            <w:r>
              <w:rPr>
                <w:rFonts w:hint="eastAsia" w:ascii="仿宋" w:hAnsi="仿宋" w:eastAsia="仿宋" w:cs="仿宋"/>
              </w:rPr>
              <w:t>30205</w:t>
            </w:r>
          </w:p>
        </w:tc>
        <w:tc>
          <w:tcPr>
            <w:tcW w:w="2876" w:type="dxa"/>
            <w:tcBorders>
              <w:top w:val="single" w:color="000000" w:sz="4" w:space="0"/>
              <w:left w:val="single" w:color="000000" w:sz="4" w:space="0"/>
              <w:bottom w:val="single" w:color="auto" w:sz="4" w:space="0"/>
              <w:right w:val="single" w:color="000000" w:sz="4" w:space="0"/>
            </w:tcBorders>
          </w:tcPr>
          <w:p w14:paraId="04999BDF">
            <w:pPr>
              <w:pStyle w:val="22"/>
              <w:rPr>
                <w:rFonts w:ascii="仿宋" w:hAnsi="仿宋" w:eastAsia="仿宋" w:cs="仿宋"/>
              </w:rPr>
            </w:pPr>
            <w:r>
              <w:rPr>
                <w:rFonts w:hint="eastAsia" w:ascii="仿宋" w:hAnsi="仿宋" w:eastAsia="仿宋" w:cs="仿宋"/>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55A02EC">
            <w:pPr>
              <w:pStyle w:val="22"/>
              <w:jc w:val="right"/>
              <w:rPr>
                <w:rFonts w:ascii="仿宋" w:hAnsi="仿宋" w:eastAsia="仿宋" w:cs="仿宋"/>
              </w:rPr>
            </w:pPr>
            <w:r>
              <w:rPr>
                <w:rFonts w:hint="eastAsia" w:ascii="仿宋" w:hAnsi="仿宋" w:eastAsia="仿宋" w:cs="仿宋"/>
              </w:rPr>
              <w:t>1.20</w:t>
            </w:r>
          </w:p>
        </w:tc>
      </w:tr>
      <w:tr w14:paraId="619359DF">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4C2A1CC7">
            <w:pPr>
              <w:pStyle w:val="22"/>
              <w:rPr>
                <w:rFonts w:ascii="仿宋" w:hAnsi="仿宋" w:eastAsia="仿宋" w:cs="仿宋"/>
              </w:rPr>
            </w:pPr>
            <w:r>
              <w:rPr>
                <w:rFonts w:hint="eastAsia" w:ascii="仿宋" w:hAnsi="仿宋" w:eastAsia="仿宋" w:cs="仿宋"/>
              </w:rPr>
              <w:t>30206</w:t>
            </w:r>
          </w:p>
        </w:tc>
        <w:tc>
          <w:tcPr>
            <w:tcW w:w="2876" w:type="dxa"/>
            <w:tcBorders>
              <w:top w:val="single" w:color="000000" w:sz="4" w:space="0"/>
              <w:left w:val="single" w:color="000000" w:sz="4" w:space="0"/>
              <w:bottom w:val="single" w:color="auto" w:sz="4" w:space="0"/>
              <w:right w:val="single" w:color="000000" w:sz="4" w:space="0"/>
            </w:tcBorders>
          </w:tcPr>
          <w:p w14:paraId="53434694">
            <w:pPr>
              <w:pStyle w:val="22"/>
              <w:rPr>
                <w:rFonts w:ascii="仿宋" w:hAnsi="仿宋" w:eastAsia="仿宋" w:cs="仿宋"/>
              </w:rPr>
            </w:pPr>
            <w:r>
              <w:rPr>
                <w:rFonts w:hint="eastAsia" w:ascii="仿宋" w:hAnsi="仿宋" w:eastAsia="仿宋" w:cs="仿宋"/>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AC459B2">
            <w:pPr>
              <w:pStyle w:val="22"/>
              <w:jc w:val="right"/>
              <w:rPr>
                <w:rFonts w:ascii="仿宋" w:hAnsi="仿宋" w:eastAsia="仿宋" w:cs="仿宋"/>
              </w:rPr>
            </w:pPr>
            <w:r>
              <w:rPr>
                <w:rFonts w:hint="eastAsia" w:ascii="仿宋" w:hAnsi="仿宋" w:eastAsia="仿宋" w:cs="仿宋"/>
              </w:rPr>
              <w:t>3.20</w:t>
            </w:r>
          </w:p>
        </w:tc>
      </w:tr>
      <w:tr w14:paraId="063815A1">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091DDBBD">
            <w:pPr>
              <w:pStyle w:val="22"/>
              <w:rPr>
                <w:rFonts w:ascii="仿宋" w:hAnsi="仿宋" w:eastAsia="仿宋" w:cs="仿宋"/>
              </w:rPr>
            </w:pPr>
            <w:r>
              <w:rPr>
                <w:rFonts w:hint="eastAsia" w:ascii="仿宋" w:hAnsi="仿宋" w:eastAsia="仿宋" w:cs="仿宋"/>
              </w:rPr>
              <w:t>30207</w:t>
            </w:r>
          </w:p>
        </w:tc>
        <w:tc>
          <w:tcPr>
            <w:tcW w:w="2876" w:type="dxa"/>
            <w:tcBorders>
              <w:top w:val="single" w:color="000000" w:sz="4" w:space="0"/>
              <w:left w:val="single" w:color="000000" w:sz="4" w:space="0"/>
              <w:bottom w:val="single" w:color="auto" w:sz="4" w:space="0"/>
              <w:right w:val="single" w:color="000000" w:sz="4" w:space="0"/>
            </w:tcBorders>
          </w:tcPr>
          <w:p w14:paraId="1DBBABC5">
            <w:pPr>
              <w:pStyle w:val="22"/>
              <w:rPr>
                <w:rFonts w:ascii="仿宋" w:hAnsi="仿宋" w:eastAsia="仿宋" w:cs="仿宋"/>
              </w:rPr>
            </w:pPr>
            <w:r>
              <w:rPr>
                <w:rFonts w:hint="eastAsia" w:ascii="仿宋" w:hAnsi="仿宋" w:eastAsia="仿宋" w:cs="仿宋"/>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7A5949C">
            <w:pPr>
              <w:pStyle w:val="22"/>
              <w:jc w:val="right"/>
              <w:rPr>
                <w:rFonts w:ascii="仿宋" w:hAnsi="仿宋" w:eastAsia="仿宋" w:cs="仿宋"/>
              </w:rPr>
            </w:pPr>
            <w:r>
              <w:rPr>
                <w:rFonts w:hint="eastAsia" w:ascii="仿宋" w:hAnsi="仿宋" w:eastAsia="仿宋" w:cs="仿宋"/>
              </w:rPr>
              <w:t>15.60</w:t>
            </w:r>
          </w:p>
        </w:tc>
      </w:tr>
      <w:tr w14:paraId="1E7524D8">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0ED11EB3">
            <w:pPr>
              <w:pStyle w:val="22"/>
              <w:rPr>
                <w:rFonts w:ascii="仿宋" w:hAnsi="仿宋" w:eastAsia="仿宋" w:cs="仿宋"/>
              </w:rPr>
            </w:pPr>
            <w:r>
              <w:rPr>
                <w:rFonts w:hint="eastAsia" w:ascii="仿宋" w:hAnsi="仿宋" w:eastAsia="仿宋" w:cs="仿宋"/>
              </w:rPr>
              <w:t>30211</w:t>
            </w:r>
          </w:p>
        </w:tc>
        <w:tc>
          <w:tcPr>
            <w:tcW w:w="2876" w:type="dxa"/>
            <w:tcBorders>
              <w:top w:val="single" w:color="000000" w:sz="4" w:space="0"/>
              <w:left w:val="single" w:color="000000" w:sz="4" w:space="0"/>
              <w:bottom w:val="single" w:color="auto" w:sz="4" w:space="0"/>
              <w:right w:val="single" w:color="000000" w:sz="4" w:space="0"/>
            </w:tcBorders>
          </w:tcPr>
          <w:p w14:paraId="122BE804">
            <w:pPr>
              <w:pStyle w:val="22"/>
              <w:rPr>
                <w:rFonts w:ascii="仿宋" w:hAnsi="仿宋" w:eastAsia="仿宋" w:cs="仿宋"/>
              </w:rPr>
            </w:pPr>
            <w:r>
              <w:rPr>
                <w:rFonts w:hint="eastAsia" w:ascii="仿宋" w:hAnsi="仿宋" w:eastAsia="仿宋" w:cs="仿宋"/>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590357D">
            <w:pPr>
              <w:pStyle w:val="22"/>
              <w:jc w:val="right"/>
              <w:rPr>
                <w:rFonts w:ascii="仿宋" w:hAnsi="仿宋" w:eastAsia="仿宋" w:cs="仿宋"/>
              </w:rPr>
            </w:pPr>
            <w:r>
              <w:rPr>
                <w:rFonts w:hint="eastAsia" w:ascii="仿宋" w:hAnsi="仿宋" w:eastAsia="仿宋" w:cs="仿宋"/>
              </w:rPr>
              <w:t>23.00</w:t>
            </w:r>
          </w:p>
        </w:tc>
      </w:tr>
      <w:tr w14:paraId="46C0AD2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02AC3991">
            <w:pPr>
              <w:pStyle w:val="22"/>
              <w:rPr>
                <w:rFonts w:ascii="仿宋" w:hAnsi="仿宋" w:eastAsia="仿宋" w:cs="仿宋"/>
              </w:rPr>
            </w:pPr>
            <w:r>
              <w:rPr>
                <w:rFonts w:hint="eastAsia" w:ascii="仿宋" w:hAnsi="仿宋" w:eastAsia="仿宋" w:cs="仿宋"/>
              </w:rPr>
              <w:t>30213</w:t>
            </w:r>
          </w:p>
        </w:tc>
        <w:tc>
          <w:tcPr>
            <w:tcW w:w="2876" w:type="dxa"/>
            <w:tcBorders>
              <w:top w:val="single" w:color="000000" w:sz="4" w:space="0"/>
              <w:left w:val="single" w:color="000000" w:sz="4" w:space="0"/>
              <w:bottom w:val="single" w:color="auto" w:sz="4" w:space="0"/>
              <w:right w:val="single" w:color="000000" w:sz="4" w:space="0"/>
            </w:tcBorders>
          </w:tcPr>
          <w:p w14:paraId="29513289">
            <w:pPr>
              <w:pStyle w:val="22"/>
              <w:rPr>
                <w:rFonts w:ascii="仿宋" w:hAnsi="仿宋" w:eastAsia="仿宋" w:cs="仿宋"/>
              </w:rPr>
            </w:pPr>
            <w:r>
              <w:rPr>
                <w:rFonts w:hint="eastAsia" w:ascii="仿宋" w:hAnsi="仿宋" w:eastAsia="仿宋" w:cs="仿宋"/>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F13E17C">
            <w:pPr>
              <w:pStyle w:val="22"/>
              <w:jc w:val="right"/>
              <w:rPr>
                <w:rFonts w:ascii="仿宋" w:hAnsi="仿宋" w:eastAsia="仿宋" w:cs="仿宋"/>
              </w:rPr>
            </w:pPr>
            <w:r>
              <w:rPr>
                <w:rFonts w:hint="eastAsia" w:ascii="仿宋" w:hAnsi="仿宋" w:eastAsia="仿宋" w:cs="仿宋"/>
              </w:rPr>
              <w:t>14.12</w:t>
            </w:r>
          </w:p>
        </w:tc>
      </w:tr>
      <w:tr w14:paraId="5C14E8FE">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3366A045">
            <w:pPr>
              <w:pStyle w:val="22"/>
              <w:rPr>
                <w:rFonts w:ascii="仿宋" w:hAnsi="仿宋" w:eastAsia="仿宋" w:cs="仿宋"/>
              </w:rPr>
            </w:pPr>
            <w:r>
              <w:rPr>
                <w:rFonts w:hint="eastAsia" w:ascii="仿宋" w:hAnsi="仿宋" w:eastAsia="仿宋" w:cs="仿宋"/>
              </w:rPr>
              <w:t>30215</w:t>
            </w:r>
          </w:p>
        </w:tc>
        <w:tc>
          <w:tcPr>
            <w:tcW w:w="2876" w:type="dxa"/>
            <w:tcBorders>
              <w:top w:val="single" w:color="000000" w:sz="4" w:space="0"/>
              <w:left w:val="single" w:color="000000" w:sz="4" w:space="0"/>
              <w:bottom w:val="single" w:color="auto" w:sz="4" w:space="0"/>
              <w:right w:val="single" w:color="000000" w:sz="4" w:space="0"/>
            </w:tcBorders>
          </w:tcPr>
          <w:p w14:paraId="4973B798">
            <w:pPr>
              <w:pStyle w:val="22"/>
              <w:rPr>
                <w:rFonts w:ascii="仿宋" w:hAnsi="仿宋" w:eastAsia="仿宋" w:cs="仿宋"/>
              </w:rPr>
            </w:pPr>
            <w:r>
              <w:rPr>
                <w:rFonts w:hint="eastAsia" w:ascii="仿宋" w:hAnsi="仿宋" w:eastAsia="仿宋" w:cs="仿宋"/>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8F79F1A">
            <w:pPr>
              <w:pStyle w:val="22"/>
              <w:jc w:val="right"/>
              <w:rPr>
                <w:rFonts w:ascii="仿宋" w:hAnsi="仿宋" w:eastAsia="仿宋" w:cs="仿宋"/>
              </w:rPr>
            </w:pPr>
            <w:r>
              <w:rPr>
                <w:rFonts w:hint="eastAsia" w:ascii="仿宋" w:hAnsi="仿宋" w:eastAsia="仿宋" w:cs="仿宋"/>
              </w:rPr>
              <w:t>3.60</w:t>
            </w:r>
          </w:p>
        </w:tc>
      </w:tr>
      <w:tr w14:paraId="245E6520">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290C6F11">
            <w:pPr>
              <w:pStyle w:val="22"/>
              <w:rPr>
                <w:rFonts w:ascii="仿宋" w:hAnsi="仿宋" w:eastAsia="仿宋" w:cs="仿宋"/>
              </w:rPr>
            </w:pPr>
            <w:r>
              <w:rPr>
                <w:rFonts w:hint="eastAsia" w:ascii="仿宋" w:hAnsi="仿宋" w:eastAsia="仿宋" w:cs="仿宋"/>
              </w:rPr>
              <w:t>30216</w:t>
            </w:r>
          </w:p>
        </w:tc>
        <w:tc>
          <w:tcPr>
            <w:tcW w:w="2876" w:type="dxa"/>
            <w:tcBorders>
              <w:top w:val="single" w:color="000000" w:sz="4" w:space="0"/>
              <w:left w:val="single" w:color="000000" w:sz="4" w:space="0"/>
              <w:bottom w:val="single" w:color="auto" w:sz="4" w:space="0"/>
              <w:right w:val="single" w:color="000000" w:sz="4" w:space="0"/>
            </w:tcBorders>
          </w:tcPr>
          <w:p w14:paraId="58884A32">
            <w:pPr>
              <w:pStyle w:val="22"/>
              <w:rPr>
                <w:rFonts w:ascii="仿宋" w:hAnsi="仿宋" w:eastAsia="仿宋" w:cs="仿宋"/>
              </w:rPr>
            </w:pPr>
            <w:r>
              <w:rPr>
                <w:rFonts w:hint="eastAsia" w:ascii="仿宋" w:hAnsi="仿宋" w:eastAsia="仿宋" w:cs="仿宋"/>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43191A3">
            <w:pPr>
              <w:pStyle w:val="22"/>
              <w:jc w:val="right"/>
              <w:rPr>
                <w:rFonts w:ascii="仿宋" w:hAnsi="仿宋" w:eastAsia="仿宋" w:cs="仿宋"/>
              </w:rPr>
            </w:pPr>
            <w:r>
              <w:rPr>
                <w:rFonts w:hint="eastAsia" w:ascii="仿宋" w:hAnsi="仿宋" w:eastAsia="仿宋" w:cs="仿宋"/>
              </w:rPr>
              <w:t>13.20</w:t>
            </w:r>
          </w:p>
        </w:tc>
      </w:tr>
      <w:tr w14:paraId="0ED6442B">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72636FF4">
            <w:pPr>
              <w:pStyle w:val="22"/>
              <w:rPr>
                <w:rFonts w:ascii="仿宋" w:hAnsi="仿宋" w:eastAsia="仿宋" w:cs="仿宋"/>
              </w:rPr>
            </w:pPr>
            <w:r>
              <w:rPr>
                <w:rFonts w:hint="eastAsia" w:ascii="仿宋" w:hAnsi="仿宋" w:eastAsia="仿宋" w:cs="仿宋"/>
              </w:rPr>
              <w:t>30217</w:t>
            </w:r>
          </w:p>
        </w:tc>
        <w:tc>
          <w:tcPr>
            <w:tcW w:w="2876" w:type="dxa"/>
            <w:tcBorders>
              <w:top w:val="single" w:color="000000" w:sz="4" w:space="0"/>
              <w:left w:val="single" w:color="000000" w:sz="4" w:space="0"/>
              <w:bottom w:val="single" w:color="auto" w:sz="4" w:space="0"/>
              <w:right w:val="single" w:color="000000" w:sz="4" w:space="0"/>
            </w:tcBorders>
          </w:tcPr>
          <w:p w14:paraId="6B56D10C">
            <w:pPr>
              <w:pStyle w:val="22"/>
              <w:rPr>
                <w:rFonts w:ascii="仿宋" w:hAnsi="仿宋" w:eastAsia="仿宋" w:cs="仿宋"/>
              </w:rPr>
            </w:pPr>
            <w:r>
              <w:rPr>
                <w:rFonts w:hint="eastAsia" w:ascii="仿宋" w:hAnsi="仿宋" w:eastAsia="仿宋" w:cs="仿宋"/>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3DDCF55">
            <w:pPr>
              <w:pStyle w:val="22"/>
              <w:jc w:val="right"/>
              <w:rPr>
                <w:rFonts w:ascii="仿宋" w:hAnsi="仿宋" w:eastAsia="仿宋" w:cs="仿宋"/>
              </w:rPr>
            </w:pPr>
            <w:r>
              <w:rPr>
                <w:rFonts w:hint="eastAsia" w:ascii="仿宋" w:hAnsi="仿宋" w:eastAsia="仿宋" w:cs="仿宋"/>
              </w:rPr>
              <w:t>5.19</w:t>
            </w:r>
          </w:p>
        </w:tc>
      </w:tr>
      <w:tr w14:paraId="39BD3691">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1C1E926D">
            <w:pPr>
              <w:pStyle w:val="22"/>
              <w:rPr>
                <w:rFonts w:ascii="仿宋" w:hAnsi="仿宋" w:eastAsia="仿宋" w:cs="仿宋"/>
              </w:rPr>
            </w:pPr>
            <w:r>
              <w:rPr>
                <w:rFonts w:hint="eastAsia" w:ascii="仿宋" w:hAnsi="仿宋" w:eastAsia="仿宋" w:cs="仿宋"/>
              </w:rPr>
              <w:t>30228</w:t>
            </w:r>
          </w:p>
        </w:tc>
        <w:tc>
          <w:tcPr>
            <w:tcW w:w="2876" w:type="dxa"/>
            <w:tcBorders>
              <w:top w:val="single" w:color="000000" w:sz="4" w:space="0"/>
              <w:left w:val="single" w:color="000000" w:sz="4" w:space="0"/>
              <w:bottom w:val="single" w:color="auto" w:sz="4" w:space="0"/>
              <w:right w:val="single" w:color="000000" w:sz="4" w:space="0"/>
            </w:tcBorders>
          </w:tcPr>
          <w:p w14:paraId="65DAEF9B">
            <w:pPr>
              <w:pStyle w:val="22"/>
              <w:rPr>
                <w:rFonts w:ascii="仿宋" w:hAnsi="仿宋" w:eastAsia="仿宋" w:cs="仿宋"/>
              </w:rPr>
            </w:pPr>
            <w:r>
              <w:rPr>
                <w:rFonts w:hint="eastAsia" w:ascii="仿宋" w:hAnsi="仿宋" w:eastAsia="仿宋" w:cs="仿宋"/>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25EC99C">
            <w:pPr>
              <w:pStyle w:val="22"/>
              <w:jc w:val="right"/>
              <w:rPr>
                <w:rFonts w:ascii="仿宋" w:hAnsi="仿宋" w:eastAsia="仿宋" w:cs="仿宋"/>
              </w:rPr>
            </w:pPr>
            <w:r>
              <w:rPr>
                <w:rFonts w:hint="eastAsia" w:ascii="仿宋" w:hAnsi="仿宋" w:eastAsia="仿宋" w:cs="仿宋"/>
              </w:rPr>
              <w:t>21.91</w:t>
            </w:r>
          </w:p>
        </w:tc>
      </w:tr>
      <w:tr w14:paraId="22FF48B3">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4DC9958A">
            <w:pPr>
              <w:pStyle w:val="22"/>
              <w:rPr>
                <w:rFonts w:ascii="仿宋" w:hAnsi="仿宋" w:eastAsia="仿宋" w:cs="仿宋"/>
              </w:rPr>
            </w:pPr>
            <w:r>
              <w:rPr>
                <w:rFonts w:hint="eastAsia" w:ascii="仿宋" w:hAnsi="仿宋" w:eastAsia="仿宋" w:cs="仿宋"/>
              </w:rPr>
              <w:t>30229</w:t>
            </w:r>
          </w:p>
        </w:tc>
        <w:tc>
          <w:tcPr>
            <w:tcW w:w="2876" w:type="dxa"/>
            <w:tcBorders>
              <w:top w:val="single" w:color="000000" w:sz="4" w:space="0"/>
              <w:left w:val="single" w:color="000000" w:sz="4" w:space="0"/>
              <w:bottom w:val="single" w:color="auto" w:sz="4" w:space="0"/>
              <w:right w:val="single" w:color="000000" w:sz="4" w:space="0"/>
            </w:tcBorders>
          </w:tcPr>
          <w:p w14:paraId="3549B2BD">
            <w:pPr>
              <w:pStyle w:val="22"/>
              <w:rPr>
                <w:rFonts w:ascii="仿宋" w:hAnsi="仿宋" w:eastAsia="仿宋" w:cs="仿宋"/>
              </w:rPr>
            </w:pPr>
            <w:r>
              <w:rPr>
                <w:rFonts w:hint="eastAsia" w:ascii="仿宋" w:hAnsi="仿宋" w:eastAsia="仿宋" w:cs="仿宋"/>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2AEEA87">
            <w:pPr>
              <w:pStyle w:val="22"/>
              <w:jc w:val="right"/>
              <w:rPr>
                <w:rFonts w:ascii="仿宋" w:hAnsi="仿宋" w:eastAsia="仿宋" w:cs="仿宋"/>
              </w:rPr>
            </w:pPr>
            <w:r>
              <w:rPr>
                <w:rFonts w:hint="eastAsia" w:ascii="仿宋" w:hAnsi="仿宋" w:eastAsia="仿宋" w:cs="仿宋"/>
              </w:rPr>
              <w:t>34.65</w:t>
            </w:r>
          </w:p>
        </w:tc>
      </w:tr>
      <w:tr w14:paraId="293EE472">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5A8C57E6">
            <w:pPr>
              <w:pStyle w:val="22"/>
              <w:rPr>
                <w:rFonts w:ascii="仿宋" w:hAnsi="仿宋" w:eastAsia="仿宋" w:cs="仿宋"/>
              </w:rPr>
            </w:pPr>
            <w:r>
              <w:rPr>
                <w:rFonts w:hint="eastAsia" w:ascii="仿宋" w:hAnsi="仿宋" w:eastAsia="仿宋" w:cs="仿宋"/>
              </w:rPr>
              <w:t>30231</w:t>
            </w:r>
          </w:p>
        </w:tc>
        <w:tc>
          <w:tcPr>
            <w:tcW w:w="2876" w:type="dxa"/>
            <w:tcBorders>
              <w:top w:val="single" w:color="000000" w:sz="4" w:space="0"/>
              <w:left w:val="single" w:color="000000" w:sz="4" w:space="0"/>
              <w:bottom w:val="single" w:color="auto" w:sz="4" w:space="0"/>
              <w:right w:val="single" w:color="000000" w:sz="4" w:space="0"/>
            </w:tcBorders>
          </w:tcPr>
          <w:p w14:paraId="348E7E3E">
            <w:pPr>
              <w:pStyle w:val="22"/>
              <w:rPr>
                <w:rFonts w:ascii="仿宋" w:hAnsi="仿宋" w:eastAsia="仿宋" w:cs="仿宋"/>
              </w:rPr>
            </w:pPr>
            <w:r>
              <w:rPr>
                <w:rFonts w:hint="eastAsia" w:ascii="仿宋" w:hAnsi="仿宋" w:eastAsia="仿宋" w:cs="仿宋"/>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4A10068">
            <w:pPr>
              <w:pStyle w:val="22"/>
              <w:jc w:val="right"/>
              <w:rPr>
                <w:rFonts w:ascii="仿宋" w:hAnsi="仿宋" w:eastAsia="仿宋" w:cs="仿宋"/>
              </w:rPr>
            </w:pPr>
            <w:r>
              <w:rPr>
                <w:rFonts w:hint="eastAsia" w:ascii="仿宋" w:hAnsi="仿宋" w:eastAsia="仿宋" w:cs="仿宋"/>
              </w:rPr>
              <w:t>8.10</w:t>
            </w:r>
          </w:p>
        </w:tc>
      </w:tr>
      <w:tr w14:paraId="5130B2C1">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0D8410A2">
            <w:pPr>
              <w:pStyle w:val="22"/>
              <w:rPr>
                <w:rFonts w:ascii="仿宋" w:hAnsi="仿宋" w:eastAsia="仿宋" w:cs="仿宋"/>
              </w:rPr>
            </w:pPr>
            <w:r>
              <w:rPr>
                <w:rFonts w:hint="eastAsia" w:ascii="仿宋" w:hAnsi="仿宋" w:eastAsia="仿宋" w:cs="仿宋"/>
              </w:rPr>
              <w:t>30239</w:t>
            </w:r>
          </w:p>
        </w:tc>
        <w:tc>
          <w:tcPr>
            <w:tcW w:w="2876" w:type="dxa"/>
            <w:tcBorders>
              <w:top w:val="single" w:color="000000" w:sz="4" w:space="0"/>
              <w:left w:val="single" w:color="000000" w:sz="4" w:space="0"/>
              <w:bottom w:val="single" w:color="auto" w:sz="4" w:space="0"/>
              <w:right w:val="single" w:color="000000" w:sz="4" w:space="0"/>
            </w:tcBorders>
          </w:tcPr>
          <w:p w14:paraId="57E8D0CF">
            <w:pPr>
              <w:pStyle w:val="22"/>
              <w:rPr>
                <w:rFonts w:ascii="仿宋" w:hAnsi="仿宋" w:eastAsia="仿宋" w:cs="仿宋"/>
              </w:rPr>
            </w:pPr>
            <w:r>
              <w:rPr>
                <w:rFonts w:hint="eastAsia" w:ascii="仿宋" w:hAnsi="仿宋" w:eastAsia="仿宋" w:cs="仿宋"/>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0E689F4">
            <w:pPr>
              <w:pStyle w:val="22"/>
              <w:jc w:val="right"/>
              <w:rPr>
                <w:rFonts w:ascii="仿宋" w:hAnsi="仿宋" w:eastAsia="仿宋" w:cs="仿宋"/>
              </w:rPr>
            </w:pPr>
            <w:r>
              <w:rPr>
                <w:rFonts w:hint="eastAsia" w:ascii="仿宋" w:hAnsi="仿宋" w:eastAsia="仿宋" w:cs="仿宋"/>
              </w:rPr>
              <w:t>67.19</w:t>
            </w:r>
          </w:p>
        </w:tc>
      </w:tr>
      <w:tr w14:paraId="18AFA412">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1265F513">
            <w:pPr>
              <w:pStyle w:val="22"/>
              <w:rPr>
                <w:rFonts w:ascii="仿宋" w:hAnsi="仿宋" w:eastAsia="仿宋" w:cs="仿宋"/>
              </w:rPr>
            </w:pPr>
            <w:r>
              <w:rPr>
                <w:rFonts w:hint="eastAsia" w:ascii="仿宋" w:hAnsi="仿宋" w:eastAsia="仿宋" w:cs="仿宋"/>
              </w:rPr>
              <w:t>30299</w:t>
            </w:r>
          </w:p>
        </w:tc>
        <w:tc>
          <w:tcPr>
            <w:tcW w:w="2876" w:type="dxa"/>
            <w:tcBorders>
              <w:top w:val="single" w:color="000000" w:sz="4" w:space="0"/>
              <w:left w:val="single" w:color="000000" w:sz="4" w:space="0"/>
              <w:bottom w:val="single" w:color="auto" w:sz="4" w:space="0"/>
              <w:right w:val="single" w:color="000000" w:sz="4" w:space="0"/>
            </w:tcBorders>
          </w:tcPr>
          <w:p w14:paraId="1CED5BE0">
            <w:pPr>
              <w:pStyle w:val="22"/>
              <w:rPr>
                <w:rFonts w:ascii="仿宋" w:hAnsi="仿宋" w:eastAsia="仿宋" w:cs="仿宋"/>
              </w:rPr>
            </w:pPr>
            <w:r>
              <w:rPr>
                <w:rFonts w:hint="eastAsia" w:ascii="仿宋" w:hAnsi="仿宋" w:eastAsia="仿宋" w:cs="仿宋"/>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7D48D12">
            <w:pPr>
              <w:pStyle w:val="22"/>
              <w:jc w:val="right"/>
              <w:rPr>
                <w:rFonts w:ascii="仿宋" w:hAnsi="仿宋" w:eastAsia="仿宋" w:cs="仿宋"/>
              </w:rPr>
            </w:pPr>
            <w:r>
              <w:rPr>
                <w:rFonts w:hint="eastAsia" w:ascii="仿宋" w:hAnsi="仿宋" w:eastAsia="仿宋" w:cs="仿宋"/>
              </w:rPr>
              <w:t>37.71</w:t>
            </w:r>
          </w:p>
        </w:tc>
      </w:tr>
    </w:tbl>
    <w:p w14:paraId="51687439">
      <w:pPr>
        <w:tabs>
          <w:tab w:val="left" w:pos="0"/>
        </w:tabs>
        <w:spacing w:before="25"/>
        <w:ind w:left="-1"/>
        <w:rPr>
          <w:rFonts w:ascii="仿宋" w:hAnsi="仿宋" w:eastAsia="仿宋" w:cs="仿宋"/>
          <w:b/>
          <w:bCs/>
          <w:lang w:val="en-US"/>
        </w:rPr>
      </w:pPr>
      <w:r>
        <w:rPr>
          <w:rFonts w:hint="eastAsia" w:ascii="仿宋" w:hAnsi="仿宋" w:eastAsia="仿宋" w:cs="仿宋"/>
          <w:b/>
          <w:bCs/>
          <w:lang w:val="en-US"/>
        </w:rPr>
        <w:t>注：1.</w:t>
      </w:r>
      <w:r>
        <w:rPr>
          <w:rFonts w:hint="eastAsia" w:ascii="仿宋" w:hAnsi="仿宋" w:eastAsia="仿宋" w:cs="仿宋"/>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16714E41">
      <w:pPr>
        <w:spacing w:before="78" w:line="290" w:lineRule="auto"/>
        <w:ind w:left="227" w:right="57"/>
        <w:jc w:val="both"/>
        <w:rPr>
          <w:rFonts w:ascii="仿宋" w:hAnsi="仿宋" w:eastAsia="仿宋" w:cs="仿宋"/>
          <w:b/>
          <w:bCs/>
        </w:rPr>
        <w:sectPr>
          <w:footerReference r:id="rId17" w:type="default"/>
          <w:pgSz w:w="11906" w:h="16838"/>
          <w:pgMar w:top="1100" w:right="1320" w:bottom="770" w:left="1320" w:header="170" w:footer="280" w:gutter="0"/>
          <w:pgNumType w:fmt="numberInDash"/>
          <w:cols w:space="720" w:num="1"/>
          <w:formProt w:val="0"/>
          <w:docGrid w:linePitch="100" w:charSpace="0"/>
        </w:sectPr>
      </w:pPr>
    </w:p>
    <w:tbl>
      <w:tblPr>
        <w:tblStyle w:val="12"/>
        <w:tblW w:w="15089" w:type="dxa"/>
        <w:tblInd w:w="0" w:type="dxa"/>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14:paraId="420C0690">
        <w:tblPrEx>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14:paraId="7971DDCD">
            <w:pPr>
              <w:pStyle w:val="22"/>
              <w:rPr>
                <w:rFonts w:ascii="仿宋" w:hAnsi="仿宋" w:eastAsia="仿宋" w:cs="仿宋"/>
                <w:b/>
                <w:bCs/>
                <w:sz w:val="44"/>
                <w:szCs w:val="44"/>
                <w:lang w:val="en-US"/>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76C2C826">
        <w:tblPrEx>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14:paraId="0A64800D">
            <w:pPr>
              <w:pStyle w:val="22"/>
              <w:jc w:val="center"/>
              <w:rPr>
                <w:rFonts w:ascii="仿宋" w:hAnsi="仿宋" w:eastAsia="仿宋" w:cs="仿宋"/>
                <w:lang w:val="en-US"/>
              </w:rPr>
            </w:pPr>
            <w:r>
              <w:rPr>
                <w:rFonts w:hint="eastAsia" w:ascii="仿宋" w:hAnsi="仿宋" w:eastAsia="仿宋" w:cs="仿宋"/>
                <w:b/>
                <w:bCs/>
                <w:sz w:val="44"/>
                <w:szCs w:val="44"/>
                <w:lang w:val="en-US"/>
              </w:rPr>
              <w:t>政府采购支出表</w:t>
            </w:r>
          </w:p>
        </w:tc>
      </w:tr>
      <w:tr w14:paraId="75E9FFD8">
        <w:tblPrEx>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00030E5F">
            <w:pPr>
              <w:pStyle w:val="22"/>
              <w:rPr>
                <w:rFonts w:ascii="仿宋" w:hAnsi="仿宋" w:eastAsia="仿宋" w:cs="仿宋"/>
                <w:lang w:val="en-US"/>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南通市民政局</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2087D00C">
            <w:pPr>
              <w:pStyle w:val="22"/>
              <w:rPr>
                <w:rFonts w:ascii="仿宋" w:hAnsi="仿宋" w:eastAsia="仿宋" w:cs="仿宋"/>
                <w:lang w:val="en-US"/>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3FDA2B14">
            <w:pPr>
              <w:pStyle w:val="22"/>
              <w:jc w:val="right"/>
              <w:rPr>
                <w:rFonts w:ascii="仿宋" w:hAnsi="仿宋" w:eastAsia="仿宋" w:cs="仿宋"/>
                <w:lang w:val="en-US"/>
              </w:rPr>
            </w:pPr>
            <w:r>
              <w:rPr>
                <w:rFonts w:hint="eastAsia" w:ascii="仿宋" w:hAnsi="仿宋" w:eastAsia="仿宋" w:cs="仿宋"/>
              </w:rPr>
              <w:t>单位：万元</w:t>
            </w:r>
          </w:p>
        </w:tc>
      </w:tr>
      <w:tr w14:paraId="327359E4">
        <w:tblPrEx>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01C1D8">
            <w:pPr>
              <w:pStyle w:val="22"/>
              <w:snapToGrid w:val="0"/>
              <w:spacing w:line="34" w:lineRule="atLeast"/>
              <w:jc w:val="center"/>
              <w:rPr>
                <w:rFonts w:ascii="仿宋" w:hAnsi="仿宋" w:eastAsia="仿宋" w:cs="仿宋"/>
              </w:rPr>
            </w:pPr>
            <w:r>
              <w:rPr>
                <w:rFonts w:hint="eastAsia" w:ascii="仿宋" w:hAnsi="仿宋" w:eastAsia="仿宋" w:cs="仿宋"/>
                <w:lang w:val="en-US"/>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D9F4DE">
            <w:pPr>
              <w:pStyle w:val="22"/>
              <w:snapToGrid w:val="0"/>
              <w:spacing w:line="34" w:lineRule="atLeast"/>
              <w:jc w:val="center"/>
              <w:rPr>
                <w:rFonts w:ascii="仿宋" w:hAnsi="仿宋" w:eastAsia="仿宋" w:cs="仿宋"/>
              </w:rPr>
            </w:pPr>
            <w:r>
              <w:rPr>
                <w:rFonts w:hint="eastAsia" w:ascii="仿宋" w:hAnsi="仿宋" w:eastAsia="仿宋" w:cs="仿宋"/>
                <w:lang w:val="en-US"/>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683973">
            <w:pPr>
              <w:pStyle w:val="22"/>
              <w:snapToGrid w:val="0"/>
              <w:spacing w:line="34" w:lineRule="atLeast"/>
              <w:jc w:val="center"/>
              <w:rPr>
                <w:rFonts w:ascii="仿宋" w:hAnsi="仿宋" w:eastAsia="仿宋" w:cs="仿宋"/>
              </w:rPr>
            </w:pPr>
            <w:r>
              <w:rPr>
                <w:rFonts w:hint="eastAsia" w:ascii="仿宋" w:hAnsi="仿宋" w:eastAsia="仿宋" w:cs="仿宋"/>
                <w:lang w:val="en-US"/>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7ED743">
            <w:pPr>
              <w:pStyle w:val="22"/>
              <w:snapToGrid w:val="0"/>
              <w:spacing w:line="34" w:lineRule="atLeast"/>
              <w:jc w:val="center"/>
              <w:rPr>
                <w:rFonts w:ascii="仿宋" w:hAnsi="仿宋" w:eastAsia="仿宋" w:cs="仿宋"/>
              </w:rPr>
            </w:pPr>
            <w:r>
              <w:rPr>
                <w:rFonts w:hint="eastAsia" w:ascii="仿宋" w:hAnsi="仿宋" w:eastAsia="仿宋" w:cs="仿宋"/>
                <w:lang w:val="en-US"/>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A6AB05">
            <w:pPr>
              <w:pStyle w:val="22"/>
              <w:snapToGrid w:val="0"/>
              <w:spacing w:line="34" w:lineRule="atLeast"/>
              <w:jc w:val="center"/>
              <w:rPr>
                <w:rFonts w:ascii="仿宋" w:hAnsi="仿宋" w:eastAsia="仿宋" w:cs="仿宋"/>
              </w:rPr>
            </w:pPr>
            <w:r>
              <w:rPr>
                <w:rFonts w:hint="eastAsia" w:ascii="仿宋" w:hAnsi="仿宋" w:eastAsia="仿宋" w:cs="仿宋"/>
                <w:lang w:val="en-US"/>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64C3A2">
            <w:pPr>
              <w:pStyle w:val="22"/>
              <w:snapToGrid w:val="0"/>
              <w:spacing w:line="34" w:lineRule="atLeast"/>
              <w:jc w:val="center"/>
              <w:rPr>
                <w:rFonts w:ascii="仿宋" w:hAnsi="仿宋" w:eastAsia="仿宋" w:cs="仿宋"/>
              </w:rPr>
            </w:pPr>
            <w:r>
              <w:rPr>
                <w:rFonts w:hint="eastAsia" w:ascii="仿宋" w:hAnsi="仿宋" w:eastAsia="仿宋" w:cs="仿宋"/>
                <w:lang w:val="en-US"/>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7F2AF9">
            <w:pPr>
              <w:pStyle w:val="22"/>
              <w:snapToGrid w:val="0"/>
              <w:spacing w:line="34" w:lineRule="atLeast"/>
              <w:jc w:val="center"/>
              <w:rPr>
                <w:rFonts w:ascii="仿宋" w:hAnsi="仿宋" w:eastAsia="仿宋" w:cs="仿宋"/>
              </w:rPr>
            </w:pPr>
            <w:r>
              <w:rPr>
                <w:rFonts w:hint="eastAsia" w:ascii="仿宋" w:hAnsi="仿宋" w:eastAsia="仿宋" w:cs="仿宋"/>
                <w:lang w:val="en-US"/>
              </w:rPr>
              <w:t>总计</w:t>
            </w:r>
          </w:p>
        </w:tc>
      </w:tr>
      <w:tr w14:paraId="13825EB6">
        <w:tblPrEx>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581723">
            <w:pPr>
              <w:pStyle w:val="22"/>
              <w:snapToGrid w:val="0"/>
              <w:spacing w:line="34" w:lineRule="atLeast"/>
              <w:rPr>
                <w:rFonts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DF664B">
            <w:pPr>
              <w:pStyle w:val="22"/>
              <w:snapToGrid w:val="0"/>
              <w:spacing w:line="34" w:lineRule="atLeast"/>
              <w:rPr>
                <w:rFonts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1E5BFB">
            <w:pPr>
              <w:pStyle w:val="22"/>
              <w:snapToGrid w:val="0"/>
              <w:spacing w:line="34" w:lineRule="atLeast"/>
              <w:rPr>
                <w:rFonts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3CF0F3">
            <w:pPr>
              <w:pStyle w:val="22"/>
              <w:snapToGrid w:val="0"/>
              <w:spacing w:line="34" w:lineRule="atLeast"/>
              <w:rPr>
                <w:rFonts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326DA4">
            <w:pPr>
              <w:pStyle w:val="22"/>
              <w:snapToGrid w:val="0"/>
              <w:spacing w:line="34" w:lineRule="atLeast"/>
              <w:rPr>
                <w:rFonts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07DCD3">
            <w:pPr>
              <w:pStyle w:val="22"/>
              <w:snapToGrid w:val="0"/>
              <w:spacing w:line="34" w:lineRule="atLeast"/>
              <w:jc w:val="center"/>
              <w:rPr>
                <w:rFonts w:ascii="仿宋" w:hAnsi="仿宋" w:eastAsia="仿宋" w:cs="仿宋"/>
                <w:lang w:val="en-US"/>
              </w:rPr>
            </w:pPr>
            <w:r>
              <w:rPr>
                <w:rFonts w:hint="eastAsia" w:ascii="仿宋" w:hAnsi="仿宋" w:eastAsia="仿宋" w:cs="仿宋"/>
                <w:lang w:val="en-US"/>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75299">
            <w:pPr>
              <w:pStyle w:val="22"/>
              <w:snapToGrid w:val="0"/>
              <w:spacing w:line="34" w:lineRule="atLeast"/>
              <w:jc w:val="center"/>
              <w:rPr>
                <w:rFonts w:ascii="仿宋" w:hAnsi="仿宋" w:eastAsia="仿宋" w:cs="仿宋"/>
              </w:rPr>
            </w:pPr>
            <w:r>
              <w:rPr>
                <w:rFonts w:hint="eastAsia" w:ascii="仿宋" w:hAnsi="仿宋" w:eastAsia="仿宋" w:cs="仿宋"/>
                <w:lang w:val="en-US"/>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D85C51">
            <w:pPr>
              <w:pStyle w:val="22"/>
              <w:snapToGrid w:val="0"/>
              <w:spacing w:line="34" w:lineRule="atLeast"/>
              <w:jc w:val="center"/>
              <w:rPr>
                <w:rFonts w:ascii="仿宋" w:hAnsi="仿宋" w:eastAsia="仿宋" w:cs="仿宋"/>
              </w:rPr>
            </w:pPr>
            <w:r>
              <w:rPr>
                <w:rFonts w:hint="eastAsia" w:ascii="仿宋" w:hAnsi="仿宋" w:eastAsia="仿宋" w:cs="仿宋"/>
                <w:lang w:val="en-US"/>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8220B3">
            <w:pPr>
              <w:pStyle w:val="22"/>
              <w:snapToGrid w:val="0"/>
              <w:spacing w:line="34" w:lineRule="atLeast"/>
              <w:jc w:val="center"/>
              <w:rPr>
                <w:rFonts w:ascii="仿宋" w:hAnsi="仿宋" w:eastAsia="仿宋" w:cs="仿宋"/>
              </w:rPr>
            </w:pPr>
            <w:r>
              <w:rPr>
                <w:rFonts w:hint="eastAsia" w:ascii="仿宋" w:hAnsi="仿宋" w:eastAsia="仿宋" w:cs="仿宋"/>
                <w:lang w:val="en-US"/>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7343C2">
            <w:pPr>
              <w:pStyle w:val="22"/>
              <w:snapToGrid w:val="0"/>
              <w:spacing w:line="34" w:lineRule="atLeast"/>
              <w:rPr>
                <w:rFonts w:ascii="仿宋" w:hAnsi="仿宋" w:eastAsia="仿宋" w:cs="仿宋"/>
              </w:rPr>
            </w:pPr>
          </w:p>
        </w:tc>
      </w:tr>
      <w:tr w14:paraId="3A08B6EE">
        <w:tblPrEx>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1FC941">
            <w:pPr>
              <w:pStyle w:val="22"/>
              <w:snapToGrid w:val="0"/>
              <w:spacing w:line="34" w:lineRule="atLeast"/>
              <w:jc w:val="center"/>
              <w:rPr>
                <w:rFonts w:ascii="仿宋" w:hAnsi="仿宋" w:eastAsia="仿宋" w:cs="仿宋"/>
              </w:rPr>
            </w:pPr>
            <w:r>
              <w:rPr>
                <w:rFonts w:hint="eastAsia" w:ascii="仿宋" w:hAnsi="仿宋" w:eastAsia="仿宋" w:cs="仿宋"/>
                <w:lang w:val="en-US"/>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A9D7F0">
            <w:pPr>
              <w:pStyle w:val="22"/>
              <w:snapToGrid w:val="0"/>
              <w:spacing w:line="34" w:lineRule="atLeast"/>
              <w:rPr>
                <w:rFonts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CDA7EC">
            <w:pPr>
              <w:pStyle w:val="22"/>
              <w:snapToGrid w:val="0"/>
              <w:spacing w:line="34" w:lineRule="atLeast"/>
              <w:rPr>
                <w:rFonts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433EEE">
            <w:pPr>
              <w:pStyle w:val="22"/>
              <w:snapToGrid w:val="0"/>
              <w:spacing w:line="34" w:lineRule="atLeast"/>
              <w:rPr>
                <w:rFonts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6F0287">
            <w:pPr>
              <w:pStyle w:val="22"/>
              <w:snapToGrid w:val="0"/>
              <w:spacing w:line="34" w:lineRule="atLeast"/>
              <w:rPr>
                <w:rFonts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626988">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439.05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0BB1A3">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61CA37">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69E156">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73753F">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439.05</w:t>
            </w:r>
          </w:p>
        </w:tc>
      </w:tr>
      <w:tr w14:paraId="205436B5">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A6AE21">
            <w:pPr>
              <w:snapToGrid w:val="0"/>
              <w:spacing w:line="34" w:lineRule="atLeast"/>
              <w:rPr>
                <w:rFonts w:ascii="仿宋" w:hAnsi="仿宋" w:eastAsia="仿宋" w:cs="仿宋"/>
                <w:lang w:val="en-US"/>
              </w:rPr>
            </w:pPr>
            <w:r>
              <w:rPr>
                <w:rFonts w:hint="eastAsia" w:ascii="仿宋" w:hAnsi="仿宋" w:eastAsia="仿宋" w:cs="仿宋"/>
                <w:lang w:val="en-US"/>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5523EE">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9EBDE0">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8F3BD4">
            <w:pPr>
              <w:snapToGrid w:val="0"/>
              <w:spacing w:line="34" w:lineRule="atLeast"/>
              <w:jc w:val="center"/>
              <w:rPr>
                <w:rFonts w:ascii="仿宋" w:hAnsi="仿宋" w:eastAsia="仿宋" w:cs="仿宋"/>
                <w:lang w:val="en-US"/>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F61B5">
            <w:pPr>
              <w:snapToGrid w:val="0"/>
              <w:spacing w:line="34" w:lineRule="atLeast"/>
              <w:jc w:val="center"/>
              <w:rPr>
                <w:rFonts w:ascii="仿宋" w:hAnsi="仿宋" w:eastAsia="仿宋" w:cs="仿宋"/>
                <w:lang w:val="en-US"/>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54F010">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56.68</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B66B9B">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5C38EA">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EF7ECF">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653517">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56.68</w:t>
            </w:r>
          </w:p>
        </w:tc>
      </w:tr>
      <w:tr w14:paraId="755CC265">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16D97F">
            <w:pPr>
              <w:snapToGrid w:val="0"/>
              <w:spacing w:line="34" w:lineRule="atLeast"/>
              <w:rPr>
                <w:rFonts w:ascii="仿宋" w:hAnsi="仿宋" w:eastAsia="仿宋" w:cs="仿宋"/>
                <w:lang w:val="en-US"/>
              </w:rPr>
            </w:pPr>
            <w:r>
              <w:rPr>
                <w:rFonts w:hint="eastAsia" w:ascii="仿宋" w:hAnsi="仿宋" w:eastAsia="仿宋" w:cs="仿宋"/>
                <w:lang w:val="en-US"/>
              </w:rPr>
              <w:t>南通市民政局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00AEFB">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F07DA4">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EE45B8">
            <w:pPr>
              <w:snapToGrid w:val="0"/>
              <w:spacing w:line="34" w:lineRule="atLeast"/>
              <w:jc w:val="center"/>
              <w:rPr>
                <w:rFonts w:ascii="仿宋" w:hAnsi="仿宋" w:eastAsia="仿宋" w:cs="仿宋"/>
                <w:lang w:val="en-US"/>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649E39">
            <w:pPr>
              <w:snapToGrid w:val="0"/>
              <w:spacing w:line="34" w:lineRule="atLeast"/>
              <w:jc w:val="center"/>
              <w:rPr>
                <w:rFonts w:ascii="仿宋" w:hAnsi="仿宋" w:eastAsia="仿宋" w:cs="仿宋"/>
                <w:lang w:val="en-US"/>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308F99">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6.90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7D3C70">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911EFA">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B632C7">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D33315">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6.90</w:t>
            </w:r>
          </w:p>
        </w:tc>
      </w:tr>
      <w:tr w14:paraId="3DAF25B4">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5F073A">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180C9A">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561048">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DEDC95">
            <w:pPr>
              <w:snapToGrid w:val="0"/>
              <w:spacing w:line="34" w:lineRule="atLeast"/>
              <w:jc w:val="center"/>
              <w:rPr>
                <w:rFonts w:ascii="仿宋" w:hAnsi="仿宋" w:eastAsia="仿宋" w:cs="仿宋"/>
                <w:lang w:val="en-US"/>
              </w:rPr>
            </w:pPr>
            <w:r>
              <w:rPr>
                <w:rFonts w:hint="eastAsia" w:ascii="仿宋" w:hAnsi="仿宋" w:eastAsia="仿宋" w:cs="仿宋"/>
                <w:lang w:val="en-US"/>
              </w:rPr>
              <w:t>平板式微型计算机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1B71C0">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E79FC7">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620B6A">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8BFBD9">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6EF26B">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759C1B">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0.60</w:t>
            </w:r>
          </w:p>
        </w:tc>
      </w:tr>
      <w:tr w14:paraId="7FED3BBF">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3C070E">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D0ACC8">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3CF965">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8160BB">
            <w:pPr>
              <w:snapToGrid w:val="0"/>
              <w:spacing w:line="34" w:lineRule="atLeast"/>
              <w:jc w:val="center"/>
              <w:rPr>
                <w:rFonts w:ascii="仿宋" w:hAnsi="仿宋" w:eastAsia="仿宋" w:cs="仿宋"/>
                <w:lang w:val="en-US"/>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92E4A">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8E2203">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1.10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02CFFB">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25EA03">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2FB167">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D1E87E">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1.10</w:t>
            </w:r>
          </w:p>
        </w:tc>
      </w:tr>
      <w:tr w14:paraId="5FFE8A87">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0FA633">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23BD01">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7D5B92">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113C6E">
            <w:pPr>
              <w:snapToGrid w:val="0"/>
              <w:spacing w:line="34" w:lineRule="atLeast"/>
              <w:jc w:val="center"/>
              <w:rPr>
                <w:rFonts w:ascii="仿宋" w:hAnsi="仿宋" w:eastAsia="仿宋" w:cs="仿宋"/>
                <w:lang w:val="en-US"/>
              </w:rPr>
            </w:pPr>
            <w:r>
              <w:rPr>
                <w:rFonts w:hint="eastAsia" w:ascii="仿宋" w:hAnsi="仿宋" w:eastAsia="仿宋" w:cs="仿宋"/>
                <w:lang w:val="en-US"/>
              </w:rPr>
              <w:t>计算机绘图设备</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6E6F01">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C2EB10">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BB1E64">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E63D22">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F6868F">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987256">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w:t>
            </w:r>
          </w:p>
        </w:tc>
      </w:tr>
      <w:tr w14:paraId="70FF2F82">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2FA061">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7010C3">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3A780D">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8261F5">
            <w:pPr>
              <w:snapToGrid w:val="0"/>
              <w:spacing w:line="34" w:lineRule="atLeast"/>
              <w:jc w:val="center"/>
              <w:rPr>
                <w:rFonts w:ascii="仿宋" w:hAnsi="仿宋" w:eastAsia="仿宋" w:cs="仿宋"/>
                <w:lang w:val="en-US"/>
              </w:rPr>
            </w:pPr>
            <w:r>
              <w:rPr>
                <w:rFonts w:hint="eastAsia" w:ascii="仿宋" w:hAnsi="仿宋" w:eastAsia="仿宋" w:cs="仿宋"/>
                <w:lang w:val="en-US"/>
              </w:rPr>
              <w:t>照相机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45AD27">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A3A7C6">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8A362F">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CC67FB">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F12DEA">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69D26A">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0.40</w:t>
            </w:r>
          </w:p>
        </w:tc>
      </w:tr>
      <w:tr w14:paraId="57604B60">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423F08">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DB4C86">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EACD8A">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8529D9">
            <w:pPr>
              <w:snapToGrid w:val="0"/>
              <w:spacing w:line="34" w:lineRule="atLeast"/>
              <w:jc w:val="center"/>
              <w:rPr>
                <w:rFonts w:ascii="仿宋" w:hAnsi="仿宋" w:eastAsia="仿宋" w:cs="仿宋"/>
                <w:lang w:val="en-US"/>
              </w:rPr>
            </w:pPr>
            <w:r>
              <w:rPr>
                <w:rFonts w:hint="eastAsia" w:ascii="仿宋" w:hAnsi="仿宋" w:eastAsia="仿宋" w:cs="仿宋"/>
                <w:lang w:val="en-US"/>
              </w:rPr>
              <w:t>其他办公设备</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613787">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69816D">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2.30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1A2C35">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463D14">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AF6649">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CA82F1">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2.30</w:t>
            </w:r>
          </w:p>
        </w:tc>
      </w:tr>
      <w:tr w14:paraId="6034B756">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055DB7">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C2BB4A">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303A69">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743B3B">
            <w:pPr>
              <w:snapToGrid w:val="0"/>
              <w:spacing w:line="34" w:lineRule="atLeast"/>
              <w:jc w:val="center"/>
              <w:rPr>
                <w:rFonts w:ascii="仿宋" w:hAnsi="仿宋" w:eastAsia="仿宋" w:cs="仿宋"/>
                <w:lang w:val="en-US"/>
              </w:rPr>
            </w:pPr>
            <w:r>
              <w:rPr>
                <w:rFonts w:hint="eastAsia" w:ascii="仿宋" w:hAnsi="仿宋" w:eastAsia="仿宋" w:cs="仿宋"/>
                <w:lang w:val="en-US"/>
              </w:rPr>
              <w:t>其他图书档案设备</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412020">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15FC83">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969B0C">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13D697">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15C997">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451E3B">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1.50</w:t>
            </w:r>
          </w:p>
        </w:tc>
      </w:tr>
      <w:tr w14:paraId="28223237">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E243F1">
            <w:pPr>
              <w:snapToGrid w:val="0"/>
              <w:spacing w:line="34" w:lineRule="atLeast"/>
              <w:rPr>
                <w:rFonts w:ascii="仿宋" w:hAnsi="仿宋" w:eastAsia="仿宋" w:cs="仿宋"/>
                <w:lang w:val="en-US"/>
              </w:rPr>
            </w:pPr>
            <w:r>
              <w:rPr>
                <w:rFonts w:hint="eastAsia" w:ascii="仿宋" w:hAnsi="仿宋" w:eastAsia="仿宋" w:cs="仿宋"/>
                <w:lang w:val="en-US"/>
              </w:rPr>
              <w:t>南通市紫琅医院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A633B">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356CDE">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4C902E">
            <w:pPr>
              <w:snapToGrid w:val="0"/>
              <w:spacing w:line="34" w:lineRule="atLeast"/>
              <w:jc w:val="center"/>
              <w:rPr>
                <w:rFonts w:ascii="仿宋" w:hAnsi="仿宋" w:eastAsia="仿宋" w:cs="仿宋"/>
                <w:lang w:val="en-US"/>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84AB68">
            <w:pPr>
              <w:snapToGrid w:val="0"/>
              <w:spacing w:line="34" w:lineRule="atLeast"/>
              <w:jc w:val="center"/>
              <w:rPr>
                <w:rFonts w:ascii="仿宋" w:hAnsi="仿宋" w:eastAsia="仿宋" w:cs="仿宋"/>
                <w:lang w:val="en-US"/>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4438C7">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29.59</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685184">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A35325">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D47642">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6D6519">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29.59</w:t>
            </w:r>
          </w:p>
        </w:tc>
      </w:tr>
      <w:tr w14:paraId="00BC6A73">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541585">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7235C4">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048010">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B54C89">
            <w:pPr>
              <w:snapToGrid w:val="0"/>
              <w:spacing w:line="34" w:lineRule="atLeast"/>
              <w:jc w:val="center"/>
              <w:rPr>
                <w:rFonts w:ascii="仿宋" w:hAnsi="仿宋" w:eastAsia="仿宋" w:cs="仿宋"/>
                <w:lang w:val="en-US"/>
              </w:rPr>
            </w:pPr>
            <w:r>
              <w:rPr>
                <w:rFonts w:hint="eastAsia" w:ascii="仿宋" w:hAnsi="仿宋" w:eastAsia="仿宋" w:cs="仿宋"/>
                <w:lang w:val="en-US"/>
              </w:rPr>
              <w:t>台式计算机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86F7CE">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8AC16E">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4.90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B41983">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C49B2D">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D719DA">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88DB98">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4.90</w:t>
            </w:r>
          </w:p>
        </w:tc>
      </w:tr>
      <w:tr w14:paraId="275D8664">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19EDF9">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D57585">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A80233">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A10423">
            <w:pPr>
              <w:snapToGrid w:val="0"/>
              <w:spacing w:line="34" w:lineRule="atLeast"/>
              <w:jc w:val="center"/>
              <w:rPr>
                <w:rFonts w:ascii="仿宋" w:hAnsi="仿宋" w:eastAsia="仿宋" w:cs="仿宋"/>
                <w:lang w:val="en-US"/>
              </w:rPr>
            </w:pPr>
            <w:r>
              <w:rPr>
                <w:rFonts w:hint="eastAsia" w:ascii="仿宋" w:hAnsi="仿宋" w:eastAsia="仿宋" w:cs="仿宋"/>
                <w:lang w:val="en-US"/>
              </w:rPr>
              <w:t>便携式计算机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32BCD9">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105786">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525252">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8BB407">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10F09E">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931D26">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2.20</w:t>
            </w:r>
          </w:p>
        </w:tc>
      </w:tr>
      <w:tr w14:paraId="622949EE">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AFD2A">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3C294B">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A36065">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5B5ED3">
            <w:pPr>
              <w:snapToGrid w:val="0"/>
              <w:spacing w:line="34" w:lineRule="atLeast"/>
              <w:jc w:val="center"/>
              <w:rPr>
                <w:rFonts w:ascii="仿宋" w:hAnsi="仿宋" w:eastAsia="仿宋" w:cs="仿宋"/>
                <w:lang w:val="en-US"/>
              </w:rPr>
            </w:pPr>
            <w:r>
              <w:rPr>
                <w:rFonts w:hint="eastAsia" w:ascii="仿宋" w:hAnsi="仿宋" w:eastAsia="仿宋" w:cs="仿宋"/>
                <w:lang w:val="en-US"/>
              </w:rPr>
              <w:t>激光打印机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753AE">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3655E6">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0080BE">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734645">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1AAF09">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551459">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2.60</w:t>
            </w:r>
          </w:p>
        </w:tc>
      </w:tr>
      <w:tr w14:paraId="2D33DD96">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C23104">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F2780F">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81C34A">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5E1658">
            <w:pPr>
              <w:snapToGrid w:val="0"/>
              <w:spacing w:line="34" w:lineRule="atLeast"/>
              <w:jc w:val="center"/>
              <w:rPr>
                <w:rFonts w:ascii="仿宋" w:hAnsi="仿宋" w:eastAsia="仿宋" w:cs="仿宋"/>
                <w:lang w:val="en-US"/>
              </w:rPr>
            </w:pPr>
            <w:r>
              <w:rPr>
                <w:rFonts w:hint="eastAsia" w:ascii="仿宋" w:hAnsi="仿宋" w:eastAsia="仿宋" w:cs="仿宋"/>
                <w:lang w:val="en-US"/>
              </w:rPr>
              <w:t>针式打印机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5CEE8C">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E3D23D">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AD421D">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44A62D">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B552F">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131165">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0.80</w:t>
            </w:r>
          </w:p>
        </w:tc>
      </w:tr>
      <w:tr w14:paraId="3B2E3143">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066BE4">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B671A5">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00657D">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51982D">
            <w:pPr>
              <w:snapToGrid w:val="0"/>
              <w:spacing w:line="34" w:lineRule="atLeast"/>
              <w:jc w:val="center"/>
              <w:rPr>
                <w:rFonts w:ascii="仿宋" w:hAnsi="仿宋" w:eastAsia="仿宋" w:cs="仿宋"/>
                <w:lang w:val="en-US"/>
              </w:rPr>
            </w:pPr>
            <w:r>
              <w:rPr>
                <w:rFonts w:hint="eastAsia" w:ascii="仿宋" w:hAnsi="仿宋" w:eastAsia="仿宋" w:cs="仿宋"/>
                <w:lang w:val="en-US"/>
              </w:rPr>
              <w:t>其他打印设备</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AD0A81">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B8D2E6">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001937">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7E59D0">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5F2BC5">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E29241">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0.20</w:t>
            </w:r>
          </w:p>
        </w:tc>
      </w:tr>
      <w:tr w14:paraId="75FA447C">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DA4082">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F0B3D1">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7637DB">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B9BEAF">
            <w:pPr>
              <w:snapToGrid w:val="0"/>
              <w:spacing w:line="34" w:lineRule="atLeast"/>
              <w:jc w:val="center"/>
              <w:rPr>
                <w:rFonts w:ascii="仿宋" w:hAnsi="仿宋" w:eastAsia="仿宋" w:cs="仿宋"/>
                <w:lang w:val="en-US"/>
              </w:rPr>
            </w:pPr>
            <w:r>
              <w:rPr>
                <w:rFonts w:hint="eastAsia" w:ascii="仿宋" w:hAnsi="仿宋" w:eastAsia="仿宋" w:cs="仿宋"/>
                <w:lang w:val="en-US"/>
              </w:rPr>
              <w:t>扫描仪</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C39FAE">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9907A5">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43C38E">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5CEE5D">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736769">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7BE84D">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1.20</w:t>
            </w:r>
          </w:p>
        </w:tc>
      </w:tr>
      <w:tr w14:paraId="40DC89AF">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A080F">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CE0E16">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FD5FAD">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CFBDF2">
            <w:pPr>
              <w:snapToGrid w:val="0"/>
              <w:spacing w:line="34" w:lineRule="atLeast"/>
              <w:jc w:val="center"/>
              <w:rPr>
                <w:rFonts w:ascii="仿宋" w:hAnsi="仿宋" w:eastAsia="仿宋" w:cs="仿宋"/>
                <w:lang w:val="en-US"/>
              </w:rPr>
            </w:pPr>
            <w:r>
              <w:rPr>
                <w:rFonts w:hint="eastAsia" w:ascii="仿宋" w:hAnsi="仿宋" w:eastAsia="仿宋" w:cs="仿宋"/>
                <w:lang w:val="en-US"/>
              </w:rPr>
              <w:t>碎纸机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A71A23">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921C6E">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0.09</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23B3CE">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9168E5">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88213F">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5E2967">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0.09</w:t>
            </w:r>
          </w:p>
        </w:tc>
      </w:tr>
      <w:tr w14:paraId="7D28E19D">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41DF3C">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310A5A">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6190CA">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A8C4CC">
            <w:pPr>
              <w:snapToGrid w:val="0"/>
              <w:spacing w:line="34" w:lineRule="atLeast"/>
              <w:jc w:val="center"/>
              <w:rPr>
                <w:rFonts w:ascii="仿宋" w:hAnsi="仿宋" w:eastAsia="仿宋" w:cs="仿宋"/>
                <w:lang w:val="en-US"/>
              </w:rPr>
            </w:pPr>
            <w:r>
              <w:rPr>
                <w:rFonts w:hint="eastAsia" w:ascii="仿宋" w:hAnsi="仿宋" w:eastAsia="仿宋" w:cs="仿宋"/>
                <w:lang w:val="en-US"/>
              </w:rPr>
              <w:t>电冰箱</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C4BFC9">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24114B">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04109C">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513E8">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0B7918">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A5F628">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1.80</w:t>
            </w:r>
          </w:p>
        </w:tc>
      </w:tr>
      <w:tr w14:paraId="4D0D2E0A">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05F43">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D5843A">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139457">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22E8AF">
            <w:pPr>
              <w:snapToGrid w:val="0"/>
              <w:spacing w:line="34" w:lineRule="atLeast"/>
              <w:jc w:val="center"/>
              <w:rPr>
                <w:rFonts w:ascii="仿宋" w:hAnsi="仿宋" w:eastAsia="仿宋" w:cs="仿宋"/>
                <w:lang w:val="en-US"/>
              </w:rPr>
            </w:pPr>
            <w:r>
              <w:rPr>
                <w:rFonts w:hint="eastAsia" w:ascii="仿宋" w:hAnsi="仿宋" w:eastAsia="仿宋" w:cs="仿宋"/>
                <w:lang w:val="en-US"/>
              </w:rPr>
              <w:t>空调机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2349E3">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B55D7D">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14.00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A1558E">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CC5796">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AC238A">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414CB9">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14.00</w:t>
            </w:r>
          </w:p>
        </w:tc>
      </w:tr>
      <w:tr w14:paraId="2EEC4F29">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68426F">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AA1D67">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4293F0">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E23EA9">
            <w:pPr>
              <w:snapToGrid w:val="0"/>
              <w:spacing w:line="34" w:lineRule="atLeast"/>
              <w:jc w:val="center"/>
              <w:rPr>
                <w:rFonts w:ascii="仿宋" w:hAnsi="仿宋" w:eastAsia="仿宋" w:cs="仿宋"/>
                <w:lang w:val="en-US"/>
              </w:rPr>
            </w:pPr>
            <w:r>
              <w:rPr>
                <w:rFonts w:hint="eastAsia" w:ascii="仿宋" w:hAnsi="仿宋" w:eastAsia="仿宋" w:cs="仿宋"/>
                <w:lang w:val="en-US"/>
              </w:rPr>
              <w:t>普通电视设备（电视机）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EFAE17">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0AFFD2">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8911F4">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6B49BD">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7EA08">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7FBE6B">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1.20</w:t>
            </w:r>
          </w:p>
        </w:tc>
      </w:tr>
      <w:tr w14:paraId="7170D7FC">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1A9C2A">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5273AA">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9DC7D3">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A86823">
            <w:pPr>
              <w:snapToGrid w:val="0"/>
              <w:spacing w:line="34" w:lineRule="atLeast"/>
              <w:jc w:val="center"/>
              <w:rPr>
                <w:rFonts w:ascii="仿宋" w:hAnsi="仿宋" w:eastAsia="仿宋" w:cs="仿宋"/>
                <w:lang w:val="en-US"/>
              </w:rPr>
            </w:pPr>
            <w:r>
              <w:rPr>
                <w:rFonts w:hint="eastAsia" w:ascii="仿宋" w:hAnsi="仿宋" w:eastAsia="仿宋" w:cs="仿宋"/>
                <w:lang w:val="en-US"/>
              </w:rPr>
              <w:t>其他沙发类</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F95EA8">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419F9">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0.30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75E418">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8DFFBC">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E11D4E">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AE7D15">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0.30</w:t>
            </w:r>
          </w:p>
        </w:tc>
      </w:tr>
      <w:tr w14:paraId="2369DFAD">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322A32">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3B4B7E">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7F4F3">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60CDC8">
            <w:pPr>
              <w:snapToGrid w:val="0"/>
              <w:spacing w:line="34" w:lineRule="atLeast"/>
              <w:jc w:val="center"/>
              <w:rPr>
                <w:rFonts w:ascii="仿宋" w:hAnsi="仿宋" w:eastAsia="仿宋" w:cs="仿宋"/>
                <w:lang w:val="en-US"/>
              </w:rPr>
            </w:pPr>
            <w:r>
              <w:rPr>
                <w:rFonts w:hint="eastAsia" w:ascii="仿宋" w:hAnsi="仿宋" w:eastAsia="仿宋" w:cs="仿宋"/>
                <w:lang w:val="en-US"/>
              </w:rPr>
              <w:t>木质柜类</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3B8BFB">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CEB5BF">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0.30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D1DF19">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8F8A6D">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AF3907">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D46173">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0.30</w:t>
            </w:r>
          </w:p>
        </w:tc>
      </w:tr>
      <w:tr w14:paraId="67CF1D59">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622C6D">
            <w:pPr>
              <w:snapToGrid w:val="0"/>
              <w:spacing w:line="34" w:lineRule="atLeast"/>
              <w:rPr>
                <w:rFonts w:ascii="仿宋" w:hAnsi="仿宋" w:eastAsia="仿宋" w:cs="仿宋"/>
                <w:lang w:val="en-US"/>
              </w:rPr>
            </w:pPr>
            <w:r>
              <w:rPr>
                <w:rFonts w:hint="eastAsia" w:ascii="仿宋" w:hAnsi="仿宋" w:eastAsia="仿宋" w:cs="仿宋"/>
                <w:lang w:val="en-US"/>
              </w:rPr>
              <w:t>南通市社会福利院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75DD12">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699B32">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256A2">
            <w:pPr>
              <w:snapToGrid w:val="0"/>
              <w:spacing w:line="34" w:lineRule="atLeast"/>
              <w:jc w:val="center"/>
              <w:rPr>
                <w:rFonts w:ascii="仿宋" w:hAnsi="仿宋" w:eastAsia="仿宋" w:cs="仿宋"/>
                <w:lang w:val="en-US"/>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7EFEEF">
            <w:pPr>
              <w:snapToGrid w:val="0"/>
              <w:spacing w:line="34" w:lineRule="atLeast"/>
              <w:jc w:val="center"/>
              <w:rPr>
                <w:rFonts w:ascii="仿宋" w:hAnsi="仿宋" w:eastAsia="仿宋" w:cs="仿宋"/>
                <w:lang w:val="en-US"/>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676A49">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3.85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A0C98A">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782BA5">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D5FA34">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6D8452">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3.85</w:t>
            </w:r>
          </w:p>
        </w:tc>
      </w:tr>
      <w:tr w14:paraId="659EFD5C">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25CA1E">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E1DC14">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3825EA">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9350E3">
            <w:pPr>
              <w:snapToGrid w:val="0"/>
              <w:spacing w:line="34" w:lineRule="atLeast"/>
              <w:jc w:val="center"/>
              <w:rPr>
                <w:rFonts w:ascii="仿宋" w:hAnsi="仿宋" w:eastAsia="仿宋" w:cs="仿宋"/>
                <w:lang w:val="en-US"/>
              </w:rPr>
            </w:pPr>
            <w:r>
              <w:rPr>
                <w:rFonts w:hint="eastAsia" w:ascii="仿宋" w:hAnsi="仿宋" w:eastAsia="仿宋" w:cs="仿宋"/>
                <w:lang w:val="en-US"/>
              </w:rPr>
              <w:t>激光打印机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2374D8">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AE8086">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0.25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CCA1A4">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2A5FB6">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DC3AAE">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BF977F">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0.25</w:t>
            </w:r>
          </w:p>
        </w:tc>
      </w:tr>
      <w:tr w14:paraId="354D5D3C">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DFCF85">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DB7BB4">
            <w:pPr>
              <w:snapToGrid w:val="0"/>
              <w:spacing w:line="34" w:lineRule="atLeast"/>
              <w:jc w:val="center"/>
              <w:rPr>
                <w:rFonts w:ascii="仿宋" w:hAnsi="仿宋" w:eastAsia="仿宋" w:cs="仿宋"/>
                <w:lang w:val="en-US"/>
              </w:rPr>
            </w:pPr>
            <w:r>
              <w:rPr>
                <w:rFonts w:hint="eastAsia" w:ascii="仿宋" w:hAnsi="仿宋" w:eastAsia="仿宋" w:cs="仿宋"/>
                <w:lang w:val="en-US"/>
              </w:rPr>
              <w:t>专业设备购置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B37DE1">
            <w:pPr>
              <w:snapToGrid w:val="0"/>
              <w:spacing w:line="34" w:lineRule="atLeast"/>
              <w:jc w:val="center"/>
              <w:rPr>
                <w:rFonts w:ascii="仿宋" w:hAnsi="仿宋" w:eastAsia="仿宋" w:cs="仿宋"/>
                <w:lang w:val="en-US"/>
              </w:rPr>
            </w:pPr>
            <w:r>
              <w:rPr>
                <w:rFonts w:hint="eastAsia" w:ascii="仿宋" w:hAnsi="仿宋" w:eastAsia="仿宋" w:cs="仿宋"/>
                <w:lang w:val="en-US"/>
              </w:rPr>
              <w:t>专业设备购置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ADE788">
            <w:pPr>
              <w:snapToGrid w:val="0"/>
              <w:spacing w:line="34" w:lineRule="atLeast"/>
              <w:jc w:val="center"/>
              <w:rPr>
                <w:rFonts w:ascii="仿宋" w:hAnsi="仿宋" w:eastAsia="仿宋" w:cs="仿宋"/>
                <w:lang w:val="en-US"/>
              </w:rPr>
            </w:pPr>
            <w:r>
              <w:rPr>
                <w:rFonts w:hint="eastAsia" w:ascii="仿宋" w:hAnsi="仿宋" w:eastAsia="仿宋" w:cs="仿宋"/>
                <w:lang w:val="en-US"/>
              </w:rPr>
              <w:t>其他医疗设备</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6B71F9">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3A6B9">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1.08</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4A978A">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AEFC58">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C4B8A4">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DB016A">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1.08</w:t>
            </w:r>
          </w:p>
        </w:tc>
      </w:tr>
      <w:tr w14:paraId="1D9DCEEF">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4CDE9C">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0A207">
            <w:pPr>
              <w:snapToGrid w:val="0"/>
              <w:spacing w:line="34" w:lineRule="atLeast"/>
              <w:jc w:val="center"/>
              <w:rPr>
                <w:rFonts w:ascii="仿宋" w:hAnsi="仿宋" w:eastAsia="仿宋" w:cs="仿宋"/>
                <w:lang w:val="en-US"/>
              </w:rPr>
            </w:pPr>
            <w:r>
              <w:rPr>
                <w:rFonts w:hint="eastAsia" w:ascii="仿宋" w:hAnsi="仿宋" w:eastAsia="仿宋" w:cs="仿宋"/>
                <w:lang w:val="en-US"/>
              </w:rPr>
              <w:t>专业设备购置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A19BFE">
            <w:pPr>
              <w:snapToGrid w:val="0"/>
              <w:spacing w:line="34" w:lineRule="atLeast"/>
              <w:jc w:val="center"/>
              <w:rPr>
                <w:rFonts w:ascii="仿宋" w:hAnsi="仿宋" w:eastAsia="仿宋" w:cs="仿宋"/>
                <w:lang w:val="en-US"/>
              </w:rPr>
            </w:pPr>
            <w:r>
              <w:rPr>
                <w:rFonts w:hint="eastAsia" w:ascii="仿宋" w:hAnsi="仿宋" w:eastAsia="仿宋" w:cs="仿宋"/>
                <w:lang w:val="en-US"/>
              </w:rPr>
              <w:t>专业设备购置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A3582D">
            <w:pPr>
              <w:snapToGrid w:val="0"/>
              <w:spacing w:line="34" w:lineRule="atLeast"/>
              <w:jc w:val="center"/>
              <w:rPr>
                <w:rFonts w:ascii="仿宋" w:hAnsi="仿宋" w:eastAsia="仿宋" w:cs="仿宋"/>
                <w:lang w:val="en-US"/>
              </w:rPr>
            </w:pPr>
            <w:r>
              <w:rPr>
                <w:rFonts w:hint="eastAsia" w:ascii="仿宋" w:hAnsi="仿宋" w:eastAsia="仿宋" w:cs="仿宋"/>
                <w:lang w:val="en-US"/>
              </w:rPr>
              <w:t>其他医疗设备</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0296E4">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A5932C">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0.30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88FFFB">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9959FD">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9306C0">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A45E9">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0.30</w:t>
            </w:r>
          </w:p>
        </w:tc>
      </w:tr>
      <w:tr w14:paraId="2F7ACE87">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A21CC9">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6F2700">
            <w:pPr>
              <w:snapToGrid w:val="0"/>
              <w:spacing w:line="34" w:lineRule="atLeast"/>
              <w:jc w:val="center"/>
              <w:rPr>
                <w:rFonts w:ascii="仿宋" w:hAnsi="仿宋" w:eastAsia="仿宋" w:cs="仿宋"/>
                <w:lang w:val="en-US"/>
              </w:rPr>
            </w:pPr>
            <w:r>
              <w:rPr>
                <w:rFonts w:hint="eastAsia" w:ascii="仿宋" w:hAnsi="仿宋" w:eastAsia="仿宋" w:cs="仿宋"/>
                <w:lang w:val="en-US"/>
              </w:rPr>
              <w:t>专业设备购置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A32DCA">
            <w:pPr>
              <w:snapToGrid w:val="0"/>
              <w:spacing w:line="34" w:lineRule="atLeast"/>
              <w:jc w:val="center"/>
              <w:rPr>
                <w:rFonts w:ascii="仿宋" w:hAnsi="仿宋" w:eastAsia="仿宋" w:cs="仿宋"/>
                <w:lang w:val="en-US"/>
              </w:rPr>
            </w:pPr>
            <w:r>
              <w:rPr>
                <w:rFonts w:hint="eastAsia" w:ascii="仿宋" w:hAnsi="仿宋" w:eastAsia="仿宋" w:cs="仿宋"/>
                <w:lang w:val="en-US"/>
              </w:rPr>
              <w:t>专业设备购置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1CE527">
            <w:pPr>
              <w:snapToGrid w:val="0"/>
              <w:spacing w:line="34" w:lineRule="atLeast"/>
              <w:jc w:val="center"/>
              <w:rPr>
                <w:rFonts w:ascii="仿宋" w:hAnsi="仿宋" w:eastAsia="仿宋" w:cs="仿宋"/>
                <w:lang w:val="en-US"/>
              </w:rPr>
            </w:pPr>
            <w:r>
              <w:rPr>
                <w:rFonts w:hint="eastAsia" w:ascii="仿宋" w:hAnsi="仿宋" w:eastAsia="仿宋" w:cs="仿宋"/>
                <w:lang w:val="en-US"/>
              </w:rPr>
              <w:t>其他医疗设备</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F87EBF">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BFC4EB">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C90CE6">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64C423">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3C30B2">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B2EF9A">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0.60</w:t>
            </w:r>
          </w:p>
        </w:tc>
      </w:tr>
      <w:tr w14:paraId="74B30F8C">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4D13FC">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2446E2">
            <w:pPr>
              <w:snapToGrid w:val="0"/>
              <w:spacing w:line="34" w:lineRule="atLeast"/>
              <w:jc w:val="center"/>
              <w:rPr>
                <w:rFonts w:ascii="仿宋" w:hAnsi="仿宋" w:eastAsia="仿宋" w:cs="仿宋"/>
                <w:lang w:val="en-US"/>
              </w:rPr>
            </w:pPr>
            <w:r>
              <w:rPr>
                <w:rFonts w:hint="eastAsia" w:ascii="仿宋" w:hAnsi="仿宋" w:eastAsia="仿宋" w:cs="仿宋"/>
                <w:lang w:val="en-US"/>
              </w:rPr>
              <w:t>专业设备购置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9823D5">
            <w:pPr>
              <w:snapToGrid w:val="0"/>
              <w:spacing w:line="34" w:lineRule="atLeast"/>
              <w:jc w:val="center"/>
              <w:rPr>
                <w:rFonts w:ascii="仿宋" w:hAnsi="仿宋" w:eastAsia="仿宋" w:cs="仿宋"/>
                <w:lang w:val="en-US"/>
              </w:rPr>
            </w:pPr>
            <w:r>
              <w:rPr>
                <w:rFonts w:hint="eastAsia" w:ascii="仿宋" w:hAnsi="仿宋" w:eastAsia="仿宋" w:cs="仿宋"/>
                <w:lang w:val="en-US"/>
              </w:rPr>
              <w:t>专业设备购置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32E057">
            <w:pPr>
              <w:snapToGrid w:val="0"/>
              <w:spacing w:line="34" w:lineRule="atLeast"/>
              <w:jc w:val="center"/>
              <w:rPr>
                <w:rFonts w:ascii="仿宋" w:hAnsi="仿宋" w:eastAsia="仿宋" w:cs="仿宋"/>
                <w:lang w:val="en-US"/>
              </w:rPr>
            </w:pPr>
            <w:r>
              <w:rPr>
                <w:rFonts w:hint="eastAsia" w:ascii="仿宋" w:hAnsi="仿宋" w:eastAsia="仿宋" w:cs="仿宋"/>
                <w:lang w:val="en-US"/>
              </w:rPr>
              <w:t>其他医疗设备</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416CFE">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03D12E">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0.99</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4EE62F">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564A11">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6D9375">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471655">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0.99</w:t>
            </w:r>
          </w:p>
        </w:tc>
      </w:tr>
      <w:tr w14:paraId="5D2F20E8">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A7457D">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B3C982">
            <w:pPr>
              <w:snapToGrid w:val="0"/>
              <w:spacing w:line="34" w:lineRule="atLeast"/>
              <w:jc w:val="center"/>
              <w:rPr>
                <w:rFonts w:ascii="仿宋" w:hAnsi="仿宋" w:eastAsia="仿宋" w:cs="仿宋"/>
                <w:lang w:val="en-US"/>
              </w:rPr>
            </w:pPr>
            <w:r>
              <w:rPr>
                <w:rFonts w:hint="eastAsia" w:ascii="仿宋" w:hAnsi="仿宋" w:eastAsia="仿宋" w:cs="仿宋"/>
                <w:lang w:val="en-US"/>
              </w:rPr>
              <w:t>专业设备购置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71C737">
            <w:pPr>
              <w:snapToGrid w:val="0"/>
              <w:spacing w:line="34" w:lineRule="atLeast"/>
              <w:jc w:val="center"/>
              <w:rPr>
                <w:rFonts w:ascii="仿宋" w:hAnsi="仿宋" w:eastAsia="仿宋" w:cs="仿宋"/>
                <w:lang w:val="en-US"/>
              </w:rPr>
            </w:pPr>
            <w:r>
              <w:rPr>
                <w:rFonts w:hint="eastAsia" w:ascii="仿宋" w:hAnsi="仿宋" w:eastAsia="仿宋" w:cs="仿宋"/>
                <w:lang w:val="en-US"/>
              </w:rPr>
              <w:t>专业设备购置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821C73">
            <w:pPr>
              <w:snapToGrid w:val="0"/>
              <w:spacing w:line="34" w:lineRule="atLeast"/>
              <w:jc w:val="center"/>
              <w:rPr>
                <w:rFonts w:ascii="仿宋" w:hAnsi="仿宋" w:eastAsia="仿宋" w:cs="仿宋"/>
                <w:lang w:val="en-US"/>
              </w:rPr>
            </w:pPr>
            <w:r>
              <w:rPr>
                <w:rFonts w:hint="eastAsia" w:ascii="仿宋" w:hAnsi="仿宋" w:eastAsia="仿宋" w:cs="仿宋"/>
                <w:lang w:val="en-US"/>
              </w:rPr>
              <w:t>其他医疗设备</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967BD">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D5B087">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0.63</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3A2A6B">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001CB3">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833321">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2C3CC5">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0.63</w:t>
            </w:r>
          </w:p>
        </w:tc>
      </w:tr>
      <w:tr w14:paraId="0FC236BD">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E96CC1">
            <w:pPr>
              <w:snapToGrid w:val="0"/>
              <w:spacing w:line="34" w:lineRule="atLeast"/>
              <w:rPr>
                <w:rFonts w:ascii="仿宋" w:hAnsi="仿宋" w:eastAsia="仿宋" w:cs="仿宋"/>
                <w:lang w:val="en-US"/>
              </w:rPr>
            </w:pPr>
            <w:r>
              <w:rPr>
                <w:rFonts w:hint="eastAsia" w:ascii="仿宋" w:hAnsi="仿宋" w:eastAsia="仿宋" w:cs="仿宋"/>
                <w:lang w:val="en-US"/>
              </w:rPr>
              <w:t>南通市救助管理站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D12E2C">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EB9484">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CC8BFC">
            <w:pPr>
              <w:snapToGrid w:val="0"/>
              <w:spacing w:line="34" w:lineRule="atLeast"/>
              <w:jc w:val="center"/>
              <w:rPr>
                <w:rFonts w:ascii="仿宋" w:hAnsi="仿宋" w:eastAsia="仿宋" w:cs="仿宋"/>
                <w:lang w:val="en-US"/>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A96D0B">
            <w:pPr>
              <w:snapToGrid w:val="0"/>
              <w:spacing w:line="34" w:lineRule="atLeast"/>
              <w:jc w:val="center"/>
              <w:rPr>
                <w:rFonts w:ascii="仿宋" w:hAnsi="仿宋" w:eastAsia="仿宋" w:cs="仿宋"/>
                <w:lang w:val="en-US"/>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4495CB">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5F345C">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0B30EC">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EBE723">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003DE4">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3.00</w:t>
            </w:r>
          </w:p>
        </w:tc>
      </w:tr>
      <w:tr w14:paraId="2DB04098">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0BA994">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9B3F1C">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92FD37">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19E558">
            <w:pPr>
              <w:snapToGrid w:val="0"/>
              <w:spacing w:line="34" w:lineRule="atLeast"/>
              <w:jc w:val="center"/>
              <w:rPr>
                <w:rFonts w:ascii="仿宋" w:hAnsi="仿宋" w:eastAsia="仿宋" w:cs="仿宋"/>
                <w:lang w:val="en-US"/>
              </w:rPr>
            </w:pPr>
            <w:r>
              <w:rPr>
                <w:rFonts w:hint="eastAsia" w:ascii="仿宋" w:hAnsi="仿宋" w:eastAsia="仿宋" w:cs="仿宋"/>
                <w:lang w:val="en-US"/>
              </w:rPr>
              <w:t>台式计算机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5CEA7B">
            <w:pPr>
              <w:snapToGrid w:val="0"/>
              <w:spacing w:line="34" w:lineRule="atLeast"/>
              <w:jc w:val="center"/>
              <w:rPr>
                <w:rFonts w:ascii="仿宋" w:hAnsi="仿宋" w:eastAsia="仿宋" w:cs="仿宋"/>
                <w:lang w:val="en-US"/>
              </w:rPr>
            </w:pPr>
            <w:r>
              <w:rPr>
                <w:rFonts w:hint="eastAsia" w:ascii="仿宋" w:hAnsi="仿宋" w:eastAsia="仿宋" w:cs="仿宋"/>
                <w:lang w:val="en-US"/>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83A318">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1.25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B45BC8">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43FC50">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634C23">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700153">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1.25</w:t>
            </w:r>
          </w:p>
        </w:tc>
      </w:tr>
      <w:tr w14:paraId="4E257E9B">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565476">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8E09C0">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354EE6">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0FDBB9">
            <w:pPr>
              <w:snapToGrid w:val="0"/>
              <w:spacing w:line="34" w:lineRule="atLeast"/>
              <w:jc w:val="center"/>
              <w:rPr>
                <w:rFonts w:ascii="仿宋" w:hAnsi="仿宋" w:eastAsia="仿宋" w:cs="仿宋"/>
                <w:lang w:val="en-US"/>
              </w:rPr>
            </w:pPr>
            <w:r>
              <w:rPr>
                <w:rFonts w:hint="eastAsia" w:ascii="仿宋" w:hAnsi="仿宋" w:eastAsia="仿宋" w:cs="仿宋"/>
                <w:lang w:val="en-US"/>
              </w:rPr>
              <w:t>复印机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839D5F">
            <w:pPr>
              <w:snapToGrid w:val="0"/>
              <w:spacing w:line="34" w:lineRule="atLeast"/>
              <w:jc w:val="center"/>
              <w:rPr>
                <w:rFonts w:ascii="仿宋" w:hAnsi="仿宋" w:eastAsia="仿宋" w:cs="仿宋"/>
                <w:lang w:val="en-US"/>
              </w:rPr>
            </w:pPr>
            <w:r>
              <w:rPr>
                <w:rFonts w:hint="eastAsia" w:ascii="仿宋" w:hAnsi="仿宋" w:eastAsia="仿宋" w:cs="仿宋"/>
                <w:lang w:val="en-US"/>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8C219A">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9011B4">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2BDEBA">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205569">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85F2CD">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w:t>
            </w:r>
          </w:p>
        </w:tc>
      </w:tr>
      <w:tr w14:paraId="6290FB9D">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46B680">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BE8E67">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8D4D80">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D470E4">
            <w:pPr>
              <w:snapToGrid w:val="0"/>
              <w:spacing w:line="34" w:lineRule="atLeast"/>
              <w:jc w:val="center"/>
              <w:rPr>
                <w:rFonts w:ascii="仿宋" w:hAnsi="仿宋" w:eastAsia="仿宋" w:cs="仿宋"/>
                <w:lang w:val="en-US"/>
              </w:rPr>
            </w:pPr>
            <w:r>
              <w:rPr>
                <w:rFonts w:hint="eastAsia" w:ascii="仿宋" w:hAnsi="仿宋" w:eastAsia="仿宋" w:cs="仿宋"/>
                <w:lang w:val="en-US"/>
              </w:rPr>
              <w:t>空调机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4CD670">
            <w:pPr>
              <w:snapToGrid w:val="0"/>
              <w:spacing w:line="34" w:lineRule="atLeast"/>
              <w:jc w:val="center"/>
              <w:rPr>
                <w:rFonts w:ascii="仿宋" w:hAnsi="仿宋" w:eastAsia="仿宋" w:cs="仿宋"/>
                <w:lang w:val="en-US"/>
              </w:rPr>
            </w:pPr>
            <w:r>
              <w:rPr>
                <w:rFonts w:hint="eastAsia" w:ascii="仿宋" w:hAnsi="仿宋" w:eastAsia="仿宋" w:cs="仿宋"/>
                <w:lang w:val="en-US"/>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0B8B9A">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0.75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2F426A">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CD2B5A">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2B9436">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1993BB">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0.75</w:t>
            </w:r>
          </w:p>
        </w:tc>
      </w:tr>
      <w:tr w14:paraId="0184CA60">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B37B95">
            <w:pPr>
              <w:snapToGrid w:val="0"/>
              <w:spacing w:line="34" w:lineRule="atLeast"/>
              <w:rPr>
                <w:rFonts w:ascii="仿宋" w:hAnsi="仿宋" w:eastAsia="仿宋" w:cs="仿宋"/>
                <w:lang w:val="en-US"/>
              </w:rPr>
            </w:pPr>
            <w:r>
              <w:rPr>
                <w:rFonts w:hint="eastAsia" w:ascii="仿宋" w:hAnsi="仿宋" w:eastAsia="仿宋" w:cs="仿宋"/>
                <w:lang w:val="en-US"/>
              </w:rPr>
              <w:t>南通市公墓管理所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73B57C">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EF9DBD">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BAA6AA">
            <w:pPr>
              <w:snapToGrid w:val="0"/>
              <w:spacing w:line="34" w:lineRule="atLeast"/>
              <w:jc w:val="center"/>
              <w:rPr>
                <w:rFonts w:ascii="仿宋" w:hAnsi="仿宋" w:eastAsia="仿宋" w:cs="仿宋"/>
                <w:lang w:val="en-US"/>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E7739E">
            <w:pPr>
              <w:snapToGrid w:val="0"/>
              <w:spacing w:line="34" w:lineRule="atLeast"/>
              <w:jc w:val="center"/>
              <w:rPr>
                <w:rFonts w:ascii="仿宋" w:hAnsi="仿宋" w:eastAsia="仿宋" w:cs="仿宋"/>
                <w:lang w:val="en-US"/>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3EDC4C">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13.34</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E5D229">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1324FA">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A3B692">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B9C771">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13.34</w:t>
            </w:r>
          </w:p>
        </w:tc>
      </w:tr>
      <w:tr w14:paraId="20156A32">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ED28F4">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B6FC9D">
            <w:pPr>
              <w:snapToGrid w:val="0"/>
              <w:spacing w:line="34" w:lineRule="atLeast"/>
              <w:jc w:val="center"/>
              <w:rPr>
                <w:rFonts w:ascii="仿宋" w:hAnsi="仿宋" w:eastAsia="仿宋" w:cs="仿宋"/>
                <w:lang w:val="en-US"/>
              </w:rPr>
            </w:pPr>
            <w:r>
              <w:rPr>
                <w:rFonts w:hint="eastAsia" w:ascii="仿宋" w:hAnsi="仿宋" w:eastAsia="仿宋" w:cs="仿宋"/>
                <w:lang w:val="en-US"/>
              </w:rPr>
              <w:t>专用设备购置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CF5DFF">
            <w:pPr>
              <w:snapToGrid w:val="0"/>
              <w:spacing w:line="34" w:lineRule="atLeast"/>
              <w:jc w:val="center"/>
              <w:rPr>
                <w:rFonts w:ascii="仿宋" w:hAnsi="仿宋" w:eastAsia="仿宋" w:cs="仿宋"/>
                <w:lang w:val="en-US"/>
              </w:rPr>
            </w:pPr>
            <w:r>
              <w:rPr>
                <w:rFonts w:hint="eastAsia" w:ascii="仿宋" w:hAnsi="仿宋" w:eastAsia="仿宋" w:cs="仿宋"/>
                <w:lang w:val="en-US"/>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E96C21">
            <w:pPr>
              <w:snapToGrid w:val="0"/>
              <w:spacing w:line="34" w:lineRule="atLeast"/>
              <w:jc w:val="center"/>
              <w:rPr>
                <w:rFonts w:ascii="仿宋" w:hAnsi="仿宋" w:eastAsia="仿宋" w:cs="仿宋"/>
                <w:lang w:val="en-US"/>
              </w:rPr>
            </w:pPr>
            <w:r>
              <w:rPr>
                <w:rFonts w:hint="eastAsia" w:ascii="仿宋" w:hAnsi="仿宋" w:eastAsia="仿宋" w:cs="仿宋"/>
                <w:lang w:val="en-US"/>
              </w:rPr>
              <w:t>电冰箱</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031FFD">
            <w:pPr>
              <w:snapToGrid w:val="0"/>
              <w:spacing w:line="34" w:lineRule="atLeast"/>
              <w:jc w:val="center"/>
              <w:rPr>
                <w:rFonts w:ascii="仿宋" w:hAnsi="仿宋" w:eastAsia="仿宋" w:cs="仿宋"/>
                <w:lang w:val="en-US"/>
              </w:rPr>
            </w:pPr>
            <w:r>
              <w:rPr>
                <w:rFonts w:hint="eastAsia" w:ascii="仿宋" w:hAnsi="仿宋" w:eastAsia="仿宋" w:cs="仿宋"/>
                <w:lang w:val="en-US"/>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D19CC4">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0.30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F71D28">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062ACC">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41E1D">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8E9F1F">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0.30</w:t>
            </w:r>
          </w:p>
        </w:tc>
      </w:tr>
      <w:tr w14:paraId="2227EC94">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A975E6">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06507">
            <w:pPr>
              <w:snapToGrid w:val="0"/>
              <w:spacing w:line="34" w:lineRule="atLeast"/>
              <w:jc w:val="center"/>
              <w:rPr>
                <w:rFonts w:ascii="仿宋" w:hAnsi="仿宋" w:eastAsia="仿宋" w:cs="仿宋"/>
                <w:lang w:val="en-US"/>
              </w:rPr>
            </w:pPr>
            <w:r>
              <w:rPr>
                <w:rFonts w:hint="eastAsia" w:ascii="仿宋" w:hAnsi="仿宋" w:eastAsia="仿宋" w:cs="仿宋"/>
                <w:lang w:val="en-US"/>
              </w:rPr>
              <w:t>专用设备购置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79AFFE">
            <w:pPr>
              <w:snapToGrid w:val="0"/>
              <w:spacing w:line="34" w:lineRule="atLeast"/>
              <w:jc w:val="center"/>
              <w:rPr>
                <w:rFonts w:ascii="仿宋" w:hAnsi="仿宋" w:eastAsia="仿宋" w:cs="仿宋"/>
                <w:lang w:val="en-US"/>
              </w:rPr>
            </w:pPr>
            <w:r>
              <w:rPr>
                <w:rFonts w:hint="eastAsia" w:ascii="仿宋" w:hAnsi="仿宋" w:eastAsia="仿宋" w:cs="仿宋"/>
                <w:lang w:val="en-US"/>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449478">
            <w:pPr>
              <w:snapToGrid w:val="0"/>
              <w:spacing w:line="34" w:lineRule="atLeast"/>
              <w:jc w:val="center"/>
              <w:rPr>
                <w:rFonts w:ascii="仿宋" w:hAnsi="仿宋" w:eastAsia="仿宋" w:cs="仿宋"/>
                <w:lang w:val="en-US"/>
              </w:rPr>
            </w:pPr>
            <w:r>
              <w:rPr>
                <w:rFonts w:hint="eastAsia" w:ascii="仿宋" w:hAnsi="仿宋" w:eastAsia="仿宋" w:cs="仿宋"/>
                <w:lang w:val="en-US"/>
              </w:rPr>
              <w:t>视频监控设备</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240872">
            <w:pPr>
              <w:snapToGrid w:val="0"/>
              <w:spacing w:line="34" w:lineRule="atLeast"/>
              <w:jc w:val="center"/>
              <w:rPr>
                <w:rFonts w:ascii="仿宋" w:hAnsi="仿宋" w:eastAsia="仿宋" w:cs="仿宋"/>
                <w:lang w:val="en-US"/>
              </w:rPr>
            </w:pPr>
            <w:r>
              <w:rPr>
                <w:rFonts w:hint="eastAsia" w:ascii="仿宋" w:hAnsi="仿宋" w:eastAsia="仿宋" w:cs="仿宋"/>
                <w:lang w:val="en-US"/>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55CC37">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9C4F93">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76D40E">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1FC303">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493F24">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5.00</w:t>
            </w:r>
          </w:p>
        </w:tc>
      </w:tr>
      <w:tr w14:paraId="1D5DF8A3">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04DCD6">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1A72E4">
            <w:pPr>
              <w:snapToGrid w:val="0"/>
              <w:spacing w:line="34" w:lineRule="atLeast"/>
              <w:jc w:val="center"/>
              <w:rPr>
                <w:rFonts w:ascii="仿宋" w:hAnsi="仿宋" w:eastAsia="仿宋" w:cs="仿宋"/>
                <w:lang w:val="en-US"/>
              </w:rPr>
            </w:pPr>
            <w:r>
              <w:rPr>
                <w:rFonts w:hint="eastAsia" w:ascii="仿宋" w:hAnsi="仿宋" w:eastAsia="仿宋" w:cs="仿宋"/>
                <w:lang w:val="en-US"/>
              </w:rPr>
              <w:t>专用设备购置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8F6C2C">
            <w:pPr>
              <w:snapToGrid w:val="0"/>
              <w:spacing w:line="34" w:lineRule="atLeast"/>
              <w:jc w:val="center"/>
              <w:rPr>
                <w:rFonts w:ascii="仿宋" w:hAnsi="仿宋" w:eastAsia="仿宋" w:cs="仿宋"/>
                <w:lang w:val="en-US"/>
              </w:rPr>
            </w:pPr>
            <w:r>
              <w:rPr>
                <w:rFonts w:hint="eastAsia" w:ascii="仿宋" w:hAnsi="仿宋" w:eastAsia="仿宋" w:cs="仿宋"/>
                <w:lang w:val="en-US"/>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30ED14">
            <w:pPr>
              <w:snapToGrid w:val="0"/>
              <w:spacing w:line="34" w:lineRule="atLeast"/>
              <w:jc w:val="center"/>
              <w:rPr>
                <w:rFonts w:ascii="仿宋" w:hAnsi="仿宋" w:eastAsia="仿宋" w:cs="仿宋"/>
                <w:lang w:val="en-US"/>
              </w:rPr>
            </w:pPr>
            <w:r>
              <w:rPr>
                <w:rFonts w:hint="eastAsia" w:ascii="仿宋" w:hAnsi="仿宋" w:eastAsia="仿宋" w:cs="仿宋"/>
                <w:lang w:val="en-US"/>
              </w:rPr>
              <w:t>话筒设备</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C7BA73">
            <w:pPr>
              <w:snapToGrid w:val="0"/>
              <w:spacing w:line="34" w:lineRule="atLeast"/>
              <w:jc w:val="center"/>
              <w:rPr>
                <w:rFonts w:ascii="仿宋" w:hAnsi="仿宋" w:eastAsia="仿宋" w:cs="仿宋"/>
                <w:lang w:val="en-US"/>
              </w:rPr>
            </w:pPr>
            <w:r>
              <w:rPr>
                <w:rFonts w:hint="eastAsia" w:ascii="仿宋" w:hAnsi="仿宋" w:eastAsia="仿宋" w:cs="仿宋"/>
                <w:lang w:val="en-US"/>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847E21">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22DEF0">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D9B64D">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C55C50">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453C8F">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0.80</w:t>
            </w:r>
          </w:p>
        </w:tc>
      </w:tr>
      <w:tr w14:paraId="3B1374B5">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94F20F">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2E7738">
            <w:pPr>
              <w:snapToGrid w:val="0"/>
              <w:spacing w:line="34" w:lineRule="atLeast"/>
              <w:jc w:val="center"/>
              <w:rPr>
                <w:rFonts w:ascii="仿宋" w:hAnsi="仿宋" w:eastAsia="仿宋" w:cs="仿宋"/>
                <w:lang w:val="en-US"/>
              </w:rPr>
            </w:pPr>
            <w:r>
              <w:rPr>
                <w:rFonts w:hint="eastAsia" w:ascii="仿宋" w:hAnsi="仿宋" w:eastAsia="仿宋" w:cs="仿宋"/>
                <w:lang w:val="en-US"/>
              </w:rPr>
              <w:t>专用设备购置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0D0913">
            <w:pPr>
              <w:snapToGrid w:val="0"/>
              <w:spacing w:line="34" w:lineRule="atLeast"/>
              <w:jc w:val="center"/>
              <w:rPr>
                <w:rFonts w:ascii="仿宋" w:hAnsi="仿宋" w:eastAsia="仿宋" w:cs="仿宋"/>
                <w:lang w:val="en-US"/>
              </w:rPr>
            </w:pPr>
            <w:r>
              <w:rPr>
                <w:rFonts w:hint="eastAsia" w:ascii="仿宋" w:hAnsi="仿宋" w:eastAsia="仿宋" w:cs="仿宋"/>
                <w:lang w:val="en-US"/>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0CC61B">
            <w:pPr>
              <w:snapToGrid w:val="0"/>
              <w:spacing w:line="34" w:lineRule="atLeast"/>
              <w:jc w:val="center"/>
              <w:rPr>
                <w:rFonts w:ascii="仿宋" w:hAnsi="仿宋" w:eastAsia="仿宋" w:cs="仿宋"/>
                <w:lang w:val="en-US"/>
              </w:rPr>
            </w:pPr>
            <w:r>
              <w:rPr>
                <w:rFonts w:hint="eastAsia" w:ascii="仿宋" w:hAnsi="仿宋" w:eastAsia="仿宋" w:cs="仿宋"/>
                <w:lang w:val="en-US"/>
              </w:rPr>
              <w:t>音箱</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B2DE41">
            <w:pPr>
              <w:snapToGrid w:val="0"/>
              <w:spacing w:line="34" w:lineRule="atLeast"/>
              <w:jc w:val="center"/>
              <w:rPr>
                <w:rFonts w:ascii="仿宋" w:hAnsi="仿宋" w:eastAsia="仿宋" w:cs="仿宋"/>
                <w:lang w:val="en-US"/>
              </w:rPr>
            </w:pPr>
            <w:r>
              <w:rPr>
                <w:rFonts w:hint="eastAsia" w:ascii="仿宋" w:hAnsi="仿宋" w:eastAsia="仿宋" w:cs="仿宋"/>
                <w:lang w:val="en-US"/>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EB4D95">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6FEAF3">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B162C3">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6295FF">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0C26EC">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2.00</w:t>
            </w:r>
          </w:p>
        </w:tc>
      </w:tr>
      <w:tr w14:paraId="27075361">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D511DC">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2D412D">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2D1F0B">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C168AF">
            <w:pPr>
              <w:snapToGrid w:val="0"/>
              <w:spacing w:line="34" w:lineRule="atLeast"/>
              <w:jc w:val="center"/>
              <w:rPr>
                <w:rFonts w:ascii="仿宋" w:hAnsi="仿宋" w:eastAsia="仿宋" w:cs="仿宋"/>
                <w:lang w:val="en-US"/>
              </w:rPr>
            </w:pPr>
            <w:r>
              <w:rPr>
                <w:rFonts w:hint="eastAsia" w:ascii="仿宋" w:hAnsi="仿宋" w:eastAsia="仿宋" w:cs="仿宋"/>
                <w:lang w:val="en-US"/>
              </w:rPr>
              <w:t>台式计算机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ED7C2D">
            <w:pPr>
              <w:snapToGrid w:val="0"/>
              <w:spacing w:line="34" w:lineRule="atLeast"/>
              <w:jc w:val="center"/>
              <w:rPr>
                <w:rFonts w:ascii="仿宋" w:hAnsi="仿宋" w:eastAsia="仿宋" w:cs="仿宋"/>
                <w:lang w:val="en-US"/>
              </w:rPr>
            </w:pPr>
            <w:r>
              <w:rPr>
                <w:rFonts w:hint="eastAsia" w:ascii="仿宋" w:hAnsi="仿宋" w:eastAsia="仿宋" w:cs="仿宋"/>
                <w:lang w:val="en-US"/>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38FB48">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0.45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C2C15">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FFF057">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7689AB">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D9DD00">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0.45</w:t>
            </w:r>
          </w:p>
        </w:tc>
      </w:tr>
      <w:tr w14:paraId="4166D7A2">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51A682">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D2F991">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34D67E">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0FC125">
            <w:pPr>
              <w:snapToGrid w:val="0"/>
              <w:spacing w:line="34" w:lineRule="atLeast"/>
              <w:jc w:val="center"/>
              <w:rPr>
                <w:rFonts w:ascii="仿宋" w:hAnsi="仿宋" w:eastAsia="仿宋" w:cs="仿宋"/>
                <w:lang w:val="en-US"/>
              </w:rPr>
            </w:pPr>
            <w:r>
              <w:rPr>
                <w:rFonts w:hint="eastAsia" w:ascii="仿宋" w:hAnsi="仿宋" w:eastAsia="仿宋" w:cs="仿宋"/>
                <w:lang w:val="en-US"/>
              </w:rPr>
              <w:t>激光打印机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510437">
            <w:pPr>
              <w:snapToGrid w:val="0"/>
              <w:spacing w:line="34" w:lineRule="atLeast"/>
              <w:jc w:val="center"/>
              <w:rPr>
                <w:rFonts w:ascii="仿宋" w:hAnsi="仿宋" w:eastAsia="仿宋" w:cs="仿宋"/>
                <w:lang w:val="en-US"/>
              </w:rPr>
            </w:pPr>
            <w:r>
              <w:rPr>
                <w:rFonts w:hint="eastAsia" w:ascii="仿宋" w:hAnsi="仿宋" w:eastAsia="仿宋" w:cs="仿宋"/>
                <w:lang w:val="en-US"/>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620974">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0.25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6FCC83">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25C82B">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87CC44">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F1805B">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0.25</w:t>
            </w:r>
          </w:p>
        </w:tc>
      </w:tr>
      <w:tr w14:paraId="798DDC2E">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63709F">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18B95">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E0967C">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A40F6D">
            <w:pPr>
              <w:snapToGrid w:val="0"/>
              <w:spacing w:line="34" w:lineRule="atLeast"/>
              <w:jc w:val="center"/>
              <w:rPr>
                <w:rFonts w:ascii="仿宋" w:hAnsi="仿宋" w:eastAsia="仿宋" w:cs="仿宋"/>
                <w:lang w:val="en-US"/>
              </w:rPr>
            </w:pPr>
            <w:r>
              <w:rPr>
                <w:rFonts w:hint="eastAsia" w:ascii="仿宋" w:hAnsi="仿宋" w:eastAsia="仿宋" w:cs="仿宋"/>
                <w:lang w:val="en-US"/>
              </w:rPr>
              <w:t>针式打印机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9499A2">
            <w:pPr>
              <w:snapToGrid w:val="0"/>
              <w:spacing w:line="34" w:lineRule="atLeast"/>
              <w:jc w:val="center"/>
              <w:rPr>
                <w:rFonts w:ascii="仿宋" w:hAnsi="仿宋" w:eastAsia="仿宋" w:cs="仿宋"/>
                <w:lang w:val="en-US"/>
              </w:rPr>
            </w:pPr>
            <w:r>
              <w:rPr>
                <w:rFonts w:hint="eastAsia" w:ascii="仿宋" w:hAnsi="仿宋" w:eastAsia="仿宋" w:cs="仿宋"/>
                <w:lang w:val="en-US"/>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5007ED">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0.25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205EBE">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C1DE5E">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C1E10B">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B079B">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0.25</w:t>
            </w:r>
          </w:p>
        </w:tc>
      </w:tr>
      <w:tr w14:paraId="763090FA">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8E0670">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6F9062">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9134BB">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94906F">
            <w:pPr>
              <w:snapToGrid w:val="0"/>
              <w:spacing w:line="34" w:lineRule="atLeast"/>
              <w:jc w:val="center"/>
              <w:rPr>
                <w:rFonts w:ascii="仿宋" w:hAnsi="仿宋" w:eastAsia="仿宋" w:cs="仿宋"/>
                <w:lang w:val="en-US"/>
              </w:rPr>
            </w:pPr>
            <w:r>
              <w:rPr>
                <w:rFonts w:hint="eastAsia" w:ascii="仿宋" w:hAnsi="仿宋" w:eastAsia="仿宋" w:cs="仿宋"/>
                <w:lang w:val="en-US"/>
              </w:rPr>
              <w:t>其他打印设备</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DADA94">
            <w:pPr>
              <w:snapToGrid w:val="0"/>
              <w:spacing w:line="34" w:lineRule="atLeast"/>
              <w:jc w:val="center"/>
              <w:rPr>
                <w:rFonts w:ascii="仿宋" w:hAnsi="仿宋" w:eastAsia="仿宋" w:cs="仿宋"/>
                <w:lang w:val="en-US"/>
              </w:rPr>
            </w:pPr>
            <w:r>
              <w:rPr>
                <w:rFonts w:hint="eastAsia" w:ascii="仿宋" w:hAnsi="仿宋" w:eastAsia="仿宋" w:cs="仿宋"/>
                <w:lang w:val="en-US"/>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54224E">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0.69</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19243E">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89A1C">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D2AA61">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8BD38">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0.69</w:t>
            </w:r>
          </w:p>
        </w:tc>
      </w:tr>
      <w:tr w14:paraId="1779E844">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4606EF">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59E318">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648672">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2B9F51">
            <w:pPr>
              <w:snapToGrid w:val="0"/>
              <w:spacing w:line="34" w:lineRule="atLeast"/>
              <w:jc w:val="center"/>
              <w:rPr>
                <w:rFonts w:ascii="仿宋" w:hAnsi="仿宋" w:eastAsia="仿宋" w:cs="仿宋"/>
                <w:lang w:val="en-US"/>
              </w:rPr>
            </w:pPr>
            <w:r>
              <w:rPr>
                <w:rFonts w:hint="eastAsia" w:ascii="仿宋" w:hAnsi="仿宋" w:eastAsia="仿宋" w:cs="仿宋"/>
                <w:lang w:val="en-US"/>
              </w:rPr>
              <w:t>扫描仪</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47D4AA">
            <w:pPr>
              <w:snapToGrid w:val="0"/>
              <w:spacing w:line="34" w:lineRule="atLeast"/>
              <w:jc w:val="center"/>
              <w:rPr>
                <w:rFonts w:ascii="仿宋" w:hAnsi="仿宋" w:eastAsia="仿宋" w:cs="仿宋"/>
                <w:lang w:val="en-US"/>
              </w:rPr>
            </w:pPr>
            <w:r>
              <w:rPr>
                <w:rFonts w:hint="eastAsia" w:ascii="仿宋" w:hAnsi="仿宋" w:eastAsia="仿宋" w:cs="仿宋"/>
                <w:lang w:val="en-US"/>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59DD63">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75DFFC">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6C7227">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03F0A">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A98B12">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0.20</w:t>
            </w:r>
          </w:p>
        </w:tc>
      </w:tr>
      <w:tr w14:paraId="04D839CF">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8B8DA1">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DB2EC0">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E48DD0">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4E7B8A">
            <w:pPr>
              <w:snapToGrid w:val="0"/>
              <w:spacing w:line="34" w:lineRule="atLeast"/>
              <w:jc w:val="center"/>
              <w:rPr>
                <w:rFonts w:ascii="仿宋" w:hAnsi="仿宋" w:eastAsia="仿宋" w:cs="仿宋"/>
                <w:lang w:val="en-US"/>
              </w:rPr>
            </w:pPr>
            <w:r>
              <w:rPr>
                <w:rFonts w:hint="eastAsia" w:ascii="仿宋" w:hAnsi="仿宋" w:eastAsia="仿宋" w:cs="仿宋"/>
                <w:lang w:val="en-US"/>
              </w:rPr>
              <w:t>投影仪</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A9E388">
            <w:pPr>
              <w:snapToGrid w:val="0"/>
              <w:spacing w:line="34" w:lineRule="atLeast"/>
              <w:jc w:val="center"/>
              <w:rPr>
                <w:rFonts w:ascii="仿宋" w:hAnsi="仿宋" w:eastAsia="仿宋" w:cs="仿宋"/>
                <w:lang w:val="en-US"/>
              </w:rPr>
            </w:pPr>
            <w:r>
              <w:rPr>
                <w:rFonts w:hint="eastAsia" w:ascii="仿宋" w:hAnsi="仿宋" w:eastAsia="仿宋" w:cs="仿宋"/>
                <w:lang w:val="en-US"/>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5BCC38">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DC1CF6">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AF00F3">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BB6DD7">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D30D8F">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1.20</w:t>
            </w:r>
          </w:p>
        </w:tc>
      </w:tr>
      <w:tr w14:paraId="75432B24">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793864">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C5450A">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5ED04">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39ACAB">
            <w:pPr>
              <w:snapToGrid w:val="0"/>
              <w:spacing w:line="34" w:lineRule="atLeast"/>
              <w:jc w:val="center"/>
              <w:rPr>
                <w:rFonts w:ascii="仿宋" w:hAnsi="仿宋" w:eastAsia="仿宋" w:cs="仿宋"/>
                <w:lang w:val="en-US"/>
              </w:rPr>
            </w:pPr>
            <w:r>
              <w:rPr>
                <w:rFonts w:hint="eastAsia" w:ascii="仿宋" w:hAnsi="仿宋" w:eastAsia="仿宋" w:cs="仿宋"/>
                <w:lang w:val="en-US"/>
              </w:rPr>
              <w:t>不间断电源（UPS）</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D3385B">
            <w:pPr>
              <w:snapToGrid w:val="0"/>
              <w:spacing w:line="34" w:lineRule="atLeast"/>
              <w:jc w:val="center"/>
              <w:rPr>
                <w:rFonts w:ascii="仿宋" w:hAnsi="仿宋" w:eastAsia="仿宋" w:cs="仿宋"/>
                <w:lang w:val="en-US"/>
              </w:rPr>
            </w:pPr>
            <w:r>
              <w:rPr>
                <w:rFonts w:hint="eastAsia" w:ascii="仿宋" w:hAnsi="仿宋" w:eastAsia="仿宋" w:cs="仿宋"/>
                <w:lang w:val="en-US"/>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D055F4">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5A5772">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4821C1">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FD2B09">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B489F4">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1.20</w:t>
            </w:r>
          </w:p>
        </w:tc>
      </w:tr>
      <w:tr w14:paraId="18CE83E7">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03DC4E">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F9506E">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09E282">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97CE28">
            <w:pPr>
              <w:snapToGrid w:val="0"/>
              <w:spacing w:line="34" w:lineRule="atLeast"/>
              <w:jc w:val="center"/>
              <w:rPr>
                <w:rFonts w:ascii="仿宋" w:hAnsi="仿宋" w:eastAsia="仿宋" w:cs="仿宋"/>
                <w:lang w:val="en-US"/>
              </w:rPr>
            </w:pPr>
            <w:r>
              <w:rPr>
                <w:rFonts w:hint="eastAsia" w:ascii="仿宋" w:hAnsi="仿宋" w:eastAsia="仿宋" w:cs="仿宋"/>
                <w:lang w:val="en-US"/>
              </w:rPr>
              <w:t>空调机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42A302">
            <w:pPr>
              <w:snapToGrid w:val="0"/>
              <w:spacing w:line="34" w:lineRule="atLeast"/>
              <w:jc w:val="center"/>
              <w:rPr>
                <w:rFonts w:ascii="仿宋" w:hAnsi="仿宋" w:eastAsia="仿宋" w:cs="仿宋"/>
                <w:lang w:val="en-US"/>
              </w:rPr>
            </w:pPr>
            <w:r>
              <w:rPr>
                <w:rFonts w:hint="eastAsia" w:ascii="仿宋" w:hAnsi="仿宋" w:eastAsia="仿宋" w:cs="仿宋"/>
                <w:lang w:val="en-US"/>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36E81">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DE1B90">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74FF8B">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CB34EB">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413677">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0.80</w:t>
            </w:r>
          </w:p>
        </w:tc>
      </w:tr>
      <w:tr w14:paraId="3121BC59">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19EEB8">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02E69F">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99A8CA">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8D5643">
            <w:pPr>
              <w:snapToGrid w:val="0"/>
              <w:spacing w:line="34" w:lineRule="atLeast"/>
              <w:jc w:val="center"/>
              <w:rPr>
                <w:rFonts w:ascii="仿宋" w:hAnsi="仿宋" w:eastAsia="仿宋" w:cs="仿宋"/>
                <w:lang w:val="en-US"/>
              </w:rPr>
            </w:pPr>
            <w:r>
              <w:rPr>
                <w:rFonts w:hint="eastAsia" w:ascii="仿宋" w:hAnsi="仿宋" w:eastAsia="仿宋" w:cs="仿宋"/>
                <w:lang w:val="en-US"/>
              </w:rPr>
              <w:t>传真通信设备</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ACB9EA">
            <w:pPr>
              <w:snapToGrid w:val="0"/>
              <w:spacing w:line="34" w:lineRule="atLeast"/>
              <w:jc w:val="center"/>
              <w:rPr>
                <w:rFonts w:ascii="仿宋" w:hAnsi="仿宋" w:eastAsia="仿宋" w:cs="仿宋"/>
                <w:lang w:val="en-US"/>
              </w:rPr>
            </w:pPr>
            <w:r>
              <w:rPr>
                <w:rFonts w:hint="eastAsia" w:ascii="仿宋" w:hAnsi="仿宋" w:eastAsia="仿宋" w:cs="仿宋"/>
                <w:lang w:val="en-US"/>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BD857A">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393888">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759609">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D47325">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6D09DE">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0.20</w:t>
            </w:r>
          </w:p>
        </w:tc>
      </w:tr>
      <w:tr w14:paraId="16AC43BC">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03E373">
            <w:pPr>
              <w:snapToGrid w:val="0"/>
              <w:spacing w:line="34" w:lineRule="atLeast"/>
              <w:rPr>
                <w:rFonts w:ascii="仿宋" w:hAnsi="仿宋" w:eastAsia="仿宋" w:cs="仿宋"/>
                <w:lang w:val="en-US"/>
              </w:rPr>
            </w:pPr>
            <w:r>
              <w:rPr>
                <w:rFonts w:hint="eastAsia" w:ascii="仿宋" w:hAnsi="仿宋" w:eastAsia="仿宋" w:cs="仿宋"/>
                <w:lang w:val="en-US"/>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5A443">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F34120">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2885ED">
            <w:pPr>
              <w:snapToGrid w:val="0"/>
              <w:spacing w:line="34" w:lineRule="atLeast"/>
              <w:jc w:val="center"/>
              <w:rPr>
                <w:rFonts w:ascii="仿宋" w:hAnsi="仿宋" w:eastAsia="仿宋" w:cs="仿宋"/>
                <w:lang w:val="en-US"/>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819C53">
            <w:pPr>
              <w:snapToGrid w:val="0"/>
              <w:spacing w:line="34" w:lineRule="atLeast"/>
              <w:jc w:val="center"/>
              <w:rPr>
                <w:rFonts w:ascii="仿宋" w:hAnsi="仿宋" w:eastAsia="仿宋" w:cs="仿宋"/>
                <w:lang w:val="en-US"/>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212109">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382.37</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8CF9B2">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4FE94F">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310360">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327ECB">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382.37</w:t>
            </w:r>
          </w:p>
        </w:tc>
      </w:tr>
      <w:tr w14:paraId="0BBD2B01">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02306B">
            <w:pPr>
              <w:snapToGrid w:val="0"/>
              <w:spacing w:line="34" w:lineRule="atLeast"/>
              <w:rPr>
                <w:rFonts w:ascii="仿宋" w:hAnsi="仿宋" w:eastAsia="仿宋" w:cs="仿宋"/>
                <w:lang w:val="en-US"/>
              </w:rPr>
            </w:pPr>
            <w:r>
              <w:rPr>
                <w:rFonts w:hint="eastAsia" w:ascii="仿宋" w:hAnsi="仿宋" w:eastAsia="仿宋" w:cs="仿宋"/>
                <w:lang w:val="en-US"/>
              </w:rPr>
              <w:t>南通市民政局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5CECA5">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20A374">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B2F1CF">
            <w:pPr>
              <w:snapToGrid w:val="0"/>
              <w:spacing w:line="34" w:lineRule="atLeast"/>
              <w:jc w:val="center"/>
              <w:rPr>
                <w:rFonts w:ascii="仿宋" w:hAnsi="仿宋" w:eastAsia="仿宋" w:cs="仿宋"/>
                <w:lang w:val="en-US"/>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469B54">
            <w:pPr>
              <w:snapToGrid w:val="0"/>
              <w:spacing w:line="34" w:lineRule="atLeast"/>
              <w:jc w:val="center"/>
              <w:rPr>
                <w:rFonts w:ascii="仿宋" w:hAnsi="仿宋" w:eastAsia="仿宋" w:cs="仿宋"/>
                <w:lang w:val="en-US"/>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6F29C8">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126.42</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4BBFEB">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37B69E">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EE0667">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208D8C">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126.42</w:t>
            </w:r>
          </w:p>
        </w:tc>
      </w:tr>
      <w:tr w14:paraId="52F862C6">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B1F85C">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24968A">
            <w:pPr>
              <w:snapToGrid w:val="0"/>
              <w:spacing w:line="34" w:lineRule="atLeast"/>
              <w:jc w:val="center"/>
              <w:rPr>
                <w:rFonts w:ascii="仿宋" w:hAnsi="仿宋" w:eastAsia="仿宋" w:cs="仿宋"/>
                <w:lang w:val="en-US"/>
              </w:rPr>
            </w:pPr>
            <w:r>
              <w:rPr>
                <w:rFonts w:hint="eastAsia" w:ascii="仿宋" w:hAnsi="仿宋" w:eastAsia="仿宋" w:cs="仿宋"/>
                <w:lang w:val="en-US"/>
              </w:rPr>
              <w:t>物业管理费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9E2E6D">
            <w:pPr>
              <w:snapToGrid w:val="0"/>
              <w:spacing w:line="34" w:lineRule="atLeast"/>
              <w:jc w:val="center"/>
              <w:rPr>
                <w:rFonts w:ascii="仿宋" w:hAnsi="仿宋" w:eastAsia="仿宋" w:cs="仿宋"/>
                <w:lang w:val="en-US"/>
              </w:rPr>
            </w:pPr>
            <w:r>
              <w:rPr>
                <w:rFonts w:hint="eastAsia" w:ascii="仿宋" w:hAnsi="仿宋" w:eastAsia="仿宋" w:cs="仿宋"/>
                <w:lang w:val="en-US"/>
              </w:rPr>
              <w:t>物业管理费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E60040">
            <w:pPr>
              <w:snapToGrid w:val="0"/>
              <w:spacing w:line="34" w:lineRule="atLeast"/>
              <w:jc w:val="center"/>
              <w:rPr>
                <w:rFonts w:ascii="仿宋" w:hAnsi="仿宋" w:eastAsia="仿宋" w:cs="仿宋"/>
                <w:lang w:val="en-US"/>
              </w:rPr>
            </w:pPr>
            <w:r>
              <w:rPr>
                <w:rFonts w:hint="eastAsia" w:ascii="仿宋" w:hAnsi="仿宋" w:eastAsia="仿宋" w:cs="仿宋"/>
                <w:lang w:val="en-US"/>
              </w:rPr>
              <w:t>物业管理服务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B2F3CB">
            <w:pPr>
              <w:snapToGrid w:val="0"/>
              <w:spacing w:line="34" w:lineRule="atLeast"/>
              <w:jc w:val="center"/>
              <w:rPr>
                <w:rFonts w:ascii="仿宋" w:hAnsi="仿宋" w:eastAsia="仿宋" w:cs="仿宋"/>
                <w:lang w:val="en-US"/>
              </w:rPr>
            </w:pPr>
            <w:r>
              <w:rPr>
                <w:rFonts w:hint="eastAsia" w:ascii="仿宋" w:hAnsi="仿宋" w:eastAsia="仿宋" w:cs="仿宋"/>
                <w:lang w:val="en-US"/>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067AD1">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126.42</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C682CD">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ABF135">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0B7AB5">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CACF61">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126.42</w:t>
            </w:r>
          </w:p>
        </w:tc>
      </w:tr>
      <w:tr w14:paraId="4F6EA24E">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FF9097">
            <w:pPr>
              <w:snapToGrid w:val="0"/>
              <w:spacing w:line="34" w:lineRule="atLeast"/>
              <w:rPr>
                <w:rFonts w:ascii="仿宋" w:hAnsi="仿宋" w:eastAsia="仿宋" w:cs="仿宋"/>
                <w:lang w:val="en-US"/>
              </w:rPr>
            </w:pPr>
            <w:r>
              <w:rPr>
                <w:rFonts w:hint="eastAsia" w:ascii="仿宋" w:hAnsi="仿宋" w:eastAsia="仿宋" w:cs="仿宋"/>
                <w:lang w:val="en-US"/>
              </w:rPr>
              <w:t>南通市紫琅医院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DB4CF9">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40FC48">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1EB66B">
            <w:pPr>
              <w:snapToGrid w:val="0"/>
              <w:spacing w:line="34" w:lineRule="atLeast"/>
              <w:jc w:val="center"/>
              <w:rPr>
                <w:rFonts w:ascii="仿宋" w:hAnsi="仿宋" w:eastAsia="仿宋" w:cs="仿宋"/>
                <w:lang w:val="en-US"/>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11327C">
            <w:pPr>
              <w:snapToGrid w:val="0"/>
              <w:spacing w:line="34" w:lineRule="atLeast"/>
              <w:jc w:val="center"/>
              <w:rPr>
                <w:rFonts w:ascii="仿宋" w:hAnsi="仿宋" w:eastAsia="仿宋" w:cs="仿宋"/>
                <w:lang w:val="en-US"/>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72ED55">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123.82</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5B0E4F">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519807">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F2E770">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C56DF8">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123.82</w:t>
            </w:r>
          </w:p>
        </w:tc>
      </w:tr>
      <w:tr w14:paraId="2417E49A">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580E0A">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DAFF2D">
            <w:pPr>
              <w:snapToGrid w:val="0"/>
              <w:spacing w:line="34" w:lineRule="atLeast"/>
              <w:jc w:val="center"/>
              <w:rPr>
                <w:rFonts w:ascii="仿宋" w:hAnsi="仿宋" w:eastAsia="仿宋" w:cs="仿宋"/>
                <w:lang w:val="en-US"/>
              </w:rPr>
            </w:pPr>
            <w:r>
              <w:rPr>
                <w:rFonts w:hint="eastAsia" w:ascii="仿宋" w:hAnsi="仿宋" w:eastAsia="仿宋" w:cs="仿宋"/>
                <w:lang w:val="en-US"/>
              </w:rPr>
              <w:t>成本性支出</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8A9F9B">
            <w:pPr>
              <w:snapToGrid w:val="0"/>
              <w:spacing w:line="34" w:lineRule="atLeast"/>
              <w:jc w:val="center"/>
              <w:rPr>
                <w:rFonts w:ascii="仿宋" w:hAnsi="仿宋" w:eastAsia="仿宋" w:cs="仿宋"/>
                <w:lang w:val="en-US"/>
              </w:rPr>
            </w:pPr>
            <w:r>
              <w:rPr>
                <w:rFonts w:hint="eastAsia" w:ascii="仿宋" w:hAnsi="仿宋" w:eastAsia="仿宋" w:cs="仿宋"/>
                <w:lang w:val="en-US"/>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B2D77B">
            <w:pPr>
              <w:snapToGrid w:val="0"/>
              <w:spacing w:line="34" w:lineRule="atLeast"/>
              <w:jc w:val="center"/>
              <w:rPr>
                <w:rFonts w:ascii="仿宋" w:hAnsi="仿宋" w:eastAsia="仿宋" w:cs="仿宋"/>
                <w:lang w:val="en-US"/>
              </w:rPr>
            </w:pPr>
            <w:r>
              <w:rPr>
                <w:rFonts w:hint="eastAsia" w:ascii="仿宋" w:hAnsi="仿宋" w:eastAsia="仿宋" w:cs="仿宋"/>
                <w:lang w:val="en-US"/>
              </w:rPr>
              <w:t>其他服务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88FF88">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A465E3">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34.00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A41DFB">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446A57">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D779BC">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AB6AD2">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34.00</w:t>
            </w:r>
          </w:p>
        </w:tc>
      </w:tr>
      <w:tr w14:paraId="0A79BA9A">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E3507E">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0ABB9F">
            <w:pPr>
              <w:snapToGrid w:val="0"/>
              <w:spacing w:line="34" w:lineRule="atLeast"/>
              <w:jc w:val="center"/>
              <w:rPr>
                <w:rFonts w:ascii="仿宋" w:hAnsi="仿宋" w:eastAsia="仿宋" w:cs="仿宋"/>
                <w:lang w:val="en-US"/>
              </w:rPr>
            </w:pPr>
            <w:r>
              <w:rPr>
                <w:rFonts w:hint="eastAsia" w:ascii="仿宋" w:hAnsi="仿宋" w:eastAsia="仿宋" w:cs="仿宋"/>
                <w:lang w:val="en-US"/>
              </w:rPr>
              <w:t>物业管理费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598A2F">
            <w:pPr>
              <w:snapToGrid w:val="0"/>
              <w:spacing w:line="34" w:lineRule="atLeast"/>
              <w:jc w:val="center"/>
              <w:rPr>
                <w:rFonts w:ascii="仿宋" w:hAnsi="仿宋" w:eastAsia="仿宋" w:cs="仿宋"/>
                <w:lang w:val="en-US"/>
              </w:rPr>
            </w:pPr>
            <w:r>
              <w:rPr>
                <w:rFonts w:hint="eastAsia" w:ascii="仿宋" w:hAnsi="仿宋" w:eastAsia="仿宋" w:cs="仿宋"/>
                <w:lang w:val="en-US"/>
              </w:rPr>
              <w:t>物业管理费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93E8DA">
            <w:pPr>
              <w:snapToGrid w:val="0"/>
              <w:spacing w:line="34" w:lineRule="atLeast"/>
              <w:jc w:val="center"/>
              <w:rPr>
                <w:rFonts w:ascii="仿宋" w:hAnsi="仿宋" w:eastAsia="仿宋" w:cs="仿宋"/>
                <w:lang w:val="en-US"/>
              </w:rPr>
            </w:pPr>
            <w:r>
              <w:rPr>
                <w:rFonts w:hint="eastAsia" w:ascii="仿宋" w:hAnsi="仿宋" w:eastAsia="仿宋" w:cs="仿宋"/>
                <w:lang w:val="en-US"/>
              </w:rPr>
              <w:t>物业管理服务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2F174B">
            <w:pPr>
              <w:snapToGrid w:val="0"/>
              <w:spacing w:line="34" w:lineRule="atLeast"/>
              <w:jc w:val="center"/>
              <w:rPr>
                <w:rFonts w:ascii="仿宋" w:hAnsi="仿宋" w:eastAsia="仿宋" w:cs="仿宋"/>
                <w:lang w:val="en-US"/>
              </w:rPr>
            </w:pPr>
            <w:r>
              <w:rPr>
                <w:rFonts w:hint="eastAsia" w:ascii="仿宋" w:hAnsi="仿宋" w:eastAsia="仿宋" w:cs="仿宋"/>
                <w:lang w:val="en-US"/>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55EAC8">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89.82</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4116F2">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2F34F7">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0B289">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A9E385">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89.82</w:t>
            </w:r>
          </w:p>
        </w:tc>
      </w:tr>
      <w:tr w14:paraId="157E18A8">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67994B">
            <w:pPr>
              <w:snapToGrid w:val="0"/>
              <w:spacing w:line="34" w:lineRule="atLeast"/>
              <w:rPr>
                <w:rFonts w:ascii="仿宋" w:hAnsi="仿宋" w:eastAsia="仿宋" w:cs="仿宋"/>
                <w:lang w:val="en-US"/>
              </w:rPr>
            </w:pPr>
            <w:r>
              <w:rPr>
                <w:rFonts w:hint="eastAsia" w:ascii="仿宋" w:hAnsi="仿宋" w:eastAsia="仿宋" w:cs="仿宋"/>
                <w:lang w:val="en-US"/>
              </w:rPr>
              <w:t>南通市社会福利院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5206B7">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D5849D">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7C0DB9">
            <w:pPr>
              <w:snapToGrid w:val="0"/>
              <w:spacing w:line="34" w:lineRule="atLeast"/>
              <w:jc w:val="center"/>
              <w:rPr>
                <w:rFonts w:ascii="仿宋" w:hAnsi="仿宋" w:eastAsia="仿宋" w:cs="仿宋"/>
                <w:lang w:val="en-US"/>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75D051">
            <w:pPr>
              <w:snapToGrid w:val="0"/>
              <w:spacing w:line="34" w:lineRule="atLeast"/>
              <w:jc w:val="center"/>
              <w:rPr>
                <w:rFonts w:ascii="仿宋" w:hAnsi="仿宋" w:eastAsia="仿宋" w:cs="仿宋"/>
                <w:lang w:val="en-US"/>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66E403">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62.13</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A52C8A">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AEB117">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AD02AA">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4BB5B6">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62.13</w:t>
            </w:r>
          </w:p>
        </w:tc>
      </w:tr>
      <w:tr w14:paraId="6D115830">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ADBF3F">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BA9A">
            <w:pPr>
              <w:snapToGrid w:val="0"/>
              <w:spacing w:line="34" w:lineRule="atLeast"/>
              <w:jc w:val="center"/>
              <w:rPr>
                <w:rFonts w:ascii="仿宋" w:hAnsi="仿宋" w:eastAsia="仿宋" w:cs="仿宋"/>
                <w:lang w:val="en-US"/>
              </w:rPr>
            </w:pPr>
            <w:r>
              <w:rPr>
                <w:rFonts w:hint="eastAsia" w:ascii="仿宋" w:hAnsi="仿宋" w:eastAsia="仿宋" w:cs="仿宋"/>
                <w:lang w:val="en-US"/>
              </w:rPr>
              <w:t>物业管理费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B34BDD">
            <w:pPr>
              <w:snapToGrid w:val="0"/>
              <w:spacing w:line="34" w:lineRule="atLeast"/>
              <w:jc w:val="center"/>
              <w:rPr>
                <w:rFonts w:ascii="仿宋" w:hAnsi="仿宋" w:eastAsia="仿宋" w:cs="仿宋"/>
                <w:lang w:val="en-US"/>
              </w:rPr>
            </w:pPr>
            <w:r>
              <w:rPr>
                <w:rFonts w:hint="eastAsia" w:ascii="仿宋" w:hAnsi="仿宋" w:eastAsia="仿宋" w:cs="仿宋"/>
                <w:lang w:val="en-US"/>
              </w:rPr>
              <w:t>物业管理费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376655">
            <w:pPr>
              <w:snapToGrid w:val="0"/>
              <w:spacing w:line="34" w:lineRule="atLeast"/>
              <w:jc w:val="center"/>
              <w:rPr>
                <w:rFonts w:ascii="仿宋" w:hAnsi="仿宋" w:eastAsia="仿宋" w:cs="仿宋"/>
                <w:lang w:val="en-US"/>
              </w:rPr>
            </w:pPr>
            <w:r>
              <w:rPr>
                <w:rFonts w:hint="eastAsia" w:ascii="仿宋" w:hAnsi="仿宋" w:eastAsia="仿宋" w:cs="仿宋"/>
                <w:lang w:val="en-US"/>
              </w:rPr>
              <w:t>物业管理服务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02470E">
            <w:pPr>
              <w:snapToGrid w:val="0"/>
              <w:spacing w:line="34" w:lineRule="atLeast"/>
              <w:jc w:val="center"/>
              <w:rPr>
                <w:rFonts w:ascii="仿宋" w:hAnsi="仿宋" w:eastAsia="仿宋" w:cs="仿宋"/>
                <w:lang w:val="en-US"/>
              </w:rPr>
            </w:pPr>
            <w:r>
              <w:rPr>
                <w:rFonts w:hint="eastAsia" w:ascii="仿宋" w:hAnsi="仿宋" w:eastAsia="仿宋" w:cs="仿宋"/>
                <w:lang w:val="en-US"/>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344BE0">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62.13</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B0805E">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1DF2E3">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67EC78">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798BF3">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62.13</w:t>
            </w:r>
          </w:p>
        </w:tc>
      </w:tr>
      <w:tr w14:paraId="45F58F3E">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A53B48">
            <w:pPr>
              <w:snapToGrid w:val="0"/>
              <w:spacing w:line="34" w:lineRule="atLeast"/>
              <w:rPr>
                <w:rFonts w:ascii="仿宋" w:hAnsi="仿宋" w:eastAsia="仿宋" w:cs="仿宋"/>
                <w:lang w:val="en-US"/>
              </w:rPr>
            </w:pPr>
            <w:r>
              <w:rPr>
                <w:rFonts w:hint="eastAsia" w:ascii="仿宋" w:hAnsi="仿宋" w:eastAsia="仿宋" w:cs="仿宋"/>
                <w:lang w:val="en-US"/>
              </w:rPr>
              <w:t>南通市公墓管理所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0F39AA">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589476">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0522A7">
            <w:pPr>
              <w:snapToGrid w:val="0"/>
              <w:spacing w:line="34" w:lineRule="atLeast"/>
              <w:jc w:val="center"/>
              <w:rPr>
                <w:rFonts w:ascii="仿宋" w:hAnsi="仿宋" w:eastAsia="仿宋" w:cs="仿宋"/>
                <w:lang w:val="en-US"/>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6715F9">
            <w:pPr>
              <w:snapToGrid w:val="0"/>
              <w:spacing w:line="34" w:lineRule="atLeast"/>
              <w:jc w:val="center"/>
              <w:rPr>
                <w:rFonts w:ascii="仿宋" w:hAnsi="仿宋" w:eastAsia="仿宋" w:cs="仿宋"/>
                <w:lang w:val="en-US"/>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8BAF6F">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70.00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EAECD2">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AD533E">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1685DF">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F8939C">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70.00</w:t>
            </w:r>
          </w:p>
        </w:tc>
      </w:tr>
      <w:tr w14:paraId="5B3C39F1">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9844A0">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381726">
            <w:pPr>
              <w:snapToGrid w:val="0"/>
              <w:spacing w:line="34" w:lineRule="atLeast"/>
              <w:jc w:val="center"/>
              <w:rPr>
                <w:rFonts w:ascii="仿宋" w:hAnsi="仿宋" w:eastAsia="仿宋" w:cs="仿宋"/>
                <w:lang w:val="en-US"/>
              </w:rPr>
            </w:pPr>
            <w:r>
              <w:rPr>
                <w:rFonts w:hint="eastAsia" w:ascii="仿宋" w:hAnsi="仿宋" w:eastAsia="仿宋" w:cs="仿宋"/>
                <w:lang w:val="en-US"/>
              </w:rPr>
              <w:t>物业管理费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ECFBA2">
            <w:pPr>
              <w:snapToGrid w:val="0"/>
              <w:spacing w:line="34" w:lineRule="atLeast"/>
              <w:jc w:val="center"/>
              <w:rPr>
                <w:rFonts w:ascii="仿宋" w:hAnsi="仿宋" w:eastAsia="仿宋" w:cs="仿宋"/>
                <w:lang w:val="en-US"/>
              </w:rPr>
            </w:pPr>
            <w:r>
              <w:rPr>
                <w:rFonts w:hint="eastAsia" w:ascii="仿宋" w:hAnsi="仿宋" w:eastAsia="仿宋" w:cs="仿宋"/>
                <w:lang w:val="en-US"/>
              </w:rPr>
              <w:t>物业管理费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C2010B">
            <w:pPr>
              <w:snapToGrid w:val="0"/>
              <w:spacing w:line="34" w:lineRule="atLeast"/>
              <w:jc w:val="center"/>
              <w:rPr>
                <w:rFonts w:ascii="仿宋" w:hAnsi="仿宋" w:eastAsia="仿宋" w:cs="仿宋"/>
                <w:lang w:val="en-US"/>
              </w:rPr>
            </w:pPr>
            <w:r>
              <w:rPr>
                <w:rFonts w:hint="eastAsia" w:ascii="仿宋" w:hAnsi="仿宋" w:eastAsia="仿宋" w:cs="仿宋"/>
                <w:lang w:val="en-US"/>
              </w:rPr>
              <w:t>物业管理服务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097577">
            <w:pPr>
              <w:snapToGrid w:val="0"/>
              <w:spacing w:line="34" w:lineRule="atLeast"/>
              <w:jc w:val="center"/>
              <w:rPr>
                <w:rFonts w:ascii="仿宋" w:hAnsi="仿宋" w:eastAsia="仿宋" w:cs="仿宋"/>
                <w:lang w:val="en-US"/>
              </w:rPr>
            </w:pPr>
            <w:r>
              <w:rPr>
                <w:rFonts w:hint="eastAsia" w:ascii="仿宋" w:hAnsi="仿宋" w:eastAsia="仿宋" w:cs="仿宋"/>
                <w:lang w:val="en-US"/>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919D2E">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70.00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75A414">
            <w:pPr>
              <w:snapToGrid w:val="0"/>
              <w:spacing w:line="34" w:lineRule="atLeast"/>
              <w:ind w:right="57"/>
              <w:jc w:val="right"/>
              <w:rPr>
                <w:rFonts w:ascii="仿宋" w:hAnsi="仿宋" w:eastAsia="仿宋" w:cs="仿宋"/>
                <w:lang w:val="en-US"/>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99E608">
            <w:pPr>
              <w:snapToGrid w:val="0"/>
              <w:spacing w:line="34" w:lineRule="atLeast"/>
              <w:ind w:right="57"/>
              <w:jc w:val="right"/>
              <w:rPr>
                <w:rFonts w:ascii="仿宋" w:hAnsi="仿宋" w:eastAsia="仿宋" w:cs="仿宋"/>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8BA05">
            <w:pPr>
              <w:snapToGrid w:val="0"/>
              <w:spacing w:line="34" w:lineRule="atLeast"/>
              <w:ind w:right="57"/>
              <w:jc w:val="right"/>
              <w:rPr>
                <w:rFonts w:ascii="仿宋" w:hAnsi="仿宋" w:eastAsia="仿宋" w:cs="仿宋"/>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418759">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70.00</w:t>
            </w:r>
          </w:p>
        </w:tc>
      </w:tr>
    </w:tbl>
    <w:p w14:paraId="0F564DA6">
      <w:pPr>
        <w:rPr>
          <w:rFonts w:ascii="仿宋" w:hAnsi="仿宋" w:eastAsia="仿宋" w:cs="仿宋"/>
          <w:b/>
          <w:bCs/>
        </w:rPr>
        <w:sectPr>
          <w:footerReference r:id="rId18" w:type="default"/>
          <w:pgSz w:w="16838" w:h="11906" w:orient="landscape"/>
          <w:pgMar w:top="1320" w:right="1100" w:bottom="1320" w:left="770" w:header="170" w:footer="280" w:gutter="0"/>
          <w:pgNumType w:fmt="numberInDash"/>
          <w:cols w:space="720" w:num="1"/>
          <w:formProt w:val="0"/>
          <w:docGrid w:linePitch="100" w:charSpace="0"/>
        </w:sectPr>
      </w:pPr>
    </w:p>
    <w:p w14:paraId="163B61FC">
      <w:pPr>
        <w:pStyle w:val="5"/>
        <w:tabs>
          <w:tab w:val="left" w:pos="3077"/>
        </w:tabs>
        <w:spacing w:line="616" w:lineRule="exact"/>
      </w:pPr>
      <w:r>
        <w:rPr>
          <w:rFonts w:hint="eastAsia" w:ascii="仿宋" w:hAnsi="仿宋" w:eastAsia="仿宋" w:cs="仿宋"/>
          <w:b/>
          <w:bCs/>
          <w:sz w:val="44"/>
          <w:szCs w:val="44"/>
        </w:rPr>
        <w:t>第三部分</w:t>
      </w:r>
      <w:r>
        <w:rPr>
          <w:rFonts w:hint="eastAsia" w:ascii="仿宋" w:hAnsi="仿宋" w:eastAsia="仿宋" w:cs="仿宋"/>
          <w:b/>
          <w:bCs/>
          <w:sz w:val="44"/>
          <w:szCs w:val="44"/>
          <w:lang w:val="en-US"/>
        </w:rPr>
        <w:t xml:space="preserve"> </w:t>
      </w:r>
      <w:r>
        <w:rPr>
          <w:rFonts w:hint="eastAsia" w:ascii="仿宋" w:hAnsi="仿宋" w:eastAsia="仿宋" w:cs="仿宋"/>
          <w:b/>
          <w:bCs/>
          <w:sz w:val="44"/>
          <w:szCs w:val="44"/>
        </w:rPr>
        <w:t>2022年度</w:t>
      </w:r>
      <w:r>
        <w:rPr>
          <w:rFonts w:ascii="仿宋" w:hAnsi="仿宋" w:eastAsia="仿宋" w:cs="仿宋"/>
          <w:b/>
          <w:sz w:val="44"/>
        </w:rPr>
        <w:t>部门</w:t>
      </w:r>
      <w:r>
        <w:rPr>
          <w:rFonts w:hint="eastAsia" w:ascii="仿宋" w:hAnsi="仿宋" w:eastAsia="仿宋" w:cs="仿宋"/>
          <w:b/>
          <w:bCs/>
          <w:sz w:val="44"/>
          <w:szCs w:val="44"/>
        </w:rPr>
        <w:t>预算情况说明</w:t>
      </w:r>
    </w:p>
    <w:p w14:paraId="6018FA50">
      <w:pPr>
        <w:pStyle w:val="8"/>
        <w:tabs>
          <w:tab w:val="left" w:pos="3864"/>
          <w:tab w:val="left" w:pos="6248"/>
          <w:tab w:val="left" w:pos="7386"/>
        </w:tabs>
        <w:spacing w:before="1" w:line="360" w:lineRule="auto"/>
        <w:ind w:left="348" w:right="420" w:firstLine="640"/>
        <w:jc w:val="both"/>
        <w:rPr>
          <w:rFonts w:ascii="仿宋" w:hAnsi="仿宋" w:eastAsia="仿宋" w:cs="仿宋"/>
          <w:lang w:val="en-US"/>
        </w:rPr>
      </w:pPr>
    </w:p>
    <w:p w14:paraId="327E828A">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一、收支预算总体情况说明</w:t>
      </w:r>
    </w:p>
    <w:p w14:paraId="6158D36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南通市民政局2022年度收入、支出预算总计13,467.14万元，与上年相比收、支预算总计各减少157.96万元，减少1.16%。</w:t>
      </w:r>
    </w:p>
    <w:p w14:paraId="12B0E52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14:paraId="4917DD16">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（一）收入预算总计13,467.14万元。包括：</w:t>
      </w:r>
    </w:p>
    <w:p w14:paraId="5EC4626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1．本年收入合计13,467.14万元。</w:t>
      </w:r>
    </w:p>
    <w:p w14:paraId="4D40AF8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（1）一般公共预算拨款收入12,810.02万元，与上年相比增加122.08万元，增长0.96%。主要原因是因人员变动，工资、社保费、公用经费等相应调增；部分运转类项目、职能类项目经费增加。</w:t>
      </w:r>
    </w:p>
    <w:p w14:paraId="0C0250B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（2）政府性基金预算拨款收入621.12万元，与上年相比减少256.04万元，减少29.19%。主要原因是“中福在线”因政策因素暂停销售，南通市福利彩票发行中心“中福在线销售厅运营专项”支出减少。</w:t>
      </w:r>
    </w:p>
    <w:p w14:paraId="0F6386F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（3）国有资本经营预算拨款收入0万元，与上年预算数相同。</w:t>
      </w:r>
    </w:p>
    <w:p w14:paraId="783050F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（4）财政专户管理资金收入36万元，与上年相比减少24万元，减少40%。主要原因是2022年民政部档案馆整体预算经费缩减，部档案馆下拨至慈善博物馆征集经费也相应减少。</w:t>
      </w:r>
    </w:p>
    <w:p w14:paraId="2C52497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（5）事业收入0万元，与上年预算数相同。</w:t>
      </w:r>
    </w:p>
    <w:p w14:paraId="1E60A16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（6）事业单位经营收入0万元，与上年预算数相同。</w:t>
      </w:r>
    </w:p>
    <w:p w14:paraId="5932DA8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（7）上级补助收入0万元，与上年预算数相同。</w:t>
      </w:r>
    </w:p>
    <w:p w14:paraId="10AB075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（8）附属单位上缴收入0万元，与上年预算数相同。</w:t>
      </w:r>
    </w:p>
    <w:p w14:paraId="0E9A1F2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（9）其他收入0万元，与上年预算数相同。</w:t>
      </w:r>
    </w:p>
    <w:p w14:paraId="4709E41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2．上年结转结余为0万元。与上年预算数相同。</w:t>
      </w:r>
    </w:p>
    <w:p w14:paraId="0FA4F65D">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（二）支出预算总计13,467.14万元。包括：</w:t>
      </w:r>
    </w:p>
    <w:p w14:paraId="4225E83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1．本年支出合计13,467.14万元。</w:t>
      </w:r>
    </w:p>
    <w:p w14:paraId="25AC878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社会保障和就业支出（类）支出9,882.12万元，主要用于人员工资福利、日常运转经费、民政业务专项支出。与上年相比增加95.57万元，增长0.98%。主要原因是因人员变动，工资、社保费、公用经费等相应调增；部分运转类项目、职能类项目经费增加。</w:t>
      </w:r>
    </w:p>
    <w:p w14:paraId="1C615D8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（2）住房保障支出（类）支出2,963.9万元，主要用于人员住房保障支出。与上年相比增加2.51万元，增长0.08%。主要原因是人员变动，住房保障类支出也相应调整。</w:t>
      </w:r>
    </w:p>
    <w:p w14:paraId="0DC9B0B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其他支出（类）支出621.12万元，主要用于南通市福利彩票发行中心支出。与上年相比减少256.04万元，减少29.19%。主要原因是“中福在线”因政策因素暂停销售，南通市福利彩票发行中心“中福在线销售厅运营专项”支出减少。</w:t>
      </w:r>
    </w:p>
    <w:p w14:paraId="32502D1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2．年终结转结余为0万元。</w:t>
      </w:r>
    </w:p>
    <w:p w14:paraId="5B6C8EDA">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二、收入预算情况说明</w:t>
      </w:r>
    </w:p>
    <w:p w14:paraId="2B339C2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南通市民政局2022年收入预算合计13,467.14万元，包括本年收入13,467.14万元，上年结转结余0万元。</w:t>
      </w:r>
    </w:p>
    <w:p w14:paraId="1FBFC6A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14:paraId="1A49E68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本年一般公共预算收入12,810.02万元，占95.12%；</w:t>
      </w:r>
    </w:p>
    <w:p w14:paraId="03B38B9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本年政府性基金预算收入621.12万元，占4.61%；</w:t>
      </w:r>
    </w:p>
    <w:p w14:paraId="115E8FB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本年国有资本经营预算收入0万元，占0%；</w:t>
      </w:r>
    </w:p>
    <w:p w14:paraId="5E77D7B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本年财政专户管理资金36万元，占0.27%；</w:t>
      </w:r>
    </w:p>
    <w:p w14:paraId="023EE61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本年事业收入0万元，占0%；</w:t>
      </w:r>
    </w:p>
    <w:p w14:paraId="272D6E2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本年事业单位经营收入0万元，占0%；</w:t>
      </w:r>
    </w:p>
    <w:p w14:paraId="7FE169D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本年上级补助收入0万元，占0%；</w:t>
      </w:r>
    </w:p>
    <w:p w14:paraId="29AD1BD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本年附属单位上缴收入0万元，占0%；</w:t>
      </w:r>
    </w:p>
    <w:p w14:paraId="44E8F66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本年其他收入</w:t>
      </w:r>
      <w:r>
        <w:rPr>
          <w:rFonts w:ascii="仿宋" w:hAnsi="仿宋" w:eastAsia="仿宋" w:cs="仿宋"/>
          <w:lang w:val="en-US"/>
        </w:rPr>
        <w:t>0</w:t>
      </w:r>
      <w:r>
        <w:rPr>
          <w:rFonts w:ascii="仿宋" w:hAnsi="仿宋" w:eastAsia="仿宋" w:cs="仿宋"/>
        </w:rPr>
        <w:t>万元</w:t>
      </w:r>
      <w:r>
        <w:rPr>
          <w:rFonts w:ascii="仿宋" w:hAnsi="仿宋" w:eastAsia="仿宋" w:cs="仿宋"/>
          <w:lang w:val="en-US"/>
        </w:rPr>
        <w:t>，</w:t>
      </w:r>
      <w:r>
        <w:rPr>
          <w:rFonts w:ascii="仿宋" w:hAnsi="仿宋" w:eastAsia="仿宋" w:cs="仿宋"/>
        </w:rPr>
        <w:t>占</w:t>
      </w:r>
      <w:r>
        <w:rPr>
          <w:rFonts w:ascii="仿宋" w:hAnsi="仿宋" w:eastAsia="仿宋" w:cs="仿宋"/>
          <w:lang w:val="en-US"/>
        </w:rPr>
        <w:t>0%；</w:t>
      </w:r>
    </w:p>
    <w:p w14:paraId="0591B84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上年结转结余的一般公共预算收入0万元，占0%；</w:t>
      </w:r>
    </w:p>
    <w:p w14:paraId="256E03D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上年结转结余的政府性基金预算收入0万元，占0%；</w:t>
      </w:r>
    </w:p>
    <w:p w14:paraId="6A9F7BE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上年结转结余的国有资本经营预算收入0万元，占0%；</w:t>
      </w:r>
    </w:p>
    <w:p w14:paraId="56C4A94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上年结转结余的财政专户管理资金0万元，占0%；</w:t>
      </w:r>
    </w:p>
    <w:p w14:paraId="12AD06A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上年结转结余的单位资金0万元，占0%。</w:t>
      </w:r>
    </w:p>
    <w:p w14:paraId="786C310E">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4C3D16AE">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三、支出预算情况说明</w:t>
      </w:r>
    </w:p>
    <w:p w14:paraId="3128101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南通市民政局2022年支出预算合计13,467.14万元，其中：</w:t>
      </w:r>
    </w:p>
    <w:p w14:paraId="3CAB38C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基本支出10,241.11万元，占76.05%；</w:t>
      </w:r>
    </w:p>
    <w:p w14:paraId="4DECAEA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项目支出3,226.03万元，占23.95%；</w:t>
      </w:r>
    </w:p>
    <w:p w14:paraId="43AB7DB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事业单位经营支出0万元，占0%；</w:t>
      </w:r>
    </w:p>
    <w:p w14:paraId="3717279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上缴上级支出0万元，占0%；</w:t>
      </w:r>
    </w:p>
    <w:p w14:paraId="5C68AEF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对附属单位补助支出0万元，占0%。</w:t>
      </w:r>
    </w:p>
    <w:p w14:paraId="5E4D0937">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0E3A02D9">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四、财政拨款收支预算总体情况说明</w:t>
      </w:r>
    </w:p>
    <w:p w14:paraId="1FFC251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民政局2022年度财政拨款收、支总预算13,431.14万元。与上年相比，财政拨款收、支总计各减少133.96万元，减少0.99%。主要原因是“中福在线”因政策因素暂停销售，南通市福利彩票发行中心“中福在线销售厅运营专项”支出减少；南通市紫琅医院医护安全智能化系统项目经费未结转，待项目完工验收后再申请经费。</w:t>
      </w:r>
    </w:p>
    <w:p w14:paraId="6039249F">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五、财政拨款支出预算情况说明</w:t>
      </w:r>
    </w:p>
    <w:p w14:paraId="5B49BD4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民政局2022年财政拨款预算支出13,431.14万元，占本年支出合计的99.73%。与上年相比，财政拨款支出减少133.96万元，减少0.99%。主要原因是“中福在线”因政策因素暂停销售，南通市福利彩票发行中心“中福在线销售厅运营专项”支出减少；南通市紫琅医院医护安全智能化系统项目经费未结转，待项目完工验收后再申请经费。</w:t>
      </w:r>
    </w:p>
    <w:p w14:paraId="4438528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14:paraId="39BDB99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（一）社会保障和就业支出（类）</w:t>
      </w:r>
    </w:p>
    <w:p w14:paraId="6EC2253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1.民政管理事务（款）行政运行（项）支出1,494.84万元，与上年相比增加19.59万元，增长1.33%。主要原因是南通市民政局（本级）因人员变动，工资、社保费、公用经费等相应增加。</w:t>
      </w:r>
    </w:p>
    <w:p w14:paraId="7AC255D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2.民政管理事务（款）一般行政管理事务（项）支出370.13万元，与上年相比增加12.04万元，增长3.36%。主要原因是南通市民政局（本级）办公设备购置费、网络设备设施运行与维护费、物业管理费等项目经费增加。</w:t>
      </w:r>
    </w:p>
    <w:p w14:paraId="2FE3A07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3.民政管理事务（款）社会组织管理（项）支出6.5万元，与上年相比增加1.1万元，增长20.37%。主要原因是南通市民政局（本级</w:t>
      </w:r>
      <w:r>
        <w:rPr>
          <w:rFonts w:ascii="仿宋" w:hAnsi="仿宋" w:eastAsia="仿宋" w:cs="仿宋"/>
          <w:color w:val="auto"/>
        </w:rPr>
        <w:t>）社会组织管理项目</w:t>
      </w:r>
      <w:r>
        <w:rPr>
          <w:rFonts w:ascii="仿宋" w:hAnsi="仿宋" w:eastAsia="仿宋" w:cs="仿宋"/>
        </w:rPr>
        <w:t>经费增加。</w:t>
      </w:r>
    </w:p>
    <w:p w14:paraId="52E94B8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4.民政管理事务（款）行政区划和地名管理（项）支出5万元，与上年相比增加0.18万元，增长3.73%。主要原因是南通市民政局（本级）</w:t>
      </w:r>
      <w:r>
        <w:rPr>
          <w:rFonts w:ascii="仿宋" w:hAnsi="仿宋" w:eastAsia="仿宋" w:cs="仿宋"/>
          <w:color w:val="auto"/>
        </w:rPr>
        <w:t>行政区划和地名管理项目</w:t>
      </w:r>
      <w:r>
        <w:rPr>
          <w:rFonts w:ascii="仿宋" w:hAnsi="仿宋" w:eastAsia="仿宋" w:cs="仿宋"/>
        </w:rPr>
        <w:t>经费增加。</w:t>
      </w:r>
    </w:p>
    <w:p w14:paraId="1E9E688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5.民政管理事务（款）基层政权建设和社区治理（项）支出5万元，与上年预算数相同。</w:t>
      </w:r>
    </w:p>
    <w:p w14:paraId="0B9E149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6.民政管理事务（款）其他民政管理事务支出（项）支出4.66万元，与上年相比增加1.48万元，增长46.54%。主要原因是该资金为南通市民政局（本级）以前年度政府采购结转项目资金。</w:t>
      </w:r>
    </w:p>
    <w:p w14:paraId="27A5FB9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7.退役安置（款）退役士兵安置（项）支出4.1万元，与上年预算数相同。</w:t>
      </w:r>
    </w:p>
    <w:p w14:paraId="6A655AC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8.社会福利（款）殡葬（项）支出933.3万元，与上年相比增加68.57万元，增长7.93%。主要原因是南通市公墓管理所物业管理费、网络设备设施运行与维护费、修缮费等增加。</w:t>
      </w:r>
    </w:p>
    <w:p w14:paraId="35215A6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9.社会福利（款）社会福利事业单位（项）支出6,222.72万元，与上年相比增加144.72万元，增长2.38%。主要原因是南通市社会福利院、南通市紫琅医院人员经费、运转类项目经费增加。</w:t>
      </w:r>
    </w:p>
    <w:p w14:paraId="259190F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10.社会福利（款）其他社会福利支出（项）支出13万元，与上年相比减少138.8万元，减少91.44%。主要原因是南通市紫琅医院医护安全智能化系统项目经费未结转，待项目完工验收后再申请经费。</w:t>
      </w:r>
    </w:p>
    <w:p w14:paraId="5707D9B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11.临时救助（款）流浪乞讨人员救助支出（项）支出706.87万元，与上年相比增加10.69万元，增长1.54%。主要原因是南通市救助管理站因人员变动，工资、社保费等经费增加。</w:t>
      </w:r>
    </w:p>
    <w:p w14:paraId="1122E3E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12.其他社会保障和就业支出（款）其他社会保障和就业支出（项）支出80万元，与上年预算数相同。</w:t>
      </w:r>
    </w:p>
    <w:p w14:paraId="0C80AFD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（二）住房保障支出（类）</w:t>
      </w:r>
    </w:p>
    <w:p w14:paraId="10E1837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1.住房改革支出（款）住房公积金（项）支出1,255.3万元，与上年相比增加8.05万元，增长0.65%。主要原因是因人员变动，住房公积金相应调整。</w:t>
      </w:r>
    </w:p>
    <w:p w14:paraId="1F2BFCE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2.住房改革支出（款）提租补贴（项）支出1,708.6万元，与上年相比减少5.54万元，减少0.32%。主要原因是因人员变动，提租补贴相应调整。</w:t>
      </w:r>
    </w:p>
    <w:p w14:paraId="477AD50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（三）其他支出（类）</w:t>
      </w:r>
    </w:p>
    <w:p w14:paraId="04E2689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彩票发行销售机构业务费安排的支出（款）福利彩票销售机构的业务费支出（项）支出621.12万元，与上年相比减少254.14万元，减少29.04%。主要原因是“中福在线”因政策因素暂停销售，南通市福利彩票发行中心“中福在线销售厅运营专项”支出减少。</w:t>
      </w:r>
    </w:p>
    <w:p w14:paraId="6BFA4699">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六、财政拨款基本支出预算情况说明</w:t>
      </w:r>
    </w:p>
    <w:p w14:paraId="6737945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南通市民政局2022年度财政拨款基本支出预算10,241.11万元，其中：</w:t>
      </w:r>
    </w:p>
    <w:p w14:paraId="4DD7652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9,213.38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奖励金、其他对个人和家庭的补助。</w:t>
      </w:r>
    </w:p>
    <w:p w14:paraId="360C26E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1,027.73万元。主要包括：办公费、印刷费、咨询费、水费、电费、邮电费、物业管理费、差旅费、维修（护）费、会议费、培训费、公务接待费、专用材料费、劳务费、工会经费、福利费、公务用车运行维护费、其他交通费用、其他商品和服务支出。</w:t>
      </w:r>
    </w:p>
    <w:p w14:paraId="79DE8E72">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七、一般公共预算支出预算情况说明</w:t>
      </w:r>
    </w:p>
    <w:p w14:paraId="05004F2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南通市民政局2022年一般公共预算财政拨款支出预算12,810.02万元，与上年相比增加122.08万元，增长0.96%。主要原因是因人员变动，工资、社保费、公用经费等相应调增；部分运转类项目、职能类项目经费增加。</w:t>
      </w:r>
    </w:p>
    <w:p w14:paraId="0A4FD387">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八、一般公共预算基本支出预算情况说明</w:t>
      </w:r>
    </w:p>
    <w:p w14:paraId="26BCBBC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南通市民政局2022年度一般公共预算财政拨款基本支出预算9,878.39万元，其中：</w:t>
      </w:r>
    </w:p>
    <w:p w14:paraId="21B3AE1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8,883.93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奖励金、其他对个人和家庭的补助。</w:t>
      </w:r>
    </w:p>
    <w:p w14:paraId="5365839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994.46万元。主要包括：办公费、印刷费、咨询费、水费、电费、邮电费、物业管理费、差旅费、维修（护）费、会议费、培训费、公务接待费、专用材料费、劳务费、工会经费、福利费、公务用车运行维护费、其他交通费用、其他商品和服务支出。</w:t>
      </w:r>
    </w:p>
    <w:p w14:paraId="156860B0">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九、一般公共预算“三公”经费、会议费、培训费支出预算情况说明</w:t>
      </w:r>
    </w:p>
    <w:p w14:paraId="782CBAC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民政局2022年度一般公共预算拨款安排的“三公”经费预算支出中，因公出国（境）费支出0万元，占“三公”经费的0%；公务用车购置及运行维护费支出23.1万元，占“三公”经费的68.89%；公务接待费支出10.43万元，占“三公”经费的31.11%。具体情况如下：</w:t>
      </w:r>
    </w:p>
    <w:p w14:paraId="5C04801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1．因公出国（境）费预算支出0万元，与上年预算数相同。</w:t>
      </w:r>
    </w:p>
    <w:p w14:paraId="6409238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2．公务用车购置及运行维护费预算支出23.1万元。其中：</w:t>
      </w:r>
    </w:p>
    <w:p w14:paraId="1106B7F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（1）公务用车购置预算支出0万元，与上年预算数相同。</w:t>
      </w:r>
    </w:p>
    <w:p w14:paraId="6AD5051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（2）公务用车运行维护费预算支出23.1万元，与上年预算数相同。</w:t>
      </w:r>
    </w:p>
    <w:p w14:paraId="3F5A4F8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3．公务接待费预算支出10.43万元，比上年预算减少0.07万元，主要原因是厉行节约，减少接待活动。</w:t>
      </w:r>
    </w:p>
    <w:p w14:paraId="36E0EB8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南通市民政局2022年度一般公共预算拨款安排的会议费预算支出12.69万元，与上年预算数相同。</w:t>
      </w:r>
    </w:p>
    <w:p w14:paraId="47D3D77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南通市民政局2022年度一般公共预算拨款安排的培训费预算支出26.72万元，与上年预算数相同。</w:t>
      </w:r>
    </w:p>
    <w:p w14:paraId="526190BD">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十、政府性基金预算支出预算情况说明</w:t>
      </w:r>
    </w:p>
    <w:p w14:paraId="0638BE7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南通市民政局2022年政府性基金支出预算支出621.12万元。与上年相比减少255.98万元，减少29.18%。主要原因是“中福在线”因政策因素暂停销售，南通市福利彩票发行中心“中福在线销售厅运营专项”支出减少。</w:t>
      </w:r>
    </w:p>
    <w:p w14:paraId="492667C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14:paraId="44A8AE5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其他支出（类）彩票发行销售机构业务费安排的支出（款）福利彩票销售机构的业务费支出（项）支出621.12万元，主要是用于南通市福利彩票发行中心支出。</w:t>
      </w:r>
    </w:p>
    <w:p w14:paraId="07C0ABB6">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十一、国有资本经营预算支出预算情况说明</w:t>
      </w:r>
    </w:p>
    <w:p w14:paraId="27D8C16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南通市民政局2022年国有资本经营预算支出0万元。与上年预算数相同。</w:t>
      </w:r>
    </w:p>
    <w:p w14:paraId="1F04B40C">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十二、一般公共预算机关运行经费支出预算情况说明</w:t>
      </w:r>
    </w:p>
    <w:p w14:paraId="28543AA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2022年本部门一般公共预算机关运行经费预算支出295.36万元。与上年相比增加19.65万元，增长7.13%。主要原因是在职人员变动，机关运行经费按比例调整。</w:t>
      </w:r>
    </w:p>
    <w:p w14:paraId="0FFB138A">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十三、政府采购支出预算情况说明</w:t>
      </w:r>
    </w:p>
    <w:p w14:paraId="6FA483D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2022年度政府采购支出预算总额439.05万元，其中：拟采购货物支出56.68万元、拟采购工程支出0万元、拟购买服务支出382.37万元。</w:t>
      </w:r>
    </w:p>
    <w:p w14:paraId="43B667D8">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十四、国有资产占用情况说明</w:t>
      </w:r>
    </w:p>
    <w:p w14:paraId="13D652C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部门共有车辆12辆，其中，一般公务用车0辆、执法执勤用车0辆、特种专业技术用车0辆、业务用车8辆、其他用车4辆等。单价50万元（含）以上的通用设备1台（套），单价100万元（含）以上的专用设备0台（套）。</w:t>
      </w:r>
    </w:p>
    <w:p w14:paraId="5B2CD415">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十五、预算绩效目标设置情况说明</w:t>
      </w:r>
    </w:p>
    <w:p w14:paraId="5B5A757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2022年度，本部门整体支出纳入绩效目标管理，涉及四本预算资金13,467.14万元；本部门共53个项目纳入绩效目标管理，涉及四本预算资金合计3,226.03万元，占四本预算资金(基本支出除外)总额的比例为100%。</w:t>
      </w:r>
    </w:p>
    <w:p w14:paraId="74ACE0D5">
      <w:pPr>
        <w:pStyle w:val="8"/>
        <w:tabs>
          <w:tab w:val="left" w:pos="3864"/>
          <w:tab w:val="left" w:pos="6248"/>
          <w:tab w:val="left" w:pos="7386"/>
        </w:tabs>
        <w:jc w:val="center"/>
        <w:rPr>
          <w:rFonts w:ascii="仿宋" w:hAnsi="仿宋" w:eastAsia="仿宋" w:cs="仿宋"/>
          <w:b/>
          <w:bCs/>
          <w:sz w:val="36"/>
          <w:szCs w:val="36"/>
        </w:rPr>
      </w:pPr>
      <w:r>
        <w:rPr>
          <w:rFonts w:hint="eastAsia" w:ascii="仿宋" w:hAnsi="仿宋" w:eastAsia="仿宋" w:cs="仿宋"/>
          <w:b/>
          <w:bCs/>
          <w:sz w:val="36"/>
          <w:szCs w:val="36"/>
        </w:rPr>
        <w:t>第四部分 名词解释</w:t>
      </w:r>
    </w:p>
    <w:p w14:paraId="7D2DCB5C">
      <w:pPr>
        <w:pStyle w:val="8"/>
        <w:tabs>
          <w:tab w:val="left" w:pos="3864"/>
          <w:tab w:val="left" w:pos="6248"/>
          <w:tab w:val="left" w:pos="7386"/>
        </w:tabs>
        <w:ind w:left="440" w:leftChars="200" w:firstLine="659" w:firstLineChars="206"/>
        <w:jc w:val="both"/>
        <w:rPr>
          <w:rFonts w:ascii="仿宋" w:hAnsi="仿宋" w:eastAsia="仿宋" w:cs="仿宋"/>
        </w:rPr>
      </w:pPr>
    </w:p>
    <w:p w14:paraId="1AF3971E">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14:paraId="52AA0F39">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14:paraId="36897FA6">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716217FF">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14:paraId="307F9BA8">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14:paraId="79F3F4C9">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3AB1EBEC">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66548F5C">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八、社会保障和就业支出(类)民政管理事务(款)行政运行(项)</w:t>
      </w:r>
      <w:r>
        <w:rPr>
          <w:rFonts w:ascii="仿宋" w:hAnsi="仿宋" w:eastAsia="仿宋" w:cs="仿宋"/>
          <w:b/>
        </w:rPr>
        <w:t>：</w:t>
      </w:r>
      <w:r>
        <w:rPr>
          <w:rFonts w:hint="eastAsia" w:ascii="仿宋" w:hAnsi="仿宋" w:eastAsia="仿宋" w:cs="仿宋"/>
        </w:rPr>
        <w:t>反映行政单位（包括实行公务员管理的事业单位）的基本支出。</w:t>
      </w:r>
    </w:p>
    <w:p w14:paraId="1AFC3C42">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九、社会保障和就业支出(类)民政管理事务(款)一般行政管理事务(项)</w:t>
      </w:r>
      <w:r>
        <w:rPr>
          <w:rFonts w:ascii="仿宋" w:hAnsi="仿宋" w:eastAsia="仿宋" w:cs="仿宋"/>
          <w:b/>
        </w:rPr>
        <w:t>：</w:t>
      </w:r>
      <w:r>
        <w:rPr>
          <w:rFonts w:hint="eastAsia" w:ascii="仿宋" w:hAnsi="仿宋" w:eastAsia="仿宋" w:cs="仿宋"/>
        </w:rPr>
        <w:t>反映行政单位（包括实行公务员管理的事业单位）未单独设置项级科目的其他项目支出。</w:t>
      </w:r>
    </w:p>
    <w:p w14:paraId="66102A28">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十、社会保障和就业支出(类)民政管理事务(款)社会组织管理(项)</w:t>
      </w:r>
      <w:r>
        <w:rPr>
          <w:rFonts w:ascii="仿宋" w:hAnsi="仿宋" w:eastAsia="仿宋" w:cs="仿宋"/>
          <w:b/>
        </w:rPr>
        <w:t>：</w:t>
      </w:r>
      <w:r>
        <w:rPr>
          <w:rFonts w:hint="eastAsia" w:ascii="仿宋" w:hAnsi="仿宋" w:eastAsia="仿宋" w:cs="仿宋"/>
        </w:rPr>
        <w:t>反映社会组织管理、支持社会组织发展等方面的支出。</w:t>
      </w:r>
    </w:p>
    <w:p w14:paraId="3F0079EF">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十一、社会保障和就业支出(类)民政管理事务(款)行政区划和地名管理(项)</w:t>
      </w:r>
      <w:r>
        <w:rPr>
          <w:rFonts w:ascii="仿宋" w:hAnsi="仿宋" w:eastAsia="仿宋" w:cs="仿宋"/>
          <w:b/>
        </w:rPr>
        <w:t>：</w:t>
      </w:r>
      <w:r>
        <w:rPr>
          <w:rFonts w:hint="eastAsia" w:ascii="仿宋" w:hAnsi="仿宋" w:eastAsia="仿宋" w:cs="仿宋"/>
        </w:rPr>
        <w:t>反映行政区划界线勘定、维护，以及行政区划和地名管理支出。</w:t>
      </w:r>
    </w:p>
    <w:p w14:paraId="25F281BB">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十二、社会保障和就业支出(类)民政管理事务(款)基层政权建设和社区治理(项)</w:t>
      </w:r>
      <w:r>
        <w:rPr>
          <w:rFonts w:ascii="仿宋" w:hAnsi="仿宋" w:eastAsia="仿宋" w:cs="仿宋"/>
          <w:b/>
        </w:rPr>
        <w:t>：</w:t>
      </w:r>
      <w:r>
        <w:rPr>
          <w:rFonts w:hint="eastAsia" w:ascii="仿宋" w:hAnsi="仿宋" w:eastAsia="仿宋" w:cs="仿宋"/>
        </w:rPr>
        <w:t>反映开展城乡社区治理、城乡社区服务（乡村便民服务）、村（居）民自治、村（居）务公开、乡镇（街道）服务能力建设等基层政权建设和社区治理工作的支出。</w:t>
      </w:r>
    </w:p>
    <w:p w14:paraId="558AEC4D">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十三、社会保障和就业支出(类)民政管理事务(款)其他民政管理事务支出(项)</w:t>
      </w:r>
      <w:r>
        <w:rPr>
          <w:rFonts w:ascii="仿宋" w:hAnsi="仿宋" w:eastAsia="仿宋" w:cs="仿宋"/>
          <w:b/>
        </w:rPr>
        <w:t>：</w:t>
      </w:r>
      <w:r>
        <w:rPr>
          <w:rFonts w:hint="eastAsia" w:ascii="仿宋" w:hAnsi="仿宋" w:eastAsia="仿宋" w:cs="仿宋"/>
        </w:rPr>
        <w:t>反映除上述项目以外其他用于民政管理事务的支出。</w:t>
      </w:r>
    </w:p>
    <w:p w14:paraId="4EF262BE">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十四、社会保障和就业支出(类)退役安置(款)退役士兵安置(项)</w:t>
      </w:r>
      <w:r>
        <w:rPr>
          <w:rFonts w:ascii="仿宋" w:hAnsi="仿宋" w:eastAsia="仿宋" w:cs="仿宋"/>
          <w:b/>
        </w:rPr>
        <w:t>：</w:t>
      </w:r>
      <w:r>
        <w:rPr>
          <w:rFonts w:hint="eastAsia" w:ascii="仿宋" w:hAnsi="仿宋" w:eastAsia="仿宋" w:cs="仿宋"/>
        </w:rPr>
        <w:t>反映按规定用于伤残义务兵的一次性建房补助，对符合条件的退役士兵、转业士官的安置支出。</w:t>
      </w:r>
    </w:p>
    <w:p w14:paraId="153F61B6">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十五、社会保障和就业支出(类)社会福利(款)殡葬(项)</w:t>
      </w:r>
      <w:r>
        <w:rPr>
          <w:rFonts w:ascii="仿宋" w:hAnsi="仿宋" w:eastAsia="仿宋" w:cs="仿宋"/>
          <w:b/>
        </w:rPr>
        <w:t>：</w:t>
      </w:r>
      <w:r>
        <w:rPr>
          <w:rFonts w:hint="eastAsia" w:ascii="仿宋" w:hAnsi="仿宋" w:eastAsia="仿宋" w:cs="仿宋"/>
        </w:rPr>
        <w:t>反映殡葬管理和殡葬服务方面的支出，包括民政部门直属的殡仪馆、公墓、殡葬管理服务机构的支出。</w:t>
      </w:r>
    </w:p>
    <w:p w14:paraId="2B7B6135">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十六、社会保障和就业支出(类)社会福利(款)社会福利事业单位(项)</w:t>
      </w:r>
      <w:r>
        <w:rPr>
          <w:rFonts w:ascii="仿宋" w:hAnsi="仿宋" w:eastAsia="仿宋" w:cs="仿宋"/>
          <w:b/>
        </w:rPr>
        <w:t>：</w:t>
      </w:r>
      <w:r>
        <w:rPr>
          <w:rFonts w:hint="eastAsia" w:ascii="仿宋" w:hAnsi="仿宋" w:eastAsia="仿宋" w:cs="仿宋"/>
        </w:rPr>
        <w:t>反映民政部门举办的社会福利事业单位的支出，以及对集体社会福利事业单位的补助费。</w:t>
      </w:r>
    </w:p>
    <w:p w14:paraId="0A95EDA9">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十七、社会保障和就业支出(类)社会福利(款)其他社会福利支出(项)</w:t>
      </w:r>
      <w:r>
        <w:rPr>
          <w:rFonts w:ascii="仿宋" w:hAnsi="仿宋" w:eastAsia="仿宋" w:cs="仿宋"/>
          <w:b/>
        </w:rPr>
        <w:t>：</w:t>
      </w:r>
      <w:r>
        <w:rPr>
          <w:rFonts w:hint="eastAsia" w:ascii="仿宋" w:hAnsi="仿宋" w:eastAsia="仿宋" w:cs="仿宋"/>
        </w:rPr>
        <w:t>反映除上述项目以外其他用于社会福利方面的支出。</w:t>
      </w:r>
    </w:p>
    <w:p w14:paraId="4ACC8B4C">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十八、社会保障和就业支出(类)临时救助(款)流浪乞讨人员救助支出(项)</w:t>
      </w:r>
      <w:r>
        <w:rPr>
          <w:rFonts w:ascii="仿宋" w:hAnsi="仿宋" w:eastAsia="仿宋" w:cs="仿宋"/>
          <w:b/>
        </w:rPr>
        <w:t>：</w:t>
      </w:r>
      <w:r>
        <w:rPr>
          <w:rFonts w:hint="eastAsia" w:ascii="仿宋" w:hAnsi="仿宋" w:eastAsia="仿宋" w:cs="仿宋"/>
        </w:rPr>
        <w:t>反映用于生活无着的流浪乞讨人员的救助支出和救助管理机构的运转支出。</w:t>
      </w:r>
    </w:p>
    <w:p w14:paraId="59D2249D">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十九、社会保障和就业支出(类)其他社会保障和就业支出(款)其他社会保障和就业支出(项)</w:t>
      </w:r>
      <w:r>
        <w:rPr>
          <w:rFonts w:ascii="仿宋" w:hAnsi="仿宋" w:eastAsia="仿宋" w:cs="仿宋"/>
          <w:b/>
        </w:rPr>
        <w:t>：</w:t>
      </w:r>
      <w:r>
        <w:rPr>
          <w:rFonts w:hint="eastAsia" w:ascii="仿宋" w:hAnsi="仿宋" w:eastAsia="仿宋" w:cs="仿宋"/>
        </w:rPr>
        <w:t>反映除上述项目以外其他用于社会保障和就业方面的支出。</w:t>
      </w:r>
    </w:p>
    <w:p w14:paraId="6ABBE329">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14:paraId="2AFA7104">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二十一、住房保障支出(类)住房改革支出(款)提租补贴(项)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p w14:paraId="134FD696">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二十二、其他支出(类)彩票发行销售机构业务费安排的支出(款)福利彩票销售机构的业务费支出(项)</w:t>
      </w:r>
      <w:r>
        <w:rPr>
          <w:rFonts w:ascii="仿宋" w:hAnsi="仿宋" w:eastAsia="仿宋" w:cs="仿宋"/>
          <w:b/>
        </w:rPr>
        <w:t>：</w:t>
      </w:r>
      <w:r>
        <w:rPr>
          <w:rFonts w:hint="eastAsia" w:ascii="仿宋" w:hAnsi="仿宋" w:eastAsia="仿宋" w:cs="仿宋"/>
        </w:rPr>
        <w:t>反映福利彩票销售机构的业务费用支出。</w:t>
      </w:r>
    </w:p>
    <w:sectPr>
      <w:pgSz w:w="11906" w:h="16838"/>
      <w:pgMar w:top="1580" w:right="820" w:bottom="770" w:left="90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ECBAF">
    <w:pPr>
      <w:pStyle w:val="9"/>
      <w:jc w:val="center"/>
      <w:rPr>
        <w:rFonts w:ascii="黑体" w:hAnsi="黑体" w:eastAsia="黑体" w:cs="黑体"/>
      </w:rPr>
    </w:pPr>
    <w:r>
      <w:rPr>
        <w:rFonts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6"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5BFECB2A">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t6Jrn/0BAAAFBAAADgAAAGRycy9lMm9Eb2MueG1srVNNj9sgFLxX&#10;6n9A3BsnaZOmVpzVdqNUlbYf0m5/AMbYRjU89CCx01/fB47T7fayh17QAx7DzDBsbwbTsZNCr8EW&#10;fDGbc6ashErbpuA/Hg9vNpz5IGwlOrCq4Gfl+c3u9att73K1hBa6SiEjEOvz3hW8DcHlWeZlq4zw&#10;M3DK0mYNaESgKTZZhaIndNNly/l8nfWAlUOQynta3Y+b/IKILwGEutZS7UEejbJhREXViUCSfKud&#10;57vEtq6VDN/q2qvAuoKT0pBGuoTqMo7ZbivyBoVrtbxQEC+h8EyTEdrSpVeovQiCHVH/A2W0RPBQ&#10;h5kEk41CkiOkYjF/5s1DK5xKWshq766m+/8HK7+eviPTFSVhzZkVhl78UQ2BfYSBLebLVXSodz6n&#10;xgdHrWGgHepOar27B/nTMwt3rbCNukWEvlWiIoaLeDJ7cnTE8RGk7L9ARTeJY4AENNRoon1kCCN0&#10;ep3z9XUiG0mLy8367WbFmaStxbv3H1aJWyby6bBDHz4pMCwWBUd6/AQuTvc+RDIin1riXRYOuutS&#10;ADr71wI1xpVEPvIdmYehHC5mlFCdSQbCmCf6TVS0gL846ylLBbf0dTjrPlsyIsZuKnAqyqkQVtLB&#10;ggfOxvIujPE8OtRNS7iT1bdk1kEnIdHVkcOFJaUj6bskOcbv6Tx1/fm9u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f/xsx0gAAAAMBAAAPAAAAAAAAAAEAIAAAACIAAABkcnMvZG93bnJldi54bWxQ&#10;SwECFAAUAAAACACHTuJAt6Jrn/0BAAAFBAAADgAAAAAAAAABACAAAAAhAQAAZHJzL2Uyb0RvYy54&#10;bWxQSwUGAAAAAAYABgBZAQAAkAUAAAAA&#10;">
              <v:fill on="f" focussize="0,0"/>
              <v:stroke on="f"/>
              <v:imagedata o:title=""/>
              <o:lock v:ext="edit" aspectratio="f"/>
              <v:textbox inset="0mm,0mm,0mm,0mm" style="mso-fit-shape-to-text:t;">
                <w:txbxContent>
                  <w:p w14:paraId="5BFECB2A">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5315C">
    <w:pPr>
      <w:pStyle w:val="9"/>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25021D8">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SSJpfcBAAAGBAAADgAAAGRycy9lMm9Eb2MueG1srVNNj9sgEL1X6n9A&#10;3Bs7qdRGVpzVdqNUlbYf0m5/AMHYRgUGDSR2+us74Di73V720AsamOHNe49hczNaw04KgwZX8+Wi&#10;5Ew5CY12Xc1/Pu7frTkLUbhGGHCq5mcV+M327ZvN4Cu1gh5Mo5ARiAvV4Gvex+irogiyV1aEBXjl&#10;KNkCWhFpi13RoBgI3ZpiVZYfigGw8QhShUCnuynJL4j4GkBoWy3VDuTRKhcnVFRGRJIUeu0D32a2&#10;batk/N62QUVmak5KY16pCcWHtBbbjag6FL7X8kJBvIbCC01WaEdNr1A7EQU7ov4HymqJEKCNCwm2&#10;mIRkR0jFsnzhzUMvvMpayOrgr6aH/wcrv51+INNNzT9y5oSlB39UY2SfYGTL8v0qGTT4UFHdg6fK&#10;OFKGxiaLDf4e5K/AHNz1wnXqFhGGXomGCC7TzeLZ1QknJJDD8BUa6iSOETLQ2KJN7pEfjNDpcc7X&#10;x0lsZGq5Xq3XJaUk5eZN6iGq+brHED8rsCwFNUd6/QwvTvchTqVzSermYK+NoXNRGffXAWGmk0w/&#10;MZ64x/EwUnXSdIDmTEIQpoGi70RBD/ibs4GGqeaO/g5n5osjK9LczQHOwWEOhJN0seaRsym8i9N8&#10;Hj3qrifc2exbsmuvs5AnDheWNB7Zissop/l7vs9VT993+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6SSJpfcBAAAGBAAADgAAAAAAAAABACAAAAAeAQAAZHJzL2Uyb0RvYy54bWxQSwUGAAAA&#10;AAYABgBZAQAAhwUAAAAA&#10;">
              <v:fill on="f" focussize="0,0"/>
              <v:stroke on="f"/>
              <v:imagedata o:title=""/>
              <o:lock v:ext="edit" aspectratio="f"/>
              <v:textbox inset="0mm,0mm,0mm,0mm" style="mso-fit-shape-to-text:t;">
                <w:txbxContent>
                  <w:p w14:paraId="525021D8">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F1C0E">
    <w:pPr>
      <w:pStyle w:val="9"/>
      <w:jc w:val="cente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7E95E5A">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ZCYvcBAAAGBAAADgAAAGRycy9lMm9Eb2MueG1srVPLbtswELwX6D8Q&#10;vNeSHSAwBMtBEsNFgfQBJPkAiqIkoiKXWNKW3K/vkrKcNL3kkAux5C5nZ4bLzc1oenZU6DXYki8X&#10;OWfKSqi1bUv+/LT/subMB2Fr0YNVJT8pz2+2nz9tBleoFXTQ1woZgVhfDK7kXQiuyDIvO2WEX4BT&#10;lpINoBGBtthmNYqB0E2frfL8OhsAa4cglfd0upuS/IyI7wGEptFS7UAejLJhQkXVi0CSfKed59vE&#10;tmmUDD+bxqvA+pKT0pBWakJxFddsuxFFi8J1Wp4piPdQeKPJCG2p6QVqJ4JgB9T/QRktETw0YSHB&#10;ZJOQ5AipWOZvvHnshFNJC1nt3cV0/3Gw8sfxFzJdl/yaMysMPfiTGgO7g5Et86uraNDgfEF1j44q&#10;w0gZGpsk1rsHkL89s3DfCduqW0QYOiVqIriMN7NXVyccH0Gq4TvU1EkcAiSgsUET3SM/GKHT45wu&#10;jxPZyNhyvVqvc0pJys2b2EMU83WHPnxVYFgMSo70+gleHB98mErnktjNwl73PZ2Lorf/HBBmPEn0&#10;I+OJexirkaqjpgrqEwlBmAaKvhMFHeAfzgYappJb+juc9d8sWRHnbg5wDqo5EFbSxZIHzqbwPkzz&#10;eXCo245wZ7Nvya69TkJeOJxZ0ngkK86jHOfv9T5VvXz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KZZCYvcBAAAGBAAADgAAAAAAAAABACAAAAAeAQAAZHJzL2Uyb0RvYy54bWxQSwUGAAAA&#10;AAYABgBZAQAAhwUAAAAA&#10;">
              <v:fill on="f" focussize="0,0"/>
              <v:stroke on="f"/>
              <v:imagedata o:title=""/>
              <o:lock v:ext="edit" aspectratio="f"/>
              <v:textbox inset="0mm,0mm,0mm,0mm" style="mso-fit-shape-to-text:t;">
                <w:txbxContent>
                  <w:p w14:paraId="17E95E5A">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8369B">
    <w:pPr>
      <w:pStyle w:val="9"/>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103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766DB455">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4"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hk5/gBAAAGBAAADgAAAGRycy9lMm9Eb2MueG1srVPLbtswELwX6D8Q&#10;vNeS3QcMwXKQxnBRIG0DJP0AiqIkoiKXWNKW3K/vkrKcNLnkkAux5C5nZ4bLzdVoenZU6DXYki8X&#10;OWfKSqi1bUv++2H/Yc2ZD8LWogerSn5Snl9t37/bDK5QK+igrxUyArG+GFzJuxBckWVedsoIvwCn&#10;LCUbQCMCbbHNahQDoZs+W+X5l2wArB2CVN7T6W5K8jMivgYQmkZLtQN5MMqGCRVVLwJJ8p12nm8T&#10;26ZRMvxqGq8C60tOSkNaqQnFVVyz7UYULQrXaXmmIF5D4ZkmI7SlpheonQiCHVC/gDJaInhowkKC&#10;ySYhyRFSscyfeXPfCaeSFrLau4vp/u1g5c/jHTJdl/wzZ1YYevAHNQb2FUa2zD9+igYNzhdUd++o&#10;MoyUobFJYr27BfnHMws3nbCtukaEoVOiJoLLeDN7cnXC8RGkGn5ATZ3EIUACGhs00T3ygxE6Pc7p&#10;8jiRjYwt16v1OqeUpNy8iT1EMV936MM3BYbFoORIr5/gxfHWh6l0LondLOx139O5KHr73wFhxpNE&#10;PzKeuIexGqk6aqqgPpEQhGmg6DtR0AH+5WygYSq5pb/DWf/dkhVx7uYA56CaA2ElXSx54GwKb8I0&#10;nweHuu0Idzb7muza6yTkkcOZJY1HsuI8ynH+nu5T1eP33f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ql5uc8AAAAFAQAADwAAAAAAAAABACAAAAAiAAAAZHJzL2Rvd25yZXYueG1sUEsBAhQAFAAA&#10;AAgAh07iQM/oZOf4AQAABgQAAA4AAAAAAAAAAQAgAAAAHgEAAGRycy9lMm9Eb2MueG1sUEsFBgAA&#10;AAAGAAYAWQEAAIgFAAAAAA==&#10;">
              <v:fill on="f" focussize="0,0"/>
              <v:stroke on="f"/>
              <v:imagedata o:title=""/>
              <o:lock v:ext="edit" aspectratio="f"/>
              <v:textbox inset="0mm,0mm,0mm,0mm" style="mso-fit-shape-to-text:t;">
                <w:txbxContent>
                  <w:p w14:paraId="766DB455">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A24D5">
    <w:pPr>
      <w:pStyle w:val="9"/>
      <w:jc w:val="cente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2DD4F22">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1qvIPgBAAAGBAAADgAAAGRycy9lMm9Eb2MueG1srVPLbtswELwX6D8Q&#10;vNeS3QcMwXKQxnBRIG0DJP0AiqIkoiKXWNKW3K/vkrKcNLnkkAux5C5nZ4bLzdVoenZU6DXYki8X&#10;OWfKSqi1bUv++2H/Yc2ZD8LWogerSn5Snl9t37/bDK5QK+igrxUyArG+GFzJuxBckWVedsoIvwCn&#10;LCUbQCMCbbHNahQDoZs+W+X5l2wArB2CVN7T6W5K8jMivgYQmkZLtQN5MMqGCRVVLwJJ8p12nm8T&#10;26ZRMvxqGq8C60tOSkNaqQnFVVyz7UYULQrXaXmmIF5D4ZkmI7SlpheonQiCHVC/gDJaInhowkKC&#10;ySYhyRFSscyfeXPfCaeSFrLau4vp/u1g5c/jHTJdl/wTZ1YYevAHNQb2FUa2zD9+jgYNzhdUd++o&#10;MoyUobFJYr27BfnHMws3nbCtukaEoVOiJoLLeDN7cnXC8RGkGn5ATZ3EIUACGhs00T3ygxE6Pc7p&#10;8jiRjYwt16v1OqeUpNy8iT1EMV936MM3BYbFoORIr5/gxfHWh6l0LondLOx139O5KHr73wFhxpNE&#10;PzKeuIexGqk6aqqgPpEQhGmg6DtR0AH+5WygYSq5pb/DWf/dkhVx7uYA56CaA2ElXSx54GwKb8I0&#10;nweHuu0Idzb7muza6yTkkcOZJY1HsuI8ynH+nu5T1eP33f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ql5uc8AAAAFAQAADwAAAAAAAAABACAAAAAiAAAAZHJzL2Rvd25yZXYueG1sUEsBAhQAFAAA&#10;AAgAh07iQA9aryD4AQAABgQAAA4AAAAAAAAAAQAgAAAAHgEAAGRycy9lMm9Eb2MueG1sUEsFBgAA&#10;AAAGAAYAWQEAAIgFAAAAAA==&#10;">
              <v:fill on="f" focussize="0,0"/>
              <v:stroke on="f"/>
              <v:imagedata o:title=""/>
              <o:lock v:ext="edit" aspectratio="f"/>
              <v:textbox inset="0mm,0mm,0mm,0mm" style="mso-fit-shape-to-text:t;">
                <w:txbxContent>
                  <w:p w14:paraId="42DD4F22">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5B9DE">
    <w:pPr>
      <w:pStyle w:val="9"/>
      <w:jc w:val="cente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35C5D246">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NFDPcBAAAGBAAADgAAAGRycy9lMm9Eb2MueG1srVPLbtswELwX6D8Q&#10;vNeSHSAwBMtBEsNFgfQBJPkAiqIkoiKXWNKW3K/vkrKcNL3kkAux5C5nZ4bLzc1oenZU6DXYki8X&#10;OWfKSqi1bUv+/LT/subMB2Fr0YNVJT8pz2+2nz9tBleoFXTQ1woZgVhfDK7kXQiuyDIvO2WEX4BT&#10;lpINoBGBtthmNYqB0E2frfL8OhsAa4cglfd0upuS/IyI7wGEptFS7UAejLJhQkXVi0CSfKed59vE&#10;tmmUDD+bxqvA+pKT0pBWakJxFddsuxFFi8J1Wp4piPdQeKPJCG2p6QVqJ4JgB9T/QRktETw0YSHB&#10;ZJOQ5AipWOZvvHnshFNJC1nt3cV0/3Gw8sfxFzJdl/yKMysMPfiTGgO7g5Et86vraNDgfEF1j44q&#10;w0gZGpsk1rsHkL89s3DfCduqW0QYOiVqIriMN7NXVyccH0Gq4TvU1EkcAiSgsUET3SM/GKHT45wu&#10;jxPZyNhyvVqvc0pJys2b2EMU83WHPnxVYFgMSo70+gleHB98mErnktjNwl73PZ2Lorf/HBBmPEn0&#10;I+OJexirkaqjpgrqEwlBmAaKvhMFHeAfzgYappJb+juc9d8sWRHnbg5wDqo5EFbSxZIHzqbwPkzz&#10;eXCo245wZ7Nvya69TkJeOJxZ0ngkK86jHOfv9T5VvXz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a+NFDPcBAAAGBAAADgAAAAAAAAABACAAAAAeAQAAZHJzL2Uyb0RvYy54bWxQSwUGAAAA&#10;AAYABgBZAQAAhwUAAAAA&#10;">
              <v:fill on="f" focussize="0,0"/>
              <v:stroke on="f"/>
              <v:imagedata o:title=""/>
              <o:lock v:ext="edit" aspectratio="f"/>
              <v:textbox inset="0mm,0mm,0mm,0mm" style="mso-fit-shape-to-text:t;">
                <w:txbxContent>
                  <w:p w14:paraId="35C5D246">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31FBB">
    <w:pPr>
      <w:pStyle w:val="9"/>
      <w:jc w:val="center"/>
      <w:rPr>
        <w:rFonts w:ascii="黑体" w:hAnsi="黑体" w:eastAsia="黑体" w:cs="黑体"/>
      </w:rPr>
    </w:pPr>
    <w:r>
      <w:rPr>
        <w:rFonts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0" b="0"/>
              <wp:wrapNone/>
              <wp:docPr id="15" name="Text Box 104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5AE7050E">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rot="0" vert="horz" wrap="none" lIns="0" tIns="0" rIns="0" bIns="0" anchor="t" anchorCtr="0" upright="1">
                      <a:spAutoFit/>
                    </wps:bodyPr>
                  </wps:wsp>
                </a:graphicData>
              </a:graphic>
            </wp:anchor>
          </w:drawing>
        </mc:Choice>
        <mc:Fallback>
          <w:pict>
            <v:shape id="Text Box 1041" o:spid="_x0000_s1026"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9KaGBvwBAAAFBAAADgAAAGRycy9lMm9Eb2MueG1srVPRbtsgFH2f&#10;tH9AvC+Os6bLrDhV1yjTpK6b1O4DMMYxmuGiC4mdff0uOM667qUPe0EXuBzOORzWN4Pp2FGh12BL&#10;ns/mnCkrodZ2X/IfT7t3K858ELYWHVhV8pPy/Gbz9s26d4VaQAtdrZARiPVF70rehuCKLPOyVUb4&#10;GThlabMBNCLQFPdZjaIndNNli/n8OusBa4cglfe0uh03+RkRXwMITaOl2oI8GGXDiIqqE4Ek+VY7&#10;zzeJbdMoGb41jVeBdSUnpSGNdAnVVRyzzVoUexSu1fJMQbyGwgtNRmhLl16gtiIIdkD9D5TREsFD&#10;E2YSTDYKSY6Qinz+wpvHVjiVtJDV3l1M9/8PVj4cvyPTNSVhyZkVhl78SQ2BfYKB5fOrPDrUO19Q&#10;46Oj1jDQDnUntd7dg/zpmYW7Vti9ukWEvlWiJobpZPbs6IjjI0jVf4WabhKHAAloaNBE+8gQRuj0&#10;OqfL60Q2khYXq+v3KyIpaSu/+vBxuYzcMlFMhx368FmBYbEoOdLjJ3BxvPdhbJ1a4l0WdrrrUgA6&#10;+9cCYcaVRD7yHZmHoRrOZlRQn0gGwpgn+k1UtIC/OOspSyW39HU4675YMiLGbipwKqqpEFbSwZIH&#10;zsbyLozxPDjU+5ZwJ6tvyaydTkKiqyOHM0tKR7LinOQYv+fz1PXn92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GzHSAAAAAwEAAA8AAAAAAAAAAQAgAAAAIgAAAGRycy9kb3ducmV2LnhtbFBL&#10;AQIUABQAAAAIAIdO4kD0poYG/AEAAAUEAAAOAAAAAAAAAAEAIAAAACEBAABkcnMvZTJvRG9jLnht&#10;bFBLBQYAAAAABgAGAFkBAACPBQAAAAA=&#10;">
              <v:fill on="f" focussize="0,0"/>
              <v:stroke on="f"/>
              <v:imagedata o:title=""/>
              <o:lock v:ext="edit" aspectratio="f"/>
              <v:textbox inset="0mm,0mm,0mm,0mm" style="mso-fit-shape-to-text:t;">
                <w:txbxContent>
                  <w:p w14:paraId="5AE7050E">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9EA9B">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86385" cy="147955"/>
              <wp:effectExtent l="0" t="0" r="0" b="0"/>
              <wp:wrapNone/>
              <wp:docPr id="14" name="Text Box 1039"/>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13DA11AF">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9" o:spid="_x0000_s1026" o:spt="202" type="#_x0000_t202" style="position:absolute;left:0pt;margin-top:0pt;height:11.65pt;width:22.55pt;mso-position-horizontal:center;mso-position-horizontal-relative:margin;mso-wrap-style:none;z-index:251661312;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E8L4X/4BAAAFBAAADgAAAGRycy9lMm9Eb2MueG1srVNBbtswELwX&#10;6B8I3mvJTpw6guUgjeGiQJoWSPIAmqIsoiKXWNKW3Nd3SVlumlxy6EVYkcvZmeFwedOblh0Ueg22&#10;5NNJzpmyEiptdyV/ftp8WnDmg7CVaMGqkh+V5zerjx+WnSvUDBpoK4WMQKwvOlfyJgRXZJmXjTLC&#10;T8ApS5s1oBGBfnGXVSg6QjdtNsvzq6wDrByCVN7T6nrY5CdEfA8g1LWWag1yb5QNAyqqVgSS5Bvt&#10;PF8ltnWtZPhR114F1paclIb0pSFUb+M3Wy1FsUPhGi1PFMR7KLzSZIS2NPQMtRZBsD3qN1BGSwQP&#10;dZhIMNkgJDlCKqb5K28eG+FU0kJWe3c23f8/WPlw+IlMV5SES86sMHTjT6oP7Av0bJpfXEeHOucL&#10;anx01Bp62qHupNa7e5C/PLNw1wi7U7eI0DVKVMRwGk9mL44OOD6CbLvvUNEksQ+QgPoaTbSPDGGE&#10;TrdzPN9OZCNpcba4uljMOZO0Nb38fD2fpwmiGA879OGrAsNiUXKky0/g4nDvQyQjirElzrKw0W2b&#10;AtDafxaoMa4k8pHvwDz02/5kxhaqI8lAGPJEr4mKBvA3Zx1lqeSWng5n7TdLRsTYjQWOxXYshJV0&#10;sOSBs6G8C0M89w71riHc0epbMmujk5Do6sDhxJLSkfSdkhzj9/I/df19va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8bMdIAAAADAQAADwAAAAAAAAABACAAAAAiAAAAZHJzL2Rvd25yZXYueG1s&#10;UEsBAhQAFAAAAAgAh07iQBPC+F/+AQAABQQAAA4AAAAAAAAAAQAgAAAAIQEAAGRycy9lMm9Eb2Mu&#10;eG1sUEsFBgAAAAAGAAYAWQEAAJEFAAAAAA==&#10;">
              <v:fill on="f" focussize="0,0"/>
              <v:stroke on="f"/>
              <v:imagedata o:title=""/>
              <o:lock v:ext="edit" aspectratio="f"/>
              <v:textbox inset="0mm,0mm,0mm,0mm" style="mso-fit-shape-to-text:t;">
                <w:txbxContent>
                  <w:p w14:paraId="13DA11AF">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CA0B3">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86385" cy="147955"/>
              <wp:effectExtent l="0" t="0" r="0" b="0"/>
              <wp:wrapNone/>
              <wp:docPr id="13" name="Text Box 1040"/>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60D59CA1">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40" o:spid="_x0000_s1026" o:spt="202" type="#_x0000_t202" style="position:absolute;left:0pt;margin-top:0pt;height:11.65pt;width:22.55pt;mso-position-horizontal:center;mso-position-horizontal-relative:margin;mso-wrap-style:none;z-index:251662336;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c6gzU/8BAAAFBAAADgAAAGRycy9lMm9Eb2MueG1srVPBbtswDL0P&#10;2D8Iui920qbLjDhF1yDDgK4b0PYDFFmOhVmiQCmxs68fJcdp11562EWgJOrxvUdqed2blh0Ueg22&#10;5NNJzpmyEiptdyV/etx8WnDmg7CVaMGqkh+V59erjx+WnSvUDBpoK4WMQKwvOlfyJgRXZJmXjTLC&#10;T8ApS5c1oBGBtrjLKhQdoZs2m+X5VdYBVg5BKu/pdD1c8hMivgcQ6lpLtQa5N8qGARVVKwJJ8o12&#10;nq8S27pWMvysa68Ca0tOSkNaqQjF27hmq6Uodihco+WJgngPhVeajNCWip6h1iIItkf9BspoieCh&#10;DhMJJhuEJEdIxTR/5c1DI5xKWshq786m+/8HK+8Pv5DpiibhgjMrDHX8UfWBfYWeTfPL5FDnfEGJ&#10;D45SQ083lJ3UencH8rdnFm4bYXfqBhG6RomKGE6jt9mLp7EnvvARZNv9gIoqiX2ABNTXaKJ9ZAgj&#10;dOrO8dydyEbS4WxxdbGYcybpanr5+ct8niqIYnzs0IdvCgyLQcmRmp/AxeHOh0hGFGNKrGVho9s2&#10;DUBr/zmgxHiSyEe+A/PQb3vKjiK2UB1JBsIwT/SbKGgA/3DW0SyV3NLX4az9bsmIOHZjgGOwHQNh&#10;JT0seeBsCG/DMJ57h3rXEO5o9Q2ZtdFJyDOHE0uajqTvNMlx/F7uU9bz713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GzHSAAAAAwEAAA8AAAAAAAAAAQAgAAAAIgAAAGRycy9kb3ducmV2Lnht&#10;bFBLAQIUABQAAAAIAIdO4kBzqDNT/wEAAAUEAAAOAAAAAAAAAAEAIAAAACEBAABkcnMvZTJvRG9j&#10;LnhtbFBLBQYAAAAABgAGAFkBAACSBQAAAAA=&#10;">
              <v:fill on="f" focussize="0,0"/>
              <v:stroke on="f"/>
              <v:imagedata o:title=""/>
              <o:lock v:ext="edit" aspectratio="f"/>
              <v:textbox inset="0mm,0mm,0mm,0mm" style="mso-fit-shape-to-text:t;">
                <w:txbxContent>
                  <w:p w14:paraId="60D59CA1">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B80CA">
    <w:pPr>
      <w:pStyle w:val="9"/>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343535" cy="147955"/>
              <wp:effectExtent l="0" t="0" r="0" b="0"/>
              <wp:wrapNone/>
              <wp:docPr id="12"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343535" cy="147955"/>
                      </a:xfrm>
                      <a:prstGeom prst="rect">
                        <a:avLst/>
                      </a:prstGeom>
                      <a:noFill/>
                      <a:ln>
                        <a:noFill/>
                      </a:ln>
                    </wps:spPr>
                    <wps:txbx>
                      <w:txbxContent>
                        <w:p w14:paraId="52C118D0">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7" o:spid="_x0000_s1026" o:spt="202" type="#_x0000_t202" style="position:absolute;left:0pt;margin-top:0pt;height:11.65pt;width:27.05pt;mso-position-horizontal:center;mso-position-horizontal-relative:margin;mso-wrap-style:none;z-index:251663360;mso-width-relative:page;mso-height-relative:page;" filled="f" stroked="f" coordsize="21600,21600" o:gfxdata="UEsDBAoAAAAAAIdO4kAAAAAAAAAAAAAAAAAEAAAAZHJzL1BLAwQUAAAACACHTuJAJtupU9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jw8liKOC1XoNsqnl&#10;f/bmG1BLAwQUAAAACACHTuJAApq/HP4BAAAFBAAADgAAAGRycy9lMm9Eb2MueG1srVPRbtMwFH1H&#10;4h8sv9Ok7cogajqNVUVIYyBtfIDrOI1F7Gtdu03K13PtJGWMlz3wEt3Y1+eec3y8vulNy04KvQZb&#10;8vks50xZCZW2h5L/eNq9+8CZD8JWogWrSn5Wnt9s3r5Zd65QC2igrRQyArG+6FzJmxBckWVeNsoI&#10;PwOnLG3WgEYE+sVDVqHoCN202SLP32cdYOUQpPKeVrfDJh8R8TWAUNdaqi3Io1E2DKioWhFIkm+0&#10;83yT2Na1kuFbXXsVWFtyUhrSl4ZQvY/fbLMWxQGFa7QcKYjXUHihyQhtaegFaiuCYEfU/0AZLRE8&#10;1GEmwWSDkOQIqZjnL7x5bIRTSQtZ7d3FdP//YOXD6TsyXVESFpxZYejGn1Qf2Cfo2TxfXEeHOucL&#10;anx01Bp62qHupNa7e5A/PbNw1wh7ULeI0DVKVMRwHk9mz44OOD6C7LuvUNEkcQyQgPoaTbSPDGGE&#10;TrdzvtxOZCNpcXm1XC1XnEnaml9df1yt0gRRTIcd+vBZgWGxKDnS5Sdwcbr3IZIRxdQSZ1nY6bZN&#10;AWjtXwvUGFcS+ch3YB76fT+asYfqTDIQhjzRa6KiAfzFWUdZKrmlp8NZ+8WSETF2U4FTsZ8KYSUd&#10;LHngbCjvwhDPo0N9aAh3svqWzNrpJCS6OnAYWVI6kr4xyTF+z/9T15/Xu/k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tupU9IAAAADAQAADwAAAAAAAAABACAAAAAiAAAAZHJzL2Rvd25yZXYueG1s&#10;UEsBAhQAFAAAAAgAh07iQAKavxz+AQAABQQAAA4AAAAAAAAAAQAgAAAAIQEAAGRycy9lMm9Eb2Mu&#10;eG1sUEsFBgAAAAAGAAYAWQEAAJEFAAAAAA==&#10;">
              <v:fill on="f" focussize="0,0"/>
              <v:stroke on="f"/>
              <v:imagedata o:title=""/>
              <o:lock v:ext="edit" aspectratio="f"/>
              <v:textbox inset="0mm,0mm,0mm,0mm" style="mso-fit-shape-to-text:t;">
                <w:txbxContent>
                  <w:p w14:paraId="52C118D0">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66086">
    <w:pPr>
      <w:pStyle w:val="9"/>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343535" cy="147955"/>
              <wp:effectExtent l="0" t="0" r="0" b="0"/>
              <wp:wrapNone/>
              <wp:docPr id="11"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343535" cy="147955"/>
                      </a:xfrm>
                      <a:prstGeom prst="rect">
                        <a:avLst/>
                      </a:prstGeom>
                      <a:noFill/>
                      <a:ln>
                        <a:noFill/>
                      </a:ln>
                    </wps:spPr>
                    <wps:txbx>
                      <w:txbxContent>
                        <w:p w14:paraId="1B42147F">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8" o:spid="_x0000_s1026" o:spt="202" type="#_x0000_t202" style="position:absolute;left:0pt;margin-top:0pt;height:11.65pt;width:27.05pt;mso-position-horizontal:center;mso-position-horizontal-relative:margin;mso-wrap-style:none;z-index:251664384;mso-width-relative:page;mso-height-relative:page;" filled="f" stroked="f" coordsize="21600,21600" o:gfxdata="UEsDBAoAAAAAAIdO4kAAAAAAAAAAAAAAAAAEAAAAZHJzL1BLAwQUAAAACACHTuJAJtupU9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jw8liKOC1XoNsqnl&#10;f/bmG1BLAwQUAAAACACHTuJAHYPJm/4BAAAFBAAADgAAAGRycy9lMm9Eb2MueG1srVPRbtMwFH1H&#10;4h8sv9M07QojajqNVUVIYyBtfIDrOI1F7Gtdu03K13PtJGWMlz3wEt3Y1+eec3y8vulNy04KvQZb&#10;8nw250xZCZW2h5L/eNq9u+bMB2Er0YJVJT8rz282b9+sO1eoBTTQVgoZgVhfdK7kTQiuyDIvG2WE&#10;n4FTljZrQCMC/eIhq1B0hG7abDGfv886wMohSOU9rW6HTT4i4msAoa61VFuQR6NsGFBRtSKQJN9o&#10;5/kmsa1rJcO3uvYqsLbkpDSkLw2heh+/2WYtigMK12g5UhCvofBCkxHa0tAL1FYEwY6o/4EyWiJ4&#10;qMNMgskGIckRUpHPX3jz2Ainkhay2ruL6f7/wcqH03dkuqIk5JxZYejGn1Qf2CfoWT5fXEeHOucL&#10;anx01Bp62qHupNa7e5A/PbNw1wh7ULeI0DVKVMQwjyezZ0cHHB9B9t1XqGiSOAZIQH2NJtpHhjBC&#10;p9s5X24nspG0uLxarpYrziRt5VcfPq5WaYIopsMOffiswLBYlBzp8hO4ON37EMmIYmqJsyzsdNum&#10;ALT2rwVqjCuJfOQ7MA/9vh/N2EN1JhkIQ57oNVHRAP7irKMsldzS0+Gs/WLJiBi7qcCp2E+FsJIO&#10;ljxwNpR3YYjn0aE+NIQ7WX1LZu10EhJdHTiMLCkdSd+Y5Bi/5/+p68/r3f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tupU9IAAAADAQAADwAAAAAAAAABACAAAAAiAAAAZHJzL2Rvd25yZXYueG1s&#10;UEsBAhQAFAAAAAgAh07iQB2DyZv+AQAABQQAAA4AAAAAAAAAAQAgAAAAIQEAAGRycy9lMm9Eb2Mu&#10;eG1sUEsFBgAAAAAGAAYAWQEAAJEFAAAAAA==&#10;">
              <v:fill on="f" focussize="0,0"/>
              <v:stroke on="f"/>
              <v:imagedata o:title=""/>
              <o:lock v:ext="edit" aspectratio="f"/>
              <v:textbox inset="0mm,0mm,0mm,0mm" style="mso-fit-shape-to-text:t;">
                <w:txbxContent>
                  <w:p w14:paraId="1B42147F">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286DD">
    <w:pPr>
      <w:pStyle w:val="9"/>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Text Box 102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37ABFEA5">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3H6fYBAAAHBAAADgAAAGRycy9lMm9Eb2MueG1srVNNj9sgEL1X6n9A&#10;3Bs7OVSpFWe13ShVpe2HtLs/gGBsowKDBhI7/fUdcJzdbi976AUNzPDmvcewuRmtYSeFQYOr+XJR&#10;cqachEa7ruZPj/sPa85CFK4RBpyq+VkFfrN9/24z+EqtoAfTKGQE4kI1+Jr3MfqqKILslRVhAV45&#10;SraAVkTaYlc0KAZCt6ZYleXHYgBsPIJUIdDpbkryCyK+BRDaVku1A3m0ysUJFZURkSSFXvvAt5lt&#10;2yoZf7RtUJGZmpPSmFdqQvEhrcV2I6oOhe+1vFAQb6HwSpMV2lHTK9RORMGOqP+BsloiBGjjQoIt&#10;JiHZEVKxLF9589ALr7IWsjr4q+nh/8HK76efyHRDk0CWOGHpxR/VGNlnGNmyXH1KDg0+VFT44Kk0&#10;jpSh6qw2+HuQvwJzcNcL16lbRBh6JRpiuEw3ixdXJ5yQQA7DN2iokzhGyEBjizbZR4YwQicq5+vr&#10;JDYytVyv1uuSUpJy8yb1ENV83WOIXxRYloKaIz1/hhen+xCn0rkkdXOw18bQuaiM++uAMNNJpp8Y&#10;T9zjeBipOmk6QHMmIQjTRNF/oqAH/M3ZQNNUc0efhzPz1ZEVxDnOAc7BYQ6Ek3Sx5pGzKbyL04Ae&#10;PequJ9zZ7Fuya6+zkGcOF5Y0H9mKyyynAXy5z1XP/3f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BYvcfp9gEAAAcEAAAOAAAAAAAAAAEAIAAAAB4BAABkcnMvZTJvRG9jLnhtbFBLBQYAAAAA&#10;BgAGAFkBAACGBQAAAAA=&#10;">
              <v:fill on="f" focussize="0,0"/>
              <v:stroke on="f"/>
              <v:imagedata o:title=""/>
              <o:lock v:ext="edit" aspectratio="f"/>
              <v:textbox inset="0mm,0mm,0mm,0mm" style="mso-fit-shape-to-text:t;">
                <w:txbxContent>
                  <w:p w14:paraId="37ABFEA5">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4027C">
    <w:pPr>
      <w:pStyle w:val="9"/>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Text Box 1030"/>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38F8FF61">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0"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vlX6vcBAAAGBAAADgAAAGRycy9lMm9Eb2MueG1srVNNj9sgEL1X6n9A&#10;3Bs7qVSlVpzVdqNUlbYf0m5/AMHYoBoGDSR2+us74Di73V720AsamOHNe49hczPanp0UBgOu5stF&#10;yZlyEhrjupr/fNy/W3MWonCN6MGpmp9V4Dfbt282g6/UCjT0jUJGIC5Ug6+5jtFXRRGkVlaEBXjl&#10;KNkCWhFpi13RoBgI3fbFqiw/FANg4xGkCoFOd1OSXxDxNYDQtkaqHcijVS5OqKh6EUlS0MYHvs1s&#10;21bJ+L1tg4qsrzkpjXmlJhQf0lpsN6LqUHht5IWCeA2FF5qsMI6aXqF2Igp2RPMPlDUSIUAbFxJs&#10;MQnJjpCKZfnCmwctvMpayOrgr6aH/wcrv51+IDNNzT9y5oSlB39UY2SfYGTL8n02aPChoroHT5Vx&#10;pAyNTRYb/D3IX4E5uNPCdeoWEQatREMEl8na4tnV9CShCgnkMHyFhjqJY4QMNLZok3vkByN0epzz&#10;9XESG5larlfrdUkpSbl5k3qIar7uMcTPCixLQc2RXj/Di9N9iFPpXJK6Odibvs8T0Lu/DggznWT6&#10;ifHEPY6HkaqTjAM0ZxKCMA0UfScKNOBvzgYappo7+juc9V8cWZHmbg5wDg5zIJykizWPnE3hXZzm&#10;8+jRdJpwZ7Nvya69yUKeOFxY0nhkKy6jnObv+T5XPX3f7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xvlX6vcBAAAGBAAADgAAAAAAAAABACAAAAAeAQAAZHJzL2Uyb0RvYy54bWxQSwUGAAAA&#10;AAYABgBZAQAAhwUAAAAA&#10;">
              <v:fill on="f" focussize="0,0"/>
              <v:stroke on="f"/>
              <v:imagedata o:title=""/>
              <o:lock v:ext="edit" aspectratio="f"/>
              <v:textbox inset="0mm,0mm,0mm,0mm" style="mso-fit-shape-to-text:t;">
                <w:txbxContent>
                  <w:p w14:paraId="38F8FF61">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3F8A2">
    <w:pPr>
      <w:pStyle w:val="9"/>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79D69FB2">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ucLfYBAAAGBAAADgAAAGRycy9lMm9Eb2MueG1srVNNb9swDL0P2H8Q&#10;dF/sZMAQGHGKtkGGAd0H0O4HyLJsC7NEgVJiZ79+lGxnXXfpoReBEsnHx0dqdzOanp0Veg225OtV&#10;zpmyEmpt25L/fDp+2HLmg7C16MGqkl+U5zf79+92gyvUBjroa4WMQKwvBlfyLgRXZJmXnTLCr8Ap&#10;S84G0IhAV2yzGsVA6KbPNnn+KRsAa4cglff0epicfEbE1wBC02ipDiBPRtkwoaLqRaCWfKed5/vE&#10;tmmUDN+bxqvA+pJTpyGdVITsKp7ZfieKFoXrtJwpiNdQeNGTEdpS0SvUQQTBTqj/gzJaInhowkqC&#10;yaZGkiLUxTp/oc1jJ5xKvZDU3l1F928HK7+dfyDTdclp7FYYGviTGgO7g5Gt84/rKNDgfEFxj44i&#10;w0geWpvUrHcPIH95ZuG+E7ZVt4gwdErURDBlZs9SJxwfQarhK9RUSZwCJKCxQRPVIz0YodNwLtfh&#10;RDYyltxuttucXJJ8y4XYZaJY0h368FmBYdEoOdL0E7w4P/gwhS4hsZqFo+77tAG9/eeBMONLoh8Z&#10;T9zDWI2zHBXUF2oEYVoo+k5kdIC/ORtomUpu6e9w1n+xJEXcu8XAxagWQ1hJiSUPnE3mfZj28+RQ&#10;tx3hLmLfklxHnRqJuk4cZpa0HkmKeZXj/j2/p6i/33f/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AGS5wt9gEAAAYEAAAOAAAAAAAAAAEAIAAAAB4BAABkcnMvZTJvRG9jLnhtbFBLBQYAAAAA&#10;BgAGAFkBAACGBQAAAAA=&#10;">
              <v:fill on="f" focussize="0,0"/>
              <v:stroke on="f"/>
              <v:imagedata o:title=""/>
              <o:lock v:ext="edit" aspectratio="f"/>
              <v:textbox inset="0mm,0mm,0mm,0mm" style="mso-fit-shape-to-text:t;">
                <w:txbxContent>
                  <w:p w14:paraId="79D69FB2">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B5A7C">
    <w:pPr>
      <w:pStyle w:val="10"/>
      <w:pBdr>
        <w:bottom w:val="single" w:color="000000" w:sz="4" w:space="1"/>
      </w:pBdr>
      <w:jc w:val="both"/>
      <w:rPr>
        <w:lang w:val="en-US"/>
      </w:rPr>
    </w:pPr>
    <w:r>
      <w:rPr>
        <w:rFonts w:hint="eastAsia"/>
        <w:lang w:val="en-US"/>
      </w:rPr>
      <w:t>南通市民政局</w:t>
    </w:r>
    <w:r>
      <w:t>2022年度部门预算公开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450A5">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0"/>
  <w:autoHyphenation/>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5DC"/>
    <w:rsid w:val="00064984"/>
    <w:rsid w:val="00071288"/>
    <w:rsid w:val="00071789"/>
    <w:rsid w:val="000F12AB"/>
    <w:rsid w:val="001C31F9"/>
    <w:rsid w:val="00244641"/>
    <w:rsid w:val="00407CA7"/>
    <w:rsid w:val="00413AD8"/>
    <w:rsid w:val="00671ED7"/>
    <w:rsid w:val="00672164"/>
    <w:rsid w:val="00774CC4"/>
    <w:rsid w:val="007B55DC"/>
    <w:rsid w:val="00867423"/>
    <w:rsid w:val="008B5B05"/>
    <w:rsid w:val="00925913"/>
    <w:rsid w:val="009965EA"/>
    <w:rsid w:val="009E6234"/>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2045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125D4C"/>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A50E4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241F1"/>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036E7"/>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2E52ED"/>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4357</Words>
  <Characters>5180</Characters>
  <Lines>148</Lines>
  <Paragraphs>41</Paragraphs>
  <TotalTime>8</TotalTime>
  <ScaleCrop>false</ScaleCrop>
  <LinksUpToDate>false</LinksUpToDate>
  <CharactersWithSpaces>5189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2022-03-22T08:43:00Z</dcterms:created>
  <dc:creator>陈长军(本处室套红)</dc:creator>
  <cp:lastModifiedBy>东呢个咚</cp:lastModifiedBy>
  <dcterms:modified xsi:type="dcterms:W3CDTF">2025-10-11T01:13:33Z</dcterms:modified>
  <dc:title>部门预算公开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2052-12.1.0.22529</vt:lpwstr>
  </property>
  <property fmtid="{D5CDD505-2E9C-101B-9397-08002B2CF9AE}" pid="6" name="LastSaved">
    <vt:filetime>2021-04-15T00:00:00Z</vt:filetime>
  </property>
  <property fmtid="{D5CDD505-2E9C-101B-9397-08002B2CF9AE}" pid="7" name="KSOTemplateDocerSaveRecord">
    <vt:lpwstr>eyJoZGlkIjoiMGI4Mjg3OWI0YzUxMDg5ZDg1M2M1YzQzYWJhOWFkN2UiLCJ1c2VySWQiOiI2MjQ5ODIyMjIifQ==</vt:lpwstr>
  </property>
</Properties>
</file>