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F6FD4">
      <w:pPr>
        <w:rPr>
          <w:rFonts w:hint="eastAsia"/>
        </w:rPr>
      </w:pPr>
      <w:r>
        <w:rPr>
          <w:rFonts w:hint="eastAsia"/>
        </w:rPr>
        <w:t>通过网盘分享的文件：</w:t>
      </w:r>
      <w:bookmarkStart w:id="0" w:name="_GoBack"/>
      <w:r>
        <w:rPr>
          <w:rFonts w:hint="eastAsia"/>
        </w:rPr>
        <w:t>生态故园部分园区（瑞福园、安福园）路面维修项目图纸</w:t>
      </w:r>
      <w:bookmarkEnd w:id="0"/>
      <w:r>
        <w:rPr>
          <w:rFonts w:hint="eastAsia"/>
        </w:rPr>
        <w:t>.zip</w:t>
      </w:r>
    </w:p>
    <w:p w14:paraId="5154F540">
      <w:r>
        <w:rPr>
          <w:rFonts w:hint="eastAsia"/>
        </w:rPr>
        <w:t>链接: https://pan.baidu.com/s/1HK-jqsi1nzv6W94IjNQi4Q?pwd=mi8q 提取码: mi8q 复制这段内容后打开百度网盘手机App，操作更方便哦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16EC6"/>
    <w:rsid w:val="1E724154"/>
    <w:rsid w:val="2B972184"/>
    <w:rsid w:val="45E63298"/>
    <w:rsid w:val="55A23860"/>
    <w:rsid w:val="5C316EC6"/>
    <w:rsid w:val="63665E3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2026-05-18T07:33:00Z</dcterms:created>
  <dc:creator>戳戳</dc:creator>
  <cp:lastModifiedBy>戳戳</cp:lastModifiedBy>
  <dcterms:modified xsi:type="dcterms:W3CDTF">2026-05-18T07:33:51Z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0653A3A5C65A4E8786DF5B28D5C27C17_11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