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outlineLvl w:val="9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南通市居家和社区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基本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养老服务项目清单</w:t>
      </w:r>
    </w:p>
    <w:tbl>
      <w:tblPr>
        <w:tblStyle w:val="5"/>
        <w:tblpPr w:leftFromText="180" w:rightFromText="180" w:vertAnchor="text" w:horzAnchor="page" w:tblpX="1733" w:tblpY="431"/>
        <w:tblOverlap w:val="never"/>
        <w:tblW w:w="13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85"/>
        <w:gridCol w:w="2190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参考性收费标准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送餐助餐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定点用餐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午餐12元，晚餐12元，正餐配两素两荤一汤，主食一份。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送餐配餐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午餐15元，晚餐15元，正餐配两素两荤一汤，主食一份。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餐饮加工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一餐饭（1-3人），人工费50元；一餐饭（4-8人），人工费100元；一餐饭（8人以上），人工费150元，菜钱另计。包洗、买菜，餐后打扫。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生活照料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助浴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定点助浴20元/次（使用淋浴设备，配套坐浴椅，全身清洗）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上门助浴40元/次（使用淋浴设备，配套坐浴椅，全身清洗）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失能助浴60元/次（使用充气洗浴床和洗澡机，全身清洗）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搓澡10元/次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理发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定点服务10元/次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上门理发30元/次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染发30元/次起（染发根据使用材料和工艺不同）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参考性收费标准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生活照料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修脚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定点服务30元/次（普通修脚，刮死皮、剪指甲等）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上门修脚50元/次（普通修脚，刮死皮、剪指甲等）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鸡眼10元/次（不含用药）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治甲沟炎10元/次（不含用药）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修垫核10元/次（不含用药）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修灰指甲10元/次（不含用药）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修脚垫10元/次（不含用药）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居家保洁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居室清洁、环境卫生整理40元/小时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擦玻璃40元/小时（为确保工人安全，二层楼以上，外部玻璃不擦）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地板打蜡5元/平方米起（根据用蜡不同，确定收费标准）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清洗地毯，普通纤维地毯50元/件、纯毛地毯150元/件起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清洗油烟机，免拆洗80元/次，拆洗100元/次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参考性收费标准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生活照料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居家保洁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清洗空调100元/台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清洗饮水机30元/台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定点洗衣，夏装8元/件，冬装20元/件起（一般按洗衣店公布的价格收取费用）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上门洗衣，夏装10元/件，冬装22元/件起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皮衣保养150元/件起（一般按洗衣店公布的价格收取费用）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拆洗被褥60元/床，拆洗窗帘50元/窗（包括拆洗、晾晒、整理）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康复护理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日托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完全自理的30元/天，不能完全自理的80元/天（含午餐）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全托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护理自理老年人2000-3000元/月（含常规护理、清洁护理）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护理不能完全自理老年人3000-4000元/月（含常规护理、康复护理、清洁护理、助餐（药））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社区医疗服务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上门护理服务；除了必须配备急救药品外，在确保安全的前提下，输液50元/次，输液完成后，医护人员停留观察30分钟，无异常方能离开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足疗项目：为30分钟为一个医疗单位，上门服务为20元/次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参考性收费标准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康复护理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社区医疗服务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推拿治疗法60元/小时，超过60分钟加收50%；对瘫痪病人加收50%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拔罐治疗20元/次，游走罐加收10元/次服务费用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刮痧治疗20元/每个部位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病人护理80-150元/天·次，根据病人病情身体状况商定收费标准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残疾人护理80-150元/天·次，根据残疾人身体状况商定收费标准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家庭病床150-200元/天·次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专业护理服务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专业护理、病后术后的康复参考、合理用药和居家安全参考、精神慰藉、急性疾病的专业护理等。护理服务每小时为单位计算，60元/60分钟、90元/90分钟、120元/120分钟，可上门提供服务，分1-6级护理，以此类推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应急服务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24小时紧急救助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电话转接救援机构，通知紧急联系人；居家养老服务人员上门协助救援机构开展救助工作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家电修理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修理保养电视机50元/次（不含换配件）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空调移机200元/次（指两公里内的移机服务，超出两公里，增加20元路程费）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参考性收费标准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应急服务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家电修理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空调加氟60元/次，空调加氟服务可按加氟量计算，40元/公斤。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电冰箱维修50元/次（不含换配件）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微波炉维修30元/次（不含换配件）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音像播放器维修30元/次（不含换配件）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管道疏通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疏通厨房、卫生间管道80元/次起（根据堵塞的具体原因，增加疏通费用）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修锁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换锁劳务费50元/个（不含换配件），夜间加收30元路费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配钥匙10元/个，特型钥匙按市场价格收费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水电维修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更换灯泡5元/个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煤气检测20元/次，更换室内煤气管道20元/米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检修更换水、汽管道20元/米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更换电线20元/米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卫生间防水，100元/平方米（不更换坐便器），屋顶防水50元/平方米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参考性收费标准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  <w:t>精神慰藉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定点咨询30元/小时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入户咨询35元/小时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电话咨询免费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陪聊20元/小时，对服务对象进行身体状况评估，有精神病患的，由其家属签署同意陪聊服务后，方能开展服务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读报20元/小时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单身老人联谊活动免费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临终关爱</w:t>
            </w:r>
          </w:p>
        </w:tc>
        <w:tc>
          <w:tcPr>
            <w:tcW w:w="8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满一个月护理4000元/月，不足月的150元/天，其他信息咨询免费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47" w:right="1440" w:bottom="1247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54DB"/>
    <w:rsid w:val="0960788F"/>
    <w:rsid w:val="09BB31CA"/>
    <w:rsid w:val="0F9B0F65"/>
    <w:rsid w:val="10FE3BA4"/>
    <w:rsid w:val="118D00FA"/>
    <w:rsid w:val="1B0A7572"/>
    <w:rsid w:val="26151010"/>
    <w:rsid w:val="29885FB2"/>
    <w:rsid w:val="2A6D0664"/>
    <w:rsid w:val="2F603CF3"/>
    <w:rsid w:val="35863252"/>
    <w:rsid w:val="3809229A"/>
    <w:rsid w:val="3D8F7054"/>
    <w:rsid w:val="4099486C"/>
    <w:rsid w:val="443822F3"/>
    <w:rsid w:val="460B47C9"/>
    <w:rsid w:val="47D708E7"/>
    <w:rsid w:val="494B09C7"/>
    <w:rsid w:val="49BF7ACE"/>
    <w:rsid w:val="4DD56AA9"/>
    <w:rsid w:val="4EA83CB7"/>
    <w:rsid w:val="4F3D0D97"/>
    <w:rsid w:val="4F6F359A"/>
    <w:rsid w:val="54D14354"/>
    <w:rsid w:val="55481FA2"/>
    <w:rsid w:val="56A93D4E"/>
    <w:rsid w:val="632553C3"/>
    <w:rsid w:val="6558320A"/>
    <w:rsid w:val="66FB0DF2"/>
    <w:rsid w:val="6ACF173E"/>
    <w:rsid w:val="6B4A54DB"/>
    <w:rsid w:val="6BA06BD8"/>
    <w:rsid w:val="6D535020"/>
    <w:rsid w:val="78BD4C30"/>
    <w:rsid w:val="79DC112F"/>
    <w:rsid w:val="7D852CF1"/>
    <w:rsid w:val="7E5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2018-09-06T01:20:00Z</dcterms:created>
  <dc:creator>夏天</dc:creator>
  <cp:lastModifiedBy>朱玉</cp:lastModifiedBy>
  <cp:lastPrinted>2018-09-06T08:11:00Z</cp:lastPrinted>
  <dcterms:modified xsi:type="dcterms:W3CDTF">2022-11-07T07:16:25Z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3135E23F1F6A4DCBB4B734B193BB0E70</vt:lpwstr>
  </property>
</Properties>
</file>