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2C" w:rsidRPr="004121CB" w:rsidRDefault="001D222C" w:rsidP="001D222C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 w:rsidRPr="004121CB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附件</w:t>
      </w:r>
      <w:r w:rsidRPr="004121CB"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1</w:t>
      </w:r>
    </w:p>
    <w:p w:rsidR="001D222C" w:rsidRPr="004121CB" w:rsidRDefault="001D222C" w:rsidP="001D222C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</w:p>
    <w:p w:rsidR="001D222C" w:rsidRPr="004121CB" w:rsidRDefault="001D222C" w:rsidP="001D222C">
      <w:pPr>
        <w:widowControl/>
        <w:spacing w:line="59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 w:rsidRPr="004121CB">
        <w:rPr>
          <w:rFonts w:ascii="Times New Roman" w:eastAsia="方正小标宋简体" w:hAnsi="方正小标宋简体"/>
          <w:color w:val="000000" w:themeColor="text1"/>
          <w:sz w:val="44"/>
          <w:szCs w:val="44"/>
        </w:rPr>
        <w:t>南通市紫琅医院政府购买服务人员报名登记表</w:t>
      </w:r>
    </w:p>
    <w:tbl>
      <w:tblPr>
        <w:tblpPr w:leftFromText="180" w:rightFromText="180" w:vertAnchor="text" w:horzAnchor="page" w:tblpX="1605" w:tblpY="297"/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7"/>
        <w:gridCol w:w="1116"/>
        <w:gridCol w:w="43"/>
        <w:gridCol w:w="825"/>
        <w:gridCol w:w="246"/>
        <w:gridCol w:w="347"/>
        <w:gridCol w:w="209"/>
        <w:gridCol w:w="1067"/>
        <w:gridCol w:w="67"/>
        <w:gridCol w:w="813"/>
        <w:gridCol w:w="993"/>
        <w:gridCol w:w="1934"/>
      </w:tblGrid>
      <w:tr w:rsidR="001D222C" w:rsidRPr="004121CB" w:rsidTr="00B85AD3">
        <w:trPr>
          <w:trHeight w:val="56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姓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出生年月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1D222C" w:rsidRPr="004121CB" w:rsidTr="00B85AD3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性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民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族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>2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寸证件照</w:t>
            </w:r>
          </w:p>
        </w:tc>
      </w:tr>
      <w:tr w:rsidR="001D222C" w:rsidRPr="004121CB" w:rsidTr="00B85AD3">
        <w:trPr>
          <w:trHeight w:val="12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毕业院校</w:t>
            </w:r>
          </w:p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系及专业</w:t>
            </w:r>
          </w:p>
        </w:tc>
        <w:tc>
          <w:tcPr>
            <w:tcW w:w="2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1D222C" w:rsidRPr="004121CB" w:rsidTr="00B85AD3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学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特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长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1D222C" w:rsidRPr="004121CB" w:rsidTr="00B85AD3">
        <w:trPr>
          <w:trHeight w:val="9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现工作单位及岗位</w:t>
            </w:r>
          </w:p>
        </w:tc>
        <w:tc>
          <w:tcPr>
            <w:tcW w:w="3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婚姻</w:t>
            </w:r>
          </w:p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1D222C" w:rsidRPr="004121CB" w:rsidTr="00B85AD3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报考岗位</w:t>
            </w:r>
          </w:p>
        </w:tc>
        <w:tc>
          <w:tcPr>
            <w:tcW w:w="5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家庭住址</w:t>
            </w:r>
          </w:p>
        </w:tc>
        <w:tc>
          <w:tcPr>
            <w:tcW w:w="3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户籍地</w:t>
            </w:r>
          </w:p>
        </w:tc>
        <w:tc>
          <w:tcPr>
            <w:tcW w:w="39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联系电话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>(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手机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1D222C" w:rsidRPr="004121CB" w:rsidTr="00B85AD3">
        <w:trPr>
          <w:trHeight w:val="120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个人简历</w:t>
            </w:r>
          </w:p>
          <w:p w:rsidR="001D222C" w:rsidRPr="004121CB" w:rsidRDefault="001D222C" w:rsidP="00B85AD3">
            <w:pPr>
              <w:autoSpaceDE w:val="0"/>
              <w:autoSpaceDN w:val="0"/>
              <w:snapToGrid w:val="0"/>
              <w:spacing w:line="260" w:lineRule="exact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70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奖惩情况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72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其他须</w:t>
            </w:r>
          </w:p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说明事项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440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家庭成员及社会</w:t>
            </w:r>
          </w:p>
          <w:p w:rsidR="001D222C" w:rsidRPr="004121CB" w:rsidRDefault="001D222C" w:rsidP="00B85AD3">
            <w:pPr>
              <w:spacing w:line="24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关系信息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称谓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政治面貌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4121CB">
              <w:rPr>
                <w:rFonts w:ascii="Times New Roman" w:eastAsia="方正仿宋简体" w:hAnsi="Times New Roman"/>
                <w:color w:val="000000" w:themeColor="text1"/>
              </w:rPr>
              <w:t>工作单位及职务</w:t>
            </w:r>
          </w:p>
        </w:tc>
      </w:tr>
      <w:tr w:rsidR="001D222C" w:rsidRPr="004121CB" w:rsidTr="00B85AD3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44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D222C" w:rsidRPr="004121CB" w:rsidTr="00B85AD3">
        <w:trPr>
          <w:trHeight w:val="1121"/>
        </w:trPr>
        <w:tc>
          <w:tcPr>
            <w:tcW w:w="8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本人保证上述所填信息真实无误，如因填写有误或不实而造成的后果，均由本人负责。</w:t>
            </w:r>
          </w:p>
          <w:p w:rsidR="001D222C" w:rsidRPr="004121CB" w:rsidRDefault="001D222C" w:rsidP="00B85AD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             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签名：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               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年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月</w:t>
            </w:r>
            <w:r w:rsidRPr="004121CB">
              <w:rPr>
                <w:rFonts w:ascii="Times New Roman" w:eastAsia="黑体" w:hAnsi="Times New Roman"/>
                <w:color w:val="000000" w:themeColor="text1"/>
                <w:szCs w:val="21"/>
              </w:rPr>
              <w:t xml:space="preserve">    </w:t>
            </w:r>
            <w:r w:rsidRPr="004121CB">
              <w:rPr>
                <w:rFonts w:ascii="Times New Roman" w:eastAsia="黑体" w:hAnsi="黑体"/>
                <w:color w:val="000000" w:themeColor="text1"/>
                <w:szCs w:val="21"/>
              </w:rPr>
              <w:t>日</w:t>
            </w:r>
          </w:p>
        </w:tc>
      </w:tr>
    </w:tbl>
    <w:p w:rsidR="00C776FF" w:rsidRDefault="00C776FF"/>
    <w:sectPr w:rsidR="00C776FF" w:rsidSect="00C7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22C"/>
    <w:rsid w:val="001D222C"/>
    <w:rsid w:val="00C7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2C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2026-03-09T06:14:00Z</dcterms:created>
  <dcterms:modified xsi:type="dcterms:W3CDTF">2026-03-09T06:14:00Z</dcterms:modified>
</cp:coreProperties>
</file>