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6C" w:rsidRDefault="00E2616C" w:rsidP="00E2616C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南通市殡仪馆接尸袋采购</w:t>
      </w:r>
    </w:p>
    <w:p w:rsidR="00E2616C" w:rsidRDefault="00E2616C" w:rsidP="00E2616C">
      <w:pPr>
        <w:jc w:val="center"/>
        <w:rPr>
          <w:rFonts w:ascii="宋体" w:hAnsi="宋体"/>
          <w:b/>
          <w:sz w:val="48"/>
          <w:szCs w:val="48"/>
        </w:rPr>
      </w:pPr>
    </w:p>
    <w:p w:rsidR="00E2616C" w:rsidRDefault="00E2616C" w:rsidP="00E2616C">
      <w:pPr>
        <w:jc w:val="center"/>
        <w:rPr>
          <w:rFonts w:ascii="宋体" w:hAnsi="宋体"/>
          <w:b/>
          <w:sz w:val="48"/>
          <w:szCs w:val="48"/>
        </w:rPr>
      </w:pPr>
    </w:p>
    <w:p w:rsidR="00E2616C" w:rsidRDefault="00E2616C" w:rsidP="00E2616C">
      <w:pPr>
        <w:jc w:val="center"/>
        <w:rPr>
          <w:rFonts w:ascii="宋体" w:hAnsi="宋体"/>
          <w:b/>
          <w:sz w:val="48"/>
          <w:szCs w:val="84"/>
        </w:rPr>
      </w:pPr>
    </w:p>
    <w:p w:rsidR="00E2616C" w:rsidRDefault="00E2616C" w:rsidP="00E2616C">
      <w:pPr>
        <w:tabs>
          <w:tab w:val="left" w:pos="8460"/>
        </w:tabs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招  标  文  件</w:t>
      </w: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sz w:val="24"/>
        </w:rPr>
      </w:pPr>
    </w:p>
    <w:p w:rsidR="00E2616C" w:rsidRDefault="00E2616C" w:rsidP="00E2616C">
      <w:pPr>
        <w:spacing w:line="400" w:lineRule="exact"/>
        <w:ind w:firstLineChars="400" w:firstLine="1124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招  标  人 ：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spacing w:val="20"/>
          <w:sz w:val="28"/>
          <w:szCs w:val="28"/>
          <w:u w:val="single"/>
        </w:rPr>
        <w:t xml:space="preserve">南通市殡仪馆     </w:t>
      </w:r>
      <w:r>
        <w:rPr>
          <w:rFonts w:ascii="宋体" w:hAnsi="宋体" w:hint="eastAsia"/>
          <w:spacing w:val="20"/>
          <w:sz w:val="28"/>
          <w:szCs w:val="28"/>
          <w:u w:val="single"/>
        </w:rPr>
        <w:t>(盖章)</w:t>
      </w:r>
    </w:p>
    <w:p w:rsidR="00E2616C" w:rsidRDefault="00E2616C" w:rsidP="00E2616C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spacing w:line="400" w:lineRule="exact"/>
        <w:ind w:firstLineChars="400" w:firstLine="112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spacing w:line="400" w:lineRule="exact"/>
        <w:ind w:firstLineChars="850" w:firstLine="2380"/>
        <w:rPr>
          <w:rFonts w:ascii="宋体" w:hAnsi="宋体"/>
          <w:sz w:val="28"/>
          <w:szCs w:val="28"/>
          <w:u w:val="single"/>
        </w:rPr>
      </w:pPr>
    </w:p>
    <w:p w:rsidR="00E2616C" w:rsidRDefault="00E2616C" w:rsidP="00E2616C">
      <w:pPr>
        <w:rPr>
          <w:rFonts w:ascii="宋体" w:hAnsi="宋体"/>
          <w:b/>
          <w:sz w:val="28"/>
          <w:szCs w:val="28"/>
        </w:rPr>
      </w:pPr>
    </w:p>
    <w:p w:rsidR="00E2616C" w:rsidRDefault="00E2616C" w:rsidP="00E2616C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二O</w:t>
      </w:r>
      <w:proofErr w:type="gramStart"/>
      <w:r>
        <w:rPr>
          <w:rFonts w:ascii="宋体" w:hAnsi="宋体" w:hint="eastAsia"/>
          <w:b/>
          <w:sz w:val="28"/>
          <w:szCs w:val="28"/>
        </w:rPr>
        <w:t>一</w:t>
      </w:r>
      <w:proofErr w:type="gramEnd"/>
      <w:r>
        <w:rPr>
          <w:rFonts w:ascii="宋体" w:hAnsi="宋体" w:hint="eastAsia"/>
          <w:b/>
          <w:sz w:val="28"/>
          <w:szCs w:val="28"/>
        </w:rPr>
        <w:t xml:space="preserve">八年十二月 </w:t>
      </w:r>
    </w:p>
    <w:p w:rsidR="00E2616C" w:rsidRDefault="00E2616C" w:rsidP="00E2616C">
      <w:pPr>
        <w:rPr>
          <w:rFonts w:ascii="宋体" w:hAnsi="宋体" w:cs="宋体"/>
          <w:sz w:val="28"/>
          <w:szCs w:val="28"/>
        </w:rPr>
      </w:pPr>
    </w:p>
    <w:p w:rsidR="00E2616C" w:rsidRDefault="00E2616C" w:rsidP="00E2616C">
      <w:pPr>
        <w:ind w:firstLineChars="200" w:firstLine="560"/>
        <w:rPr>
          <w:sz w:val="28"/>
          <w:szCs w:val="28"/>
        </w:rPr>
      </w:pPr>
    </w:p>
    <w:p w:rsidR="00E2616C" w:rsidRDefault="00E2616C" w:rsidP="00E2616C">
      <w:pPr>
        <w:ind w:firstLineChars="200" w:firstLine="560"/>
        <w:rPr>
          <w:sz w:val="28"/>
          <w:szCs w:val="28"/>
        </w:rPr>
      </w:pPr>
    </w:p>
    <w:p w:rsidR="00E2616C" w:rsidRDefault="00E2616C" w:rsidP="00E2616C">
      <w:pPr>
        <w:ind w:firstLineChars="200" w:firstLine="560"/>
        <w:rPr>
          <w:sz w:val="28"/>
          <w:szCs w:val="28"/>
        </w:rPr>
      </w:pPr>
    </w:p>
    <w:p w:rsidR="00E2616C" w:rsidRDefault="00E2616C" w:rsidP="00E2616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投标须知</w:t>
      </w:r>
    </w:p>
    <w:tbl>
      <w:tblPr>
        <w:tblpPr w:leftFromText="180" w:rightFromText="180" w:vertAnchor="text" w:horzAnchor="margin" w:tblpY="19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54"/>
        <w:gridCol w:w="6686"/>
      </w:tblGrid>
      <w:tr w:rsidR="00E2616C" w:rsidTr="00CC7640">
        <w:trPr>
          <w:trHeight w:val="459"/>
        </w:trPr>
        <w:tc>
          <w:tcPr>
            <w:tcW w:w="1008" w:type="dxa"/>
            <w:vAlign w:val="center"/>
          </w:tcPr>
          <w:p w:rsidR="00E2616C" w:rsidRDefault="00E2616C" w:rsidP="00CC7640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8640" w:type="dxa"/>
            <w:gridSpan w:val="2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内 容</w:t>
            </w:r>
          </w:p>
        </w:tc>
      </w:tr>
      <w:tr w:rsidR="00E2616C" w:rsidTr="00CC7640">
        <w:trPr>
          <w:trHeight w:hRule="exact" w:val="419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954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  <w:r w:rsidRPr="003D2882">
              <w:rPr>
                <w:rFonts w:ascii="仿宋" w:eastAsia="仿宋" w:hAnsi="仿宋" w:hint="eastAsia"/>
                <w:b/>
                <w:szCs w:val="21"/>
              </w:rPr>
              <w:t>接尸袋</w:t>
            </w:r>
            <w:r w:rsidRPr="00C70526">
              <w:rPr>
                <w:rFonts w:ascii="仿宋" w:eastAsia="仿宋" w:hAnsi="仿宋" w:hint="eastAsia"/>
                <w:szCs w:val="21"/>
              </w:rPr>
              <w:t>采购项目</w:t>
            </w:r>
          </w:p>
        </w:tc>
      </w:tr>
      <w:tr w:rsidR="00E2616C" w:rsidTr="00CC7640">
        <w:trPr>
          <w:trHeight w:hRule="exact" w:val="454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954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项目位置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</w:p>
        </w:tc>
      </w:tr>
      <w:tr w:rsidR="00E2616C" w:rsidTr="00CC7640">
        <w:trPr>
          <w:trHeight w:hRule="exact" w:val="454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954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招标人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</w:p>
        </w:tc>
      </w:tr>
      <w:tr w:rsidR="00E2616C" w:rsidTr="00CC7640">
        <w:trPr>
          <w:trHeight w:hRule="exact" w:val="454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招标范围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南通市殡仪馆</w:t>
            </w:r>
            <w:r w:rsidRPr="003D2882">
              <w:rPr>
                <w:rFonts w:ascii="仿宋" w:eastAsia="仿宋" w:hAnsi="仿宋" w:hint="eastAsia"/>
                <w:b/>
                <w:szCs w:val="21"/>
              </w:rPr>
              <w:t>接尸袋</w:t>
            </w:r>
            <w:r w:rsidRPr="00C70526">
              <w:rPr>
                <w:rFonts w:ascii="仿宋" w:eastAsia="仿宋" w:hAnsi="仿宋" w:hint="eastAsia"/>
                <w:szCs w:val="21"/>
              </w:rPr>
              <w:t>采购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E2616C" w:rsidTr="00CC7640">
        <w:trPr>
          <w:trHeight w:hRule="exact" w:val="1022"/>
        </w:trPr>
        <w:tc>
          <w:tcPr>
            <w:tcW w:w="1008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项目说明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3D2882">
              <w:rPr>
                <w:rFonts w:ascii="仿宋" w:eastAsia="仿宋" w:hAnsi="仿宋" w:hint="eastAsia"/>
                <w:b/>
                <w:szCs w:val="21"/>
              </w:rPr>
              <w:t>接尸袋</w:t>
            </w:r>
            <w:r w:rsidRPr="00C70526">
              <w:rPr>
                <w:rFonts w:ascii="仿宋" w:eastAsia="仿宋" w:hAnsi="仿宋" w:hint="eastAsia"/>
                <w:szCs w:val="21"/>
              </w:rPr>
              <w:t>的采购、供货、验货、售后服务等，招标人保留对上述内容进行适当调整的权力。</w:t>
            </w:r>
            <w:r w:rsidRPr="003D2882">
              <w:rPr>
                <w:rFonts w:ascii="仿宋" w:eastAsia="仿宋" w:hAnsi="仿宋" w:hint="eastAsia"/>
                <w:b/>
                <w:szCs w:val="21"/>
              </w:rPr>
              <w:t>接尸袋</w:t>
            </w:r>
            <w:r>
              <w:rPr>
                <w:rFonts w:ascii="仿宋" w:eastAsia="仿宋" w:hAnsi="仿宋" w:hint="eastAsia"/>
                <w:szCs w:val="21"/>
              </w:rPr>
              <w:t>规格:190cm*85cm  黑色；要求防水内有塑料薄膜，接缝处牢固。</w:t>
            </w:r>
          </w:p>
        </w:tc>
      </w:tr>
      <w:tr w:rsidR="00E2616C" w:rsidTr="00CC7640">
        <w:trPr>
          <w:trHeight w:hRule="exact" w:val="572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采购总量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pStyle w:val="3"/>
              <w:spacing w:line="240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szCs w:val="21"/>
              </w:rPr>
              <w:t>按需供货</w:t>
            </w:r>
          </w:p>
        </w:tc>
      </w:tr>
      <w:tr w:rsidR="00E2616C" w:rsidTr="00CC7640">
        <w:trPr>
          <w:trHeight w:val="439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最高限价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3D2882">
              <w:rPr>
                <w:rFonts w:ascii="仿宋" w:eastAsia="仿宋" w:hAnsi="仿宋" w:hint="eastAsia"/>
                <w:b/>
                <w:szCs w:val="21"/>
              </w:rPr>
              <w:t>接尸袋</w:t>
            </w:r>
            <w:r w:rsidRPr="00C70526">
              <w:rPr>
                <w:rFonts w:ascii="仿宋" w:eastAsia="仿宋" w:hAnsi="仿宋" w:hint="eastAsia"/>
                <w:szCs w:val="21"/>
              </w:rPr>
              <w:t>每条最高限价2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C70526">
              <w:rPr>
                <w:rFonts w:ascii="仿宋" w:eastAsia="仿宋" w:hAnsi="仿宋" w:hint="eastAsia"/>
                <w:szCs w:val="21"/>
              </w:rPr>
              <w:t>元</w:t>
            </w:r>
          </w:p>
        </w:tc>
      </w:tr>
      <w:tr w:rsidR="00E2616C" w:rsidTr="00CC7640">
        <w:trPr>
          <w:trHeight w:val="439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评标办法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见备注三</w:t>
            </w:r>
          </w:p>
        </w:tc>
      </w:tr>
      <w:tr w:rsidR="00E2616C" w:rsidTr="00CC7640">
        <w:trPr>
          <w:trHeight w:val="465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供货时间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供货一年，按需供货，双方合作愉快，最多可续签两次。</w:t>
            </w:r>
          </w:p>
        </w:tc>
      </w:tr>
      <w:tr w:rsidR="00E2616C" w:rsidTr="00CC7640">
        <w:trPr>
          <w:trHeight w:val="507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报名时间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b/>
                <w:szCs w:val="21"/>
              </w:rPr>
              <w:t>地址</w:t>
            </w:r>
            <w:r w:rsidRPr="00C70526">
              <w:rPr>
                <w:rFonts w:ascii="仿宋" w:eastAsia="仿宋" w:hAnsi="仿宋" w:hint="eastAsia"/>
                <w:szCs w:val="21"/>
              </w:rPr>
              <w:t>：南通市殡仪馆</w:t>
            </w:r>
            <w:r>
              <w:rPr>
                <w:rFonts w:ascii="仿宋" w:eastAsia="仿宋" w:hAnsi="仿宋" w:hint="eastAsia"/>
                <w:szCs w:val="21"/>
              </w:rPr>
              <w:t>办公</w:t>
            </w:r>
            <w:r w:rsidRPr="00C70526">
              <w:rPr>
                <w:rFonts w:ascii="仿宋" w:eastAsia="仿宋" w:hAnsi="仿宋" w:hint="eastAsia"/>
                <w:szCs w:val="21"/>
              </w:rPr>
              <w:t>室</w:t>
            </w:r>
          </w:p>
          <w:p w:rsidR="00E2616C" w:rsidRPr="00C70526" w:rsidRDefault="00E2616C" w:rsidP="00CC7640">
            <w:pPr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b/>
                <w:szCs w:val="21"/>
              </w:rPr>
              <w:t>时间</w:t>
            </w:r>
            <w:r w:rsidRPr="00C70526">
              <w:rPr>
                <w:rFonts w:ascii="仿宋" w:eastAsia="仿宋" w:hAnsi="仿宋" w:hint="eastAsia"/>
                <w:szCs w:val="21"/>
              </w:rPr>
              <w:t>：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 xml:space="preserve">2018年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>12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 xml:space="preserve">月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>28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 xml:space="preserve"> 日16 时</w:t>
            </w:r>
            <w:r w:rsidRPr="00C70526">
              <w:rPr>
                <w:rFonts w:ascii="仿宋" w:eastAsia="仿宋" w:hAnsi="仿宋" w:hint="eastAsia"/>
                <w:szCs w:val="21"/>
              </w:rPr>
              <w:t>截止。</w:t>
            </w:r>
          </w:p>
        </w:tc>
      </w:tr>
      <w:tr w:rsidR="00E2616C" w:rsidTr="00CC7640">
        <w:trPr>
          <w:trHeight w:val="452"/>
        </w:trPr>
        <w:tc>
          <w:tcPr>
            <w:tcW w:w="1008" w:type="dxa"/>
            <w:vAlign w:val="center"/>
          </w:tcPr>
          <w:p w:rsidR="00E2616C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</w:t>
            </w:r>
          </w:p>
        </w:tc>
        <w:tc>
          <w:tcPr>
            <w:tcW w:w="1954" w:type="dxa"/>
            <w:vAlign w:val="center"/>
          </w:tcPr>
          <w:p w:rsidR="00E2616C" w:rsidRPr="007035A2" w:rsidRDefault="00E2616C" w:rsidP="00CC7640">
            <w:pPr>
              <w:jc w:val="center"/>
              <w:rPr>
                <w:rFonts w:ascii="宋体" w:hAnsi="宋体"/>
                <w:b/>
                <w:szCs w:val="21"/>
              </w:rPr>
            </w:pPr>
            <w:r w:rsidRPr="007035A2">
              <w:rPr>
                <w:rFonts w:ascii="宋体" w:hAnsi="宋体" w:hint="eastAsia"/>
                <w:b/>
                <w:szCs w:val="21"/>
              </w:rPr>
              <w:t>开标时间、地点</w:t>
            </w:r>
          </w:p>
        </w:tc>
        <w:tc>
          <w:tcPr>
            <w:tcW w:w="6686" w:type="dxa"/>
            <w:vAlign w:val="center"/>
          </w:tcPr>
          <w:p w:rsidR="00E2616C" w:rsidRPr="00C70526" w:rsidRDefault="00E2616C" w:rsidP="00CC764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C70526">
              <w:rPr>
                <w:rFonts w:ascii="仿宋" w:eastAsia="仿宋" w:hAnsi="仿宋" w:hint="eastAsia"/>
                <w:b/>
                <w:szCs w:val="21"/>
              </w:rPr>
              <w:t>开标时间：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>2019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>年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>1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>月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4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 xml:space="preserve"> 日 下午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>14:30分</w:t>
            </w:r>
            <w:r w:rsidRPr="00C70526">
              <w:rPr>
                <w:rFonts w:ascii="仿宋" w:eastAsia="仿宋" w:hAnsi="仿宋" w:hint="eastAsia"/>
                <w:szCs w:val="21"/>
                <w:u w:val="single"/>
              </w:rPr>
              <w:t>，</w:t>
            </w:r>
            <w:r w:rsidRPr="00C70526">
              <w:rPr>
                <w:rFonts w:ascii="仿宋" w:eastAsia="仿宋" w:hAnsi="仿宋" w:hint="eastAsia"/>
                <w:b/>
                <w:szCs w:val="21"/>
              </w:rPr>
              <w:t>开标地点：</w:t>
            </w:r>
            <w:r w:rsidRPr="00C70526">
              <w:rPr>
                <w:rFonts w:ascii="仿宋" w:eastAsia="仿宋" w:hAnsi="仿宋" w:hint="eastAsia"/>
                <w:szCs w:val="21"/>
              </w:rPr>
              <w:t>南通市殡仪馆会议室。</w:t>
            </w:r>
            <w:r w:rsidRPr="00C70526">
              <w:rPr>
                <w:rFonts w:ascii="仿宋" w:eastAsia="仿宋" w:hAnsi="仿宋" w:cs="Arial" w:hint="eastAsia"/>
                <w:bCs/>
                <w:kern w:val="0"/>
              </w:rPr>
              <w:t xml:space="preserve">   </w:t>
            </w:r>
          </w:p>
        </w:tc>
      </w:tr>
    </w:tbl>
    <w:p w:rsidR="00E2616C" w:rsidRPr="00C70526" w:rsidRDefault="00E2616C" w:rsidP="00E2616C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44"/>
          <w:szCs w:val="44"/>
        </w:rPr>
        <w:t xml:space="preserve"> </w:t>
      </w:r>
    </w:p>
    <w:p w:rsidR="00E2616C" w:rsidRPr="00C70526" w:rsidRDefault="00E2616C" w:rsidP="00E2616C">
      <w:pPr>
        <w:rPr>
          <w:rFonts w:ascii="黑体" w:eastAsia="黑体" w:hAnsi="黑体" w:cs="宋体"/>
          <w:sz w:val="24"/>
          <w:szCs w:val="24"/>
        </w:rPr>
      </w:pPr>
      <w:r w:rsidRPr="00C70526">
        <w:rPr>
          <w:rFonts w:ascii="黑体" w:eastAsia="黑体" w:hAnsi="黑体" w:cs="宋体" w:hint="eastAsia"/>
          <w:sz w:val="24"/>
          <w:szCs w:val="24"/>
        </w:rPr>
        <w:t>备注：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一、投标报价说明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1、本次报价采用固定综合单价形式。包含货物的加工、制作、包装、运输、装卸、损耗、检验、保险、利润、税金等综合单价，为送货价。应计未计部分视为全部计入。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2、投标人所投标书中投标报价均以大写金额为准：所有报价应以人民币表示。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二、投标保证金</w:t>
      </w:r>
    </w:p>
    <w:p w:rsidR="00E2616C" w:rsidRPr="00C70526" w:rsidRDefault="00D42CDA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报名时</w:t>
      </w:r>
      <w:r w:rsidR="00E2616C" w:rsidRPr="00C70526">
        <w:rPr>
          <w:rFonts w:ascii="仿宋" w:eastAsia="仿宋" w:hAnsi="仿宋" w:cs="宋体" w:hint="eastAsia"/>
          <w:sz w:val="24"/>
          <w:szCs w:val="24"/>
        </w:rPr>
        <w:t>投标人应提交投标保证金</w:t>
      </w:r>
      <w:r w:rsidR="00E2616C">
        <w:rPr>
          <w:rFonts w:ascii="仿宋" w:eastAsia="仿宋" w:hAnsi="仿宋" w:cs="宋体" w:hint="eastAsia"/>
          <w:sz w:val="24"/>
          <w:szCs w:val="24"/>
        </w:rPr>
        <w:t>500</w:t>
      </w:r>
      <w:r w:rsidR="00E2616C" w:rsidRPr="00C70526">
        <w:rPr>
          <w:rFonts w:ascii="仿宋" w:eastAsia="仿宋" w:hAnsi="仿宋" w:cs="宋体" w:hint="eastAsia"/>
          <w:sz w:val="24"/>
          <w:szCs w:val="24"/>
        </w:rPr>
        <w:t>元，</w:t>
      </w:r>
      <w:r w:rsidR="00E2616C">
        <w:rPr>
          <w:rFonts w:ascii="仿宋" w:eastAsia="仿宋" w:hAnsi="仿宋" w:cs="宋体" w:hint="eastAsia"/>
          <w:sz w:val="24"/>
          <w:szCs w:val="24"/>
        </w:rPr>
        <w:t>开标日如中标自动转为质量保证金，</w:t>
      </w:r>
      <w:r w:rsidR="00E2616C" w:rsidRPr="00C70526">
        <w:rPr>
          <w:rFonts w:ascii="仿宋" w:eastAsia="仿宋" w:hAnsi="仿宋" w:cs="宋体" w:hint="eastAsia"/>
          <w:sz w:val="24"/>
          <w:szCs w:val="24"/>
        </w:rPr>
        <w:t>如未中标现场退还。</w:t>
      </w:r>
    </w:p>
    <w:p w:rsidR="00E2616C" w:rsidRPr="00F8773A" w:rsidRDefault="00E2616C" w:rsidP="00E2616C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F8773A">
        <w:rPr>
          <w:rFonts w:ascii="仿宋" w:eastAsia="仿宋" w:hAnsi="仿宋" w:hint="eastAsia"/>
          <w:sz w:val="24"/>
          <w:szCs w:val="24"/>
        </w:rPr>
        <w:t>三、竞争定样流程及要求：</w:t>
      </w:r>
    </w:p>
    <w:p w:rsidR="00E2616C" w:rsidRPr="00F8773A" w:rsidRDefault="00E2616C" w:rsidP="00E2616C">
      <w:pPr>
        <w:spacing w:line="5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F8773A">
        <w:rPr>
          <w:rFonts w:ascii="仿宋" w:eastAsia="仿宋" w:hAnsi="仿宋" w:hint="eastAsia"/>
          <w:sz w:val="24"/>
          <w:szCs w:val="24"/>
        </w:rPr>
        <w:t>供应商提供样品及报价；评审组选样，与</w:t>
      </w:r>
      <w:proofErr w:type="gramStart"/>
      <w:r w:rsidRPr="00F8773A">
        <w:rPr>
          <w:rFonts w:ascii="仿宋" w:eastAsia="仿宋" w:hAnsi="仿宋" w:hint="eastAsia"/>
          <w:sz w:val="24"/>
          <w:szCs w:val="24"/>
        </w:rPr>
        <w:t>供应商竞谈</w:t>
      </w:r>
      <w:proofErr w:type="gramEnd"/>
      <w:r w:rsidRPr="00F8773A">
        <w:rPr>
          <w:rFonts w:ascii="仿宋" w:eastAsia="仿宋" w:hAnsi="仿宋" w:hint="eastAsia"/>
          <w:sz w:val="24"/>
          <w:szCs w:val="24"/>
        </w:rPr>
        <w:t>价格，确定</w:t>
      </w:r>
      <w:r>
        <w:rPr>
          <w:rFonts w:ascii="仿宋" w:eastAsia="仿宋" w:hAnsi="仿宋" w:hint="eastAsia"/>
          <w:sz w:val="24"/>
          <w:szCs w:val="24"/>
        </w:rPr>
        <w:t>销售样品；签订</w:t>
      </w:r>
      <w:r w:rsidRPr="00F8773A">
        <w:rPr>
          <w:rFonts w:ascii="仿宋" w:eastAsia="仿宋" w:hAnsi="仿宋" w:hint="eastAsia"/>
          <w:sz w:val="24"/>
          <w:szCs w:val="24"/>
        </w:rPr>
        <w:t>合同。具体如下：</w:t>
      </w:r>
    </w:p>
    <w:p w:rsidR="00E2616C" w:rsidRPr="00F8773A" w:rsidRDefault="00E2616C" w:rsidP="00E2616C">
      <w:pPr>
        <w:spacing w:line="500" w:lineRule="exact"/>
        <w:ind w:firstLineChars="250" w:firstLine="600"/>
        <w:rPr>
          <w:rFonts w:ascii="仿宋" w:eastAsia="仿宋" w:hAnsi="仿宋"/>
          <w:sz w:val="24"/>
          <w:szCs w:val="24"/>
        </w:rPr>
      </w:pPr>
      <w:r w:rsidRPr="00F8773A">
        <w:rPr>
          <w:rFonts w:ascii="仿宋" w:eastAsia="仿宋" w:hAnsi="仿宋" w:hint="eastAsia"/>
          <w:sz w:val="24"/>
          <w:szCs w:val="24"/>
        </w:rPr>
        <w:t>1、供应商提供样品（附材质、报价），每个供应商最多可提供样品数量为3只并且在外包装的底部用标签表明：投标单位名称、材质、报价等。</w:t>
      </w:r>
    </w:p>
    <w:p w:rsidR="00E2616C" w:rsidRPr="00F8773A" w:rsidRDefault="00E2616C" w:rsidP="00E2616C">
      <w:pPr>
        <w:spacing w:line="500" w:lineRule="exact"/>
        <w:ind w:firstLineChars="250" w:firstLine="600"/>
        <w:rPr>
          <w:rFonts w:ascii="仿宋" w:eastAsia="仿宋" w:hAnsi="仿宋"/>
          <w:sz w:val="24"/>
          <w:szCs w:val="24"/>
        </w:rPr>
      </w:pPr>
      <w:r w:rsidRPr="00F8773A">
        <w:rPr>
          <w:rFonts w:ascii="仿宋" w:eastAsia="仿宋" w:hAnsi="仿宋" w:hint="eastAsia"/>
          <w:sz w:val="24"/>
          <w:szCs w:val="24"/>
        </w:rPr>
        <w:t>2、评审组择优挑选样品，</w:t>
      </w:r>
    </w:p>
    <w:p w:rsidR="00E2616C" w:rsidRPr="00F8773A" w:rsidRDefault="00E2616C" w:rsidP="00E2616C">
      <w:pPr>
        <w:spacing w:line="500" w:lineRule="exact"/>
        <w:ind w:firstLineChars="250" w:firstLine="600"/>
        <w:rPr>
          <w:rFonts w:ascii="仿宋" w:eastAsia="仿宋" w:hAnsi="仿宋"/>
          <w:sz w:val="24"/>
          <w:szCs w:val="24"/>
          <w:lang w:val="en-GB"/>
        </w:rPr>
      </w:pPr>
      <w:r w:rsidRPr="00F8773A">
        <w:rPr>
          <w:rFonts w:ascii="仿宋" w:eastAsia="仿宋" w:hAnsi="仿宋" w:hint="eastAsia"/>
          <w:sz w:val="24"/>
          <w:szCs w:val="24"/>
        </w:rPr>
        <w:lastRenderedPageBreak/>
        <w:t>3、</w:t>
      </w:r>
      <w:r w:rsidRPr="00F8773A">
        <w:rPr>
          <w:rFonts w:ascii="仿宋" w:eastAsia="仿宋" w:hAnsi="仿宋" w:hint="eastAsia"/>
          <w:sz w:val="24"/>
          <w:szCs w:val="24"/>
          <w:lang w:val="en-GB"/>
        </w:rPr>
        <w:t>南通市殡仪馆与供应商商谈价格，如谈妥则签订合同；如谈不妥 （1）做弃权处理；（2）从后备样品中递补。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F8773A">
        <w:rPr>
          <w:rFonts w:ascii="仿宋" w:eastAsia="仿宋" w:hAnsi="仿宋" w:hint="eastAsia"/>
          <w:sz w:val="24"/>
          <w:szCs w:val="24"/>
          <w:lang w:val="en-GB"/>
        </w:rPr>
        <w:t>4</w:t>
      </w:r>
      <w:r>
        <w:rPr>
          <w:rFonts w:ascii="仿宋" w:eastAsia="仿宋" w:hAnsi="仿宋" w:hint="eastAsia"/>
          <w:sz w:val="24"/>
          <w:szCs w:val="24"/>
          <w:lang w:val="en-GB"/>
        </w:rPr>
        <w:t>、供应商需对提供的样品及以后的供货</w:t>
      </w:r>
      <w:r w:rsidRPr="00F8773A">
        <w:rPr>
          <w:rFonts w:ascii="仿宋" w:eastAsia="仿宋" w:hAnsi="仿宋" w:hint="eastAsia"/>
          <w:sz w:val="24"/>
          <w:szCs w:val="24"/>
          <w:lang w:val="en-GB"/>
        </w:rPr>
        <w:t>物品</w:t>
      </w:r>
      <w:r>
        <w:rPr>
          <w:rFonts w:ascii="仿宋" w:eastAsia="仿宋" w:hAnsi="仿宋" w:hint="eastAsia"/>
          <w:sz w:val="24"/>
          <w:szCs w:val="24"/>
          <w:lang w:val="en-GB"/>
        </w:rPr>
        <w:t>的</w:t>
      </w:r>
      <w:r w:rsidRPr="00F8773A">
        <w:rPr>
          <w:rFonts w:ascii="仿宋" w:eastAsia="仿宋" w:hAnsi="仿宋" w:hint="eastAsia"/>
          <w:color w:val="000000"/>
          <w:spacing w:val="-4"/>
          <w:sz w:val="24"/>
          <w:szCs w:val="24"/>
        </w:rPr>
        <w:t>质量</w:t>
      </w:r>
      <w:r w:rsidRPr="00F8773A">
        <w:rPr>
          <w:rFonts w:ascii="仿宋" w:eastAsia="仿宋" w:hAnsi="仿宋" w:hint="eastAsia"/>
          <w:sz w:val="24"/>
          <w:szCs w:val="24"/>
          <w:lang w:val="en-GB"/>
        </w:rPr>
        <w:t>负责，由于不符合要求产生的一切后果，由供应商负责处理</w:t>
      </w:r>
      <w:r>
        <w:rPr>
          <w:rFonts w:ascii="仿宋" w:eastAsia="仿宋" w:hAnsi="仿宋" w:hint="eastAsia"/>
          <w:sz w:val="24"/>
          <w:szCs w:val="24"/>
          <w:lang w:val="en-GB"/>
        </w:rPr>
        <w:t>。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C70526">
        <w:rPr>
          <w:rFonts w:ascii="仿宋" w:eastAsia="仿宋" w:hAnsi="仿宋" w:hint="eastAsia"/>
          <w:sz w:val="24"/>
          <w:szCs w:val="24"/>
        </w:rPr>
        <w:t>本招标文件解释权为招标人。</w:t>
      </w:r>
    </w:p>
    <w:p w:rsidR="00E2616C" w:rsidRPr="00C70526" w:rsidRDefault="00E2616C" w:rsidP="00E2616C">
      <w:pPr>
        <w:rPr>
          <w:rFonts w:ascii="仿宋" w:eastAsia="仿宋" w:hAnsi="仿宋"/>
          <w:sz w:val="24"/>
          <w:szCs w:val="24"/>
        </w:rPr>
      </w:pPr>
    </w:p>
    <w:p w:rsidR="00E2616C" w:rsidRPr="00C70526" w:rsidRDefault="00E2616C" w:rsidP="00E2616C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2616C" w:rsidRDefault="00E2616C" w:rsidP="00E2616C">
      <w:pPr>
        <w:ind w:firstLineChars="1550" w:firstLine="372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>联系人：</w:t>
      </w:r>
      <w:proofErr w:type="gramStart"/>
      <w:r>
        <w:rPr>
          <w:rFonts w:ascii="仿宋" w:eastAsia="仿宋" w:hAnsi="仿宋" w:cs="宋体" w:hint="eastAsia"/>
          <w:sz w:val="24"/>
          <w:szCs w:val="24"/>
        </w:rPr>
        <w:t>施秀荣</w:t>
      </w:r>
      <w:proofErr w:type="gramEnd"/>
      <w:r w:rsidRPr="00C70526">
        <w:rPr>
          <w:rFonts w:ascii="仿宋" w:eastAsia="仿宋" w:hAnsi="仿宋" w:cs="宋体" w:hint="eastAsia"/>
          <w:sz w:val="24"/>
          <w:szCs w:val="24"/>
        </w:rPr>
        <w:t>，联系电话</w:t>
      </w:r>
      <w:r>
        <w:rPr>
          <w:rFonts w:ascii="仿宋" w:eastAsia="仿宋" w:hAnsi="仿宋" w:cs="宋体" w:hint="eastAsia"/>
          <w:sz w:val="24"/>
          <w:szCs w:val="24"/>
        </w:rPr>
        <w:t>15962956868</w:t>
      </w:r>
    </w:p>
    <w:p w:rsidR="00E2616C" w:rsidRDefault="00E2616C" w:rsidP="00E2616C">
      <w:pPr>
        <w:ind w:firstLineChars="1550" w:firstLine="3720"/>
        <w:rPr>
          <w:rFonts w:ascii="仿宋" w:eastAsia="仿宋" w:hAnsi="仿宋" w:cs="宋体"/>
          <w:sz w:val="24"/>
          <w:szCs w:val="24"/>
        </w:rPr>
      </w:pPr>
    </w:p>
    <w:p w:rsidR="00E2616C" w:rsidRPr="00C70526" w:rsidRDefault="00E2616C" w:rsidP="00E2616C">
      <w:pPr>
        <w:ind w:firstLineChars="1550" w:firstLine="3720"/>
        <w:rPr>
          <w:rFonts w:ascii="仿宋" w:eastAsia="仿宋" w:hAnsi="仿宋" w:cs="宋体"/>
          <w:sz w:val="24"/>
          <w:szCs w:val="24"/>
        </w:rPr>
      </w:pPr>
    </w:p>
    <w:p w:rsidR="00E2616C" w:rsidRPr="00C70526" w:rsidRDefault="00E2616C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 xml:space="preserve">                                     南通市殡仪馆</w:t>
      </w:r>
    </w:p>
    <w:p w:rsidR="00E2616C" w:rsidRPr="00C70526" w:rsidRDefault="00E2616C" w:rsidP="00E2616C">
      <w:pPr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70526">
        <w:rPr>
          <w:rFonts w:ascii="仿宋" w:eastAsia="仿宋" w:hAnsi="仿宋" w:cs="宋体" w:hint="eastAsia"/>
          <w:sz w:val="24"/>
          <w:szCs w:val="24"/>
        </w:rPr>
        <w:t xml:space="preserve">                                    2018年</w:t>
      </w:r>
      <w:r>
        <w:rPr>
          <w:rFonts w:ascii="仿宋" w:eastAsia="仿宋" w:hAnsi="仿宋" w:cs="宋体" w:hint="eastAsia"/>
          <w:sz w:val="24"/>
          <w:szCs w:val="24"/>
        </w:rPr>
        <w:t>12</w:t>
      </w:r>
      <w:r w:rsidRPr="00C70526">
        <w:rPr>
          <w:rFonts w:ascii="仿宋" w:eastAsia="仿宋" w:hAnsi="仿宋" w:cs="宋体" w:hint="eastAsia"/>
          <w:sz w:val="24"/>
          <w:szCs w:val="24"/>
        </w:rPr>
        <w:t>月</w:t>
      </w:r>
      <w:r w:rsidR="007B69B5">
        <w:rPr>
          <w:rFonts w:ascii="仿宋" w:eastAsia="仿宋" w:hAnsi="仿宋" w:cs="宋体" w:hint="eastAsia"/>
          <w:sz w:val="24"/>
          <w:szCs w:val="24"/>
        </w:rPr>
        <w:t>14</w:t>
      </w:r>
      <w:bookmarkStart w:id="0" w:name="_GoBack"/>
      <w:bookmarkEnd w:id="0"/>
      <w:r w:rsidRPr="00C70526">
        <w:rPr>
          <w:rFonts w:ascii="仿宋" w:eastAsia="仿宋" w:hAnsi="仿宋" w:cs="宋体" w:hint="eastAsia"/>
          <w:sz w:val="24"/>
          <w:szCs w:val="24"/>
        </w:rPr>
        <w:t>日</w:t>
      </w:r>
    </w:p>
    <w:p w:rsidR="00E2616C" w:rsidRDefault="00E2616C" w:rsidP="00E2616C">
      <w:pPr>
        <w:rPr>
          <w:sz w:val="28"/>
          <w:szCs w:val="28"/>
        </w:rPr>
      </w:pPr>
    </w:p>
    <w:p w:rsidR="00E2616C" w:rsidRDefault="00E2616C" w:rsidP="00E2616C">
      <w:pPr>
        <w:ind w:firstLineChars="200" w:firstLine="560"/>
        <w:rPr>
          <w:sz w:val="28"/>
          <w:szCs w:val="28"/>
        </w:rPr>
      </w:pPr>
    </w:p>
    <w:p w:rsidR="00500DD7" w:rsidRDefault="00500DD7"/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4D" w:rsidRDefault="003F3B4D" w:rsidP="007B69B5">
      <w:r>
        <w:separator/>
      </w:r>
    </w:p>
  </w:endnote>
  <w:endnote w:type="continuationSeparator" w:id="0">
    <w:p w:rsidR="003F3B4D" w:rsidRDefault="003F3B4D" w:rsidP="007B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4D" w:rsidRDefault="003F3B4D" w:rsidP="007B69B5">
      <w:r>
        <w:separator/>
      </w:r>
    </w:p>
  </w:footnote>
  <w:footnote w:type="continuationSeparator" w:id="0">
    <w:p w:rsidR="003F3B4D" w:rsidRDefault="003F3B4D" w:rsidP="007B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16C"/>
    <w:rsid w:val="00001847"/>
    <w:rsid w:val="00007135"/>
    <w:rsid w:val="000113A3"/>
    <w:rsid w:val="000122F0"/>
    <w:rsid w:val="000146CB"/>
    <w:rsid w:val="00014A1D"/>
    <w:rsid w:val="00023602"/>
    <w:rsid w:val="00023C1F"/>
    <w:rsid w:val="00024EE1"/>
    <w:rsid w:val="00026D55"/>
    <w:rsid w:val="00026D91"/>
    <w:rsid w:val="00030FE6"/>
    <w:rsid w:val="0003104F"/>
    <w:rsid w:val="000344F1"/>
    <w:rsid w:val="0003603D"/>
    <w:rsid w:val="00037862"/>
    <w:rsid w:val="00044313"/>
    <w:rsid w:val="00045822"/>
    <w:rsid w:val="00045932"/>
    <w:rsid w:val="000513C3"/>
    <w:rsid w:val="00053CA8"/>
    <w:rsid w:val="00053D28"/>
    <w:rsid w:val="000566AA"/>
    <w:rsid w:val="00057255"/>
    <w:rsid w:val="000576C4"/>
    <w:rsid w:val="00060761"/>
    <w:rsid w:val="00063B82"/>
    <w:rsid w:val="00071D1F"/>
    <w:rsid w:val="00072044"/>
    <w:rsid w:val="000720C6"/>
    <w:rsid w:val="0007262B"/>
    <w:rsid w:val="000730A6"/>
    <w:rsid w:val="00075437"/>
    <w:rsid w:val="000770F7"/>
    <w:rsid w:val="00085DA6"/>
    <w:rsid w:val="000A1DBA"/>
    <w:rsid w:val="000A2D9B"/>
    <w:rsid w:val="000A3216"/>
    <w:rsid w:val="000A3899"/>
    <w:rsid w:val="000A4BDE"/>
    <w:rsid w:val="000A5278"/>
    <w:rsid w:val="000B149B"/>
    <w:rsid w:val="000B16B3"/>
    <w:rsid w:val="000B4470"/>
    <w:rsid w:val="000B5D5F"/>
    <w:rsid w:val="000C386A"/>
    <w:rsid w:val="000C45EC"/>
    <w:rsid w:val="000D07A6"/>
    <w:rsid w:val="000D390D"/>
    <w:rsid w:val="000D6408"/>
    <w:rsid w:val="000E0CB8"/>
    <w:rsid w:val="000F0F19"/>
    <w:rsid w:val="000F225E"/>
    <w:rsid w:val="000F22A2"/>
    <w:rsid w:val="00102A69"/>
    <w:rsid w:val="00103E2D"/>
    <w:rsid w:val="00111ABB"/>
    <w:rsid w:val="0011282D"/>
    <w:rsid w:val="00120BD4"/>
    <w:rsid w:val="001219E0"/>
    <w:rsid w:val="00124292"/>
    <w:rsid w:val="0013173D"/>
    <w:rsid w:val="00132771"/>
    <w:rsid w:val="001334F6"/>
    <w:rsid w:val="00136138"/>
    <w:rsid w:val="0014013F"/>
    <w:rsid w:val="00151868"/>
    <w:rsid w:val="00152B03"/>
    <w:rsid w:val="00154EB7"/>
    <w:rsid w:val="00154F5C"/>
    <w:rsid w:val="001572F7"/>
    <w:rsid w:val="001619AF"/>
    <w:rsid w:val="00164A0B"/>
    <w:rsid w:val="00173916"/>
    <w:rsid w:val="00183D60"/>
    <w:rsid w:val="001872E2"/>
    <w:rsid w:val="00194021"/>
    <w:rsid w:val="0019417A"/>
    <w:rsid w:val="001A10F2"/>
    <w:rsid w:val="001A61B0"/>
    <w:rsid w:val="001A6458"/>
    <w:rsid w:val="001B3EAB"/>
    <w:rsid w:val="001C1139"/>
    <w:rsid w:val="001C7491"/>
    <w:rsid w:val="001D100C"/>
    <w:rsid w:val="001D1B4A"/>
    <w:rsid w:val="001D1E35"/>
    <w:rsid w:val="001D2163"/>
    <w:rsid w:val="001D2A58"/>
    <w:rsid w:val="001D50DA"/>
    <w:rsid w:val="001D645F"/>
    <w:rsid w:val="001E417A"/>
    <w:rsid w:val="001F0F74"/>
    <w:rsid w:val="001F2F50"/>
    <w:rsid w:val="001F62C0"/>
    <w:rsid w:val="0020035A"/>
    <w:rsid w:val="00201EF5"/>
    <w:rsid w:val="0020396D"/>
    <w:rsid w:val="00203FDF"/>
    <w:rsid w:val="00206CB4"/>
    <w:rsid w:val="00210928"/>
    <w:rsid w:val="00213AA8"/>
    <w:rsid w:val="00214FA7"/>
    <w:rsid w:val="0021629E"/>
    <w:rsid w:val="0021665F"/>
    <w:rsid w:val="00225CF6"/>
    <w:rsid w:val="002319F4"/>
    <w:rsid w:val="002348AD"/>
    <w:rsid w:val="00242990"/>
    <w:rsid w:val="0024307A"/>
    <w:rsid w:val="0024773C"/>
    <w:rsid w:val="002513DC"/>
    <w:rsid w:val="002520CA"/>
    <w:rsid w:val="00254CFB"/>
    <w:rsid w:val="0026392A"/>
    <w:rsid w:val="002644FE"/>
    <w:rsid w:val="00264C33"/>
    <w:rsid w:val="00266D47"/>
    <w:rsid w:val="002735A6"/>
    <w:rsid w:val="002743DD"/>
    <w:rsid w:val="00280353"/>
    <w:rsid w:val="00280ED5"/>
    <w:rsid w:val="002842F4"/>
    <w:rsid w:val="002853D8"/>
    <w:rsid w:val="002A11DD"/>
    <w:rsid w:val="002A5117"/>
    <w:rsid w:val="002B6F2F"/>
    <w:rsid w:val="002C1988"/>
    <w:rsid w:val="002C1AED"/>
    <w:rsid w:val="002C38CE"/>
    <w:rsid w:val="002C411D"/>
    <w:rsid w:val="002C463A"/>
    <w:rsid w:val="002D066C"/>
    <w:rsid w:val="002D14DE"/>
    <w:rsid w:val="002D1CB4"/>
    <w:rsid w:val="002D2F2E"/>
    <w:rsid w:val="002E255E"/>
    <w:rsid w:val="002E647B"/>
    <w:rsid w:val="002F162A"/>
    <w:rsid w:val="002F3C98"/>
    <w:rsid w:val="0030505E"/>
    <w:rsid w:val="00305F18"/>
    <w:rsid w:val="00310BC1"/>
    <w:rsid w:val="00310C06"/>
    <w:rsid w:val="00312182"/>
    <w:rsid w:val="00321AD5"/>
    <w:rsid w:val="003244E8"/>
    <w:rsid w:val="00331DF2"/>
    <w:rsid w:val="00340630"/>
    <w:rsid w:val="00342F76"/>
    <w:rsid w:val="0034526A"/>
    <w:rsid w:val="003467E7"/>
    <w:rsid w:val="00354B14"/>
    <w:rsid w:val="0035577F"/>
    <w:rsid w:val="0036016C"/>
    <w:rsid w:val="00360E10"/>
    <w:rsid w:val="0036434C"/>
    <w:rsid w:val="00371FBD"/>
    <w:rsid w:val="00372A21"/>
    <w:rsid w:val="0037301C"/>
    <w:rsid w:val="003809AB"/>
    <w:rsid w:val="00380A52"/>
    <w:rsid w:val="00380C09"/>
    <w:rsid w:val="00383889"/>
    <w:rsid w:val="00383D4E"/>
    <w:rsid w:val="00392C19"/>
    <w:rsid w:val="00393184"/>
    <w:rsid w:val="00397EC1"/>
    <w:rsid w:val="003A55BD"/>
    <w:rsid w:val="003B06DE"/>
    <w:rsid w:val="003C034B"/>
    <w:rsid w:val="003C6E1F"/>
    <w:rsid w:val="003D2E8B"/>
    <w:rsid w:val="003D5A1C"/>
    <w:rsid w:val="003D6970"/>
    <w:rsid w:val="003E2F60"/>
    <w:rsid w:val="003E3649"/>
    <w:rsid w:val="003F1ED9"/>
    <w:rsid w:val="003F3B4D"/>
    <w:rsid w:val="003F4E2D"/>
    <w:rsid w:val="003F597E"/>
    <w:rsid w:val="003F6F96"/>
    <w:rsid w:val="00400512"/>
    <w:rsid w:val="004005FF"/>
    <w:rsid w:val="00400A1F"/>
    <w:rsid w:val="004023B9"/>
    <w:rsid w:val="00402906"/>
    <w:rsid w:val="00405D44"/>
    <w:rsid w:val="00405E3C"/>
    <w:rsid w:val="004074EA"/>
    <w:rsid w:val="00411A75"/>
    <w:rsid w:val="0041254E"/>
    <w:rsid w:val="00421CBE"/>
    <w:rsid w:val="00431587"/>
    <w:rsid w:val="0046138B"/>
    <w:rsid w:val="00461BB9"/>
    <w:rsid w:val="00463382"/>
    <w:rsid w:val="0046339D"/>
    <w:rsid w:val="004651F5"/>
    <w:rsid w:val="00465C6F"/>
    <w:rsid w:val="00474E69"/>
    <w:rsid w:val="00480964"/>
    <w:rsid w:val="004847F0"/>
    <w:rsid w:val="00486296"/>
    <w:rsid w:val="00493DFE"/>
    <w:rsid w:val="004972DB"/>
    <w:rsid w:val="00497BF9"/>
    <w:rsid w:val="00497FBC"/>
    <w:rsid w:val="004A5E95"/>
    <w:rsid w:val="004A6517"/>
    <w:rsid w:val="004A6734"/>
    <w:rsid w:val="004B2827"/>
    <w:rsid w:val="004B5175"/>
    <w:rsid w:val="004C079E"/>
    <w:rsid w:val="004C130B"/>
    <w:rsid w:val="004C4899"/>
    <w:rsid w:val="004D7B73"/>
    <w:rsid w:val="004E3585"/>
    <w:rsid w:val="004E7CFB"/>
    <w:rsid w:val="004F106E"/>
    <w:rsid w:val="00500DD7"/>
    <w:rsid w:val="0050499E"/>
    <w:rsid w:val="005061D8"/>
    <w:rsid w:val="00514CE7"/>
    <w:rsid w:val="00520FF3"/>
    <w:rsid w:val="0052258D"/>
    <w:rsid w:val="00522B1A"/>
    <w:rsid w:val="00523683"/>
    <w:rsid w:val="005236C3"/>
    <w:rsid w:val="00527FDD"/>
    <w:rsid w:val="0053086B"/>
    <w:rsid w:val="00531F69"/>
    <w:rsid w:val="005331C8"/>
    <w:rsid w:val="00533DA7"/>
    <w:rsid w:val="0053490E"/>
    <w:rsid w:val="00540596"/>
    <w:rsid w:val="00542DAF"/>
    <w:rsid w:val="00543480"/>
    <w:rsid w:val="0055580F"/>
    <w:rsid w:val="00555DE5"/>
    <w:rsid w:val="0055635F"/>
    <w:rsid w:val="00561E8F"/>
    <w:rsid w:val="005719CC"/>
    <w:rsid w:val="00581C75"/>
    <w:rsid w:val="00584F05"/>
    <w:rsid w:val="005852BE"/>
    <w:rsid w:val="00596CB8"/>
    <w:rsid w:val="005A126A"/>
    <w:rsid w:val="005A343E"/>
    <w:rsid w:val="005A39C9"/>
    <w:rsid w:val="005A3F3A"/>
    <w:rsid w:val="005B0DA8"/>
    <w:rsid w:val="005B55EF"/>
    <w:rsid w:val="005C0B36"/>
    <w:rsid w:val="005C466E"/>
    <w:rsid w:val="005D2A04"/>
    <w:rsid w:val="005D2BE0"/>
    <w:rsid w:val="005D41D7"/>
    <w:rsid w:val="005D71B4"/>
    <w:rsid w:val="005D7648"/>
    <w:rsid w:val="005E0C2E"/>
    <w:rsid w:val="005E4C65"/>
    <w:rsid w:val="005E4C9B"/>
    <w:rsid w:val="005E6A47"/>
    <w:rsid w:val="005F1545"/>
    <w:rsid w:val="005F56A0"/>
    <w:rsid w:val="00601580"/>
    <w:rsid w:val="00601B15"/>
    <w:rsid w:val="0060272F"/>
    <w:rsid w:val="00602989"/>
    <w:rsid w:val="00602CBE"/>
    <w:rsid w:val="00606845"/>
    <w:rsid w:val="00612984"/>
    <w:rsid w:val="00613EEB"/>
    <w:rsid w:val="00614372"/>
    <w:rsid w:val="00614869"/>
    <w:rsid w:val="00616520"/>
    <w:rsid w:val="006220C3"/>
    <w:rsid w:val="0062283D"/>
    <w:rsid w:val="00625E49"/>
    <w:rsid w:val="00627E1B"/>
    <w:rsid w:val="006325D6"/>
    <w:rsid w:val="0063678B"/>
    <w:rsid w:val="00640342"/>
    <w:rsid w:val="00640E40"/>
    <w:rsid w:val="006455F9"/>
    <w:rsid w:val="0064750D"/>
    <w:rsid w:val="00647513"/>
    <w:rsid w:val="00653EFF"/>
    <w:rsid w:val="006554BD"/>
    <w:rsid w:val="00657F6C"/>
    <w:rsid w:val="00665D73"/>
    <w:rsid w:val="006674AA"/>
    <w:rsid w:val="00667E0D"/>
    <w:rsid w:val="006766DD"/>
    <w:rsid w:val="006776C9"/>
    <w:rsid w:val="00690807"/>
    <w:rsid w:val="006946DD"/>
    <w:rsid w:val="00694C88"/>
    <w:rsid w:val="00697A4A"/>
    <w:rsid w:val="006B1407"/>
    <w:rsid w:val="006B67B0"/>
    <w:rsid w:val="006C2E7C"/>
    <w:rsid w:val="006C30B0"/>
    <w:rsid w:val="006C5E24"/>
    <w:rsid w:val="006C7062"/>
    <w:rsid w:val="006D00DE"/>
    <w:rsid w:val="006D1F36"/>
    <w:rsid w:val="006D30E2"/>
    <w:rsid w:val="006E1D1F"/>
    <w:rsid w:val="006E32E1"/>
    <w:rsid w:val="006E7458"/>
    <w:rsid w:val="006F1634"/>
    <w:rsid w:val="006F5134"/>
    <w:rsid w:val="006F65AD"/>
    <w:rsid w:val="00700622"/>
    <w:rsid w:val="00702E83"/>
    <w:rsid w:val="00704C3C"/>
    <w:rsid w:val="007062E7"/>
    <w:rsid w:val="007154A4"/>
    <w:rsid w:val="00715D67"/>
    <w:rsid w:val="0071651B"/>
    <w:rsid w:val="00717FF6"/>
    <w:rsid w:val="00720C7C"/>
    <w:rsid w:val="00721DF5"/>
    <w:rsid w:val="0072491A"/>
    <w:rsid w:val="0072563E"/>
    <w:rsid w:val="0072575B"/>
    <w:rsid w:val="00725830"/>
    <w:rsid w:val="00736891"/>
    <w:rsid w:val="00736B82"/>
    <w:rsid w:val="00736F3C"/>
    <w:rsid w:val="0074143F"/>
    <w:rsid w:val="00744811"/>
    <w:rsid w:val="00745310"/>
    <w:rsid w:val="007475FC"/>
    <w:rsid w:val="0075230B"/>
    <w:rsid w:val="0075235C"/>
    <w:rsid w:val="0075515E"/>
    <w:rsid w:val="00755AD0"/>
    <w:rsid w:val="0076391B"/>
    <w:rsid w:val="007728AE"/>
    <w:rsid w:val="00780107"/>
    <w:rsid w:val="0078306E"/>
    <w:rsid w:val="00784210"/>
    <w:rsid w:val="00784D9F"/>
    <w:rsid w:val="00795E55"/>
    <w:rsid w:val="007A2921"/>
    <w:rsid w:val="007A3635"/>
    <w:rsid w:val="007A3DA5"/>
    <w:rsid w:val="007B0A42"/>
    <w:rsid w:val="007B69B5"/>
    <w:rsid w:val="007C2326"/>
    <w:rsid w:val="007C269A"/>
    <w:rsid w:val="007C4720"/>
    <w:rsid w:val="007D0F80"/>
    <w:rsid w:val="007D2413"/>
    <w:rsid w:val="007D51AE"/>
    <w:rsid w:val="007D63F0"/>
    <w:rsid w:val="007D757C"/>
    <w:rsid w:val="007E3B1F"/>
    <w:rsid w:val="007E45E3"/>
    <w:rsid w:val="007E63D2"/>
    <w:rsid w:val="007E75BD"/>
    <w:rsid w:val="007E7C2D"/>
    <w:rsid w:val="007F340F"/>
    <w:rsid w:val="007F4277"/>
    <w:rsid w:val="00800D83"/>
    <w:rsid w:val="00810F28"/>
    <w:rsid w:val="00811B62"/>
    <w:rsid w:val="00811EF5"/>
    <w:rsid w:val="0081297B"/>
    <w:rsid w:val="0081359B"/>
    <w:rsid w:val="00817322"/>
    <w:rsid w:val="008179CA"/>
    <w:rsid w:val="00821AD4"/>
    <w:rsid w:val="008229DD"/>
    <w:rsid w:val="00826045"/>
    <w:rsid w:val="00830EE0"/>
    <w:rsid w:val="00833DBC"/>
    <w:rsid w:val="00847E4C"/>
    <w:rsid w:val="00857502"/>
    <w:rsid w:val="0086260D"/>
    <w:rsid w:val="0086413C"/>
    <w:rsid w:val="0086589E"/>
    <w:rsid w:val="00866552"/>
    <w:rsid w:val="008673A0"/>
    <w:rsid w:val="00874FE5"/>
    <w:rsid w:val="00880FCD"/>
    <w:rsid w:val="00882B3F"/>
    <w:rsid w:val="00882CB4"/>
    <w:rsid w:val="008873FA"/>
    <w:rsid w:val="008916DF"/>
    <w:rsid w:val="00892703"/>
    <w:rsid w:val="00895026"/>
    <w:rsid w:val="008A1BA0"/>
    <w:rsid w:val="008A2439"/>
    <w:rsid w:val="008B305E"/>
    <w:rsid w:val="008B4D6B"/>
    <w:rsid w:val="008C2D3C"/>
    <w:rsid w:val="008C765A"/>
    <w:rsid w:val="008D4037"/>
    <w:rsid w:val="008D5555"/>
    <w:rsid w:val="008D58DE"/>
    <w:rsid w:val="008D6F02"/>
    <w:rsid w:val="008D7D66"/>
    <w:rsid w:val="008E27CA"/>
    <w:rsid w:val="008E73DC"/>
    <w:rsid w:val="008F10DE"/>
    <w:rsid w:val="008F19AB"/>
    <w:rsid w:val="008F21F7"/>
    <w:rsid w:val="008F4113"/>
    <w:rsid w:val="009144E7"/>
    <w:rsid w:val="009157B2"/>
    <w:rsid w:val="00915CF5"/>
    <w:rsid w:val="009209F6"/>
    <w:rsid w:val="0092609B"/>
    <w:rsid w:val="00931AE5"/>
    <w:rsid w:val="0093514A"/>
    <w:rsid w:val="00941D3D"/>
    <w:rsid w:val="0094482F"/>
    <w:rsid w:val="00947037"/>
    <w:rsid w:val="009508CE"/>
    <w:rsid w:val="009558A0"/>
    <w:rsid w:val="0095613B"/>
    <w:rsid w:val="00960004"/>
    <w:rsid w:val="00964E98"/>
    <w:rsid w:val="00976F36"/>
    <w:rsid w:val="00977E41"/>
    <w:rsid w:val="0098273D"/>
    <w:rsid w:val="0098408A"/>
    <w:rsid w:val="00986E7E"/>
    <w:rsid w:val="00987E76"/>
    <w:rsid w:val="009913F5"/>
    <w:rsid w:val="0099627C"/>
    <w:rsid w:val="00997754"/>
    <w:rsid w:val="00997FA7"/>
    <w:rsid w:val="009A7305"/>
    <w:rsid w:val="009B1193"/>
    <w:rsid w:val="009B31FB"/>
    <w:rsid w:val="009B5E69"/>
    <w:rsid w:val="009B7D74"/>
    <w:rsid w:val="009C1A55"/>
    <w:rsid w:val="009D1860"/>
    <w:rsid w:val="009D3D6B"/>
    <w:rsid w:val="009D4B53"/>
    <w:rsid w:val="009D4FFB"/>
    <w:rsid w:val="009D6FF7"/>
    <w:rsid w:val="009E06A7"/>
    <w:rsid w:val="009E0866"/>
    <w:rsid w:val="009E1554"/>
    <w:rsid w:val="009E31FB"/>
    <w:rsid w:val="009E4C8C"/>
    <w:rsid w:val="009F27A0"/>
    <w:rsid w:val="009F3AE7"/>
    <w:rsid w:val="00A0075E"/>
    <w:rsid w:val="00A0732F"/>
    <w:rsid w:val="00A13763"/>
    <w:rsid w:val="00A14AEB"/>
    <w:rsid w:val="00A1600A"/>
    <w:rsid w:val="00A20CFB"/>
    <w:rsid w:val="00A21F78"/>
    <w:rsid w:val="00A251F7"/>
    <w:rsid w:val="00A269D2"/>
    <w:rsid w:val="00A27181"/>
    <w:rsid w:val="00A31040"/>
    <w:rsid w:val="00A356FF"/>
    <w:rsid w:val="00A372C2"/>
    <w:rsid w:val="00A37C5D"/>
    <w:rsid w:val="00A4380A"/>
    <w:rsid w:val="00A445D4"/>
    <w:rsid w:val="00A45A17"/>
    <w:rsid w:val="00A461DB"/>
    <w:rsid w:val="00A47782"/>
    <w:rsid w:val="00A50CB8"/>
    <w:rsid w:val="00A5567E"/>
    <w:rsid w:val="00A5661B"/>
    <w:rsid w:val="00A568DB"/>
    <w:rsid w:val="00A602F0"/>
    <w:rsid w:val="00A61181"/>
    <w:rsid w:val="00A72430"/>
    <w:rsid w:val="00A75E8A"/>
    <w:rsid w:val="00A80ED6"/>
    <w:rsid w:val="00A8758C"/>
    <w:rsid w:val="00A97CF6"/>
    <w:rsid w:val="00AA19CC"/>
    <w:rsid w:val="00AA36D1"/>
    <w:rsid w:val="00AA4602"/>
    <w:rsid w:val="00AB0EF3"/>
    <w:rsid w:val="00AB0EF9"/>
    <w:rsid w:val="00AB1198"/>
    <w:rsid w:val="00AB26A3"/>
    <w:rsid w:val="00AB330F"/>
    <w:rsid w:val="00AB3BD4"/>
    <w:rsid w:val="00AB63E6"/>
    <w:rsid w:val="00AB7503"/>
    <w:rsid w:val="00AD0C85"/>
    <w:rsid w:val="00AD108C"/>
    <w:rsid w:val="00AD234A"/>
    <w:rsid w:val="00AD42B7"/>
    <w:rsid w:val="00AE3961"/>
    <w:rsid w:val="00AE74BF"/>
    <w:rsid w:val="00AE7833"/>
    <w:rsid w:val="00AE7A4C"/>
    <w:rsid w:val="00AF00F4"/>
    <w:rsid w:val="00AF072F"/>
    <w:rsid w:val="00AF11C7"/>
    <w:rsid w:val="00AF1E21"/>
    <w:rsid w:val="00AF2CEE"/>
    <w:rsid w:val="00AF595B"/>
    <w:rsid w:val="00AF64B1"/>
    <w:rsid w:val="00AF710B"/>
    <w:rsid w:val="00AF766D"/>
    <w:rsid w:val="00B046FA"/>
    <w:rsid w:val="00B060E1"/>
    <w:rsid w:val="00B071AB"/>
    <w:rsid w:val="00B07A89"/>
    <w:rsid w:val="00B1496B"/>
    <w:rsid w:val="00B14C41"/>
    <w:rsid w:val="00B15282"/>
    <w:rsid w:val="00B169CD"/>
    <w:rsid w:val="00B201F6"/>
    <w:rsid w:val="00B20B7A"/>
    <w:rsid w:val="00B216D1"/>
    <w:rsid w:val="00B32C53"/>
    <w:rsid w:val="00B3605E"/>
    <w:rsid w:val="00B36E37"/>
    <w:rsid w:val="00B44776"/>
    <w:rsid w:val="00B50DF5"/>
    <w:rsid w:val="00B5211B"/>
    <w:rsid w:val="00B5483D"/>
    <w:rsid w:val="00B61A7A"/>
    <w:rsid w:val="00B70FB8"/>
    <w:rsid w:val="00B7453C"/>
    <w:rsid w:val="00B75930"/>
    <w:rsid w:val="00B763CA"/>
    <w:rsid w:val="00B77DB1"/>
    <w:rsid w:val="00B81290"/>
    <w:rsid w:val="00B9224F"/>
    <w:rsid w:val="00BA0915"/>
    <w:rsid w:val="00BA444D"/>
    <w:rsid w:val="00BA7CE4"/>
    <w:rsid w:val="00BB1B0C"/>
    <w:rsid w:val="00BB4CAD"/>
    <w:rsid w:val="00BB67D6"/>
    <w:rsid w:val="00BB764B"/>
    <w:rsid w:val="00BC17CF"/>
    <w:rsid w:val="00BC3194"/>
    <w:rsid w:val="00BC4698"/>
    <w:rsid w:val="00BD2087"/>
    <w:rsid w:val="00BD2968"/>
    <w:rsid w:val="00BD4130"/>
    <w:rsid w:val="00BE3923"/>
    <w:rsid w:val="00BF04EE"/>
    <w:rsid w:val="00BF3D4F"/>
    <w:rsid w:val="00C02C49"/>
    <w:rsid w:val="00C04B8B"/>
    <w:rsid w:val="00C058A4"/>
    <w:rsid w:val="00C06546"/>
    <w:rsid w:val="00C06943"/>
    <w:rsid w:val="00C21B8E"/>
    <w:rsid w:val="00C233E4"/>
    <w:rsid w:val="00C237CD"/>
    <w:rsid w:val="00C34BE7"/>
    <w:rsid w:val="00C3557F"/>
    <w:rsid w:val="00C471C3"/>
    <w:rsid w:val="00C51125"/>
    <w:rsid w:val="00C5128F"/>
    <w:rsid w:val="00C55A89"/>
    <w:rsid w:val="00C56C3D"/>
    <w:rsid w:val="00C65224"/>
    <w:rsid w:val="00C70BCE"/>
    <w:rsid w:val="00C71480"/>
    <w:rsid w:val="00C71B0C"/>
    <w:rsid w:val="00C73733"/>
    <w:rsid w:val="00C73979"/>
    <w:rsid w:val="00C75189"/>
    <w:rsid w:val="00C75D30"/>
    <w:rsid w:val="00C77E19"/>
    <w:rsid w:val="00C81808"/>
    <w:rsid w:val="00C8318F"/>
    <w:rsid w:val="00C97E0B"/>
    <w:rsid w:val="00CA2D5F"/>
    <w:rsid w:val="00CA3C01"/>
    <w:rsid w:val="00CB124F"/>
    <w:rsid w:val="00CB28CD"/>
    <w:rsid w:val="00CB2B1B"/>
    <w:rsid w:val="00CB40A8"/>
    <w:rsid w:val="00CC553A"/>
    <w:rsid w:val="00CD0534"/>
    <w:rsid w:val="00CD2B2E"/>
    <w:rsid w:val="00CD3B91"/>
    <w:rsid w:val="00CD658D"/>
    <w:rsid w:val="00CE0484"/>
    <w:rsid w:val="00CE6706"/>
    <w:rsid w:val="00CF3454"/>
    <w:rsid w:val="00D010D4"/>
    <w:rsid w:val="00D10F90"/>
    <w:rsid w:val="00D1141D"/>
    <w:rsid w:val="00D11925"/>
    <w:rsid w:val="00D127E8"/>
    <w:rsid w:val="00D12B22"/>
    <w:rsid w:val="00D24899"/>
    <w:rsid w:val="00D32D2C"/>
    <w:rsid w:val="00D355A9"/>
    <w:rsid w:val="00D3568C"/>
    <w:rsid w:val="00D362A4"/>
    <w:rsid w:val="00D37F4B"/>
    <w:rsid w:val="00D4162F"/>
    <w:rsid w:val="00D42CDA"/>
    <w:rsid w:val="00D46A32"/>
    <w:rsid w:val="00D47104"/>
    <w:rsid w:val="00D47406"/>
    <w:rsid w:val="00D5056B"/>
    <w:rsid w:val="00D5142F"/>
    <w:rsid w:val="00D5390E"/>
    <w:rsid w:val="00D56889"/>
    <w:rsid w:val="00D56BFE"/>
    <w:rsid w:val="00D56C67"/>
    <w:rsid w:val="00D6010F"/>
    <w:rsid w:val="00D704DD"/>
    <w:rsid w:val="00D708BE"/>
    <w:rsid w:val="00D73350"/>
    <w:rsid w:val="00D75C2C"/>
    <w:rsid w:val="00D800DD"/>
    <w:rsid w:val="00D80403"/>
    <w:rsid w:val="00D8228B"/>
    <w:rsid w:val="00D84348"/>
    <w:rsid w:val="00D84E4F"/>
    <w:rsid w:val="00D94827"/>
    <w:rsid w:val="00D94F6F"/>
    <w:rsid w:val="00D95E03"/>
    <w:rsid w:val="00D963BD"/>
    <w:rsid w:val="00DB58DB"/>
    <w:rsid w:val="00DB5FC3"/>
    <w:rsid w:val="00DC5242"/>
    <w:rsid w:val="00DC548A"/>
    <w:rsid w:val="00DC6592"/>
    <w:rsid w:val="00DC680C"/>
    <w:rsid w:val="00DD18EE"/>
    <w:rsid w:val="00DD2D92"/>
    <w:rsid w:val="00DD3AA9"/>
    <w:rsid w:val="00DD5B86"/>
    <w:rsid w:val="00DE1DA6"/>
    <w:rsid w:val="00DE3BAC"/>
    <w:rsid w:val="00DE3E87"/>
    <w:rsid w:val="00DE5545"/>
    <w:rsid w:val="00DE6EF8"/>
    <w:rsid w:val="00DF1372"/>
    <w:rsid w:val="00DF1BF7"/>
    <w:rsid w:val="00DF3554"/>
    <w:rsid w:val="00DF3C1E"/>
    <w:rsid w:val="00DF4267"/>
    <w:rsid w:val="00DF6CFF"/>
    <w:rsid w:val="00E002D6"/>
    <w:rsid w:val="00E03E08"/>
    <w:rsid w:val="00E071C5"/>
    <w:rsid w:val="00E1272E"/>
    <w:rsid w:val="00E14593"/>
    <w:rsid w:val="00E15054"/>
    <w:rsid w:val="00E213EB"/>
    <w:rsid w:val="00E21693"/>
    <w:rsid w:val="00E258B2"/>
    <w:rsid w:val="00E2616C"/>
    <w:rsid w:val="00E27874"/>
    <w:rsid w:val="00E27902"/>
    <w:rsid w:val="00E279FC"/>
    <w:rsid w:val="00E30A52"/>
    <w:rsid w:val="00E31C27"/>
    <w:rsid w:val="00E32505"/>
    <w:rsid w:val="00E3419F"/>
    <w:rsid w:val="00E37EF3"/>
    <w:rsid w:val="00E416ED"/>
    <w:rsid w:val="00E43315"/>
    <w:rsid w:val="00E52601"/>
    <w:rsid w:val="00E52C8E"/>
    <w:rsid w:val="00E558A3"/>
    <w:rsid w:val="00E55ED9"/>
    <w:rsid w:val="00E6272E"/>
    <w:rsid w:val="00E62E71"/>
    <w:rsid w:val="00E653E0"/>
    <w:rsid w:val="00E73CBA"/>
    <w:rsid w:val="00E8317F"/>
    <w:rsid w:val="00E84435"/>
    <w:rsid w:val="00E85140"/>
    <w:rsid w:val="00E95011"/>
    <w:rsid w:val="00EA4C01"/>
    <w:rsid w:val="00EA51DF"/>
    <w:rsid w:val="00EB0679"/>
    <w:rsid w:val="00EB07E4"/>
    <w:rsid w:val="00EB0983"/>
    <w:rsid w:val="00EB124B"/>
    <w:rsid w:val="00EB1B00"/>
    <w:rsid w:val="00EB2F5B"/>
    <w:rsid w:val="00EB4426"/>
    <w:rsid w:val="00EC0056"/>
    <w:rsid w:val="00EC064C"/>
    <w:rsid w:val="00EC0C04"/>
    <w:rsid w:val="00EC3819"/>
    <w:rsid w:val="00EC4A69"/>
    <w:rsid w:val="00EC5B54"/>
    <w:rsid w:val="00EC6A76"/>
    <w:rsid w:val="00EC733C"/>
    <w:rsid w:val="00EC7911"/>
    <w:rsid w:val="00EC79F0"/>
    <w:rsid w:val="00ED3AF7"/>
    <w:rsid w:val="00ED52B4"/>
    <w:rsid w:val="00ED6F9D"/>
    <w:rsid w:val="00EE3AED"/>
    <w:rsid w:val="00EE7783"/>
    <w:rsid w:val="00EF400D"/>
    <w:rsid w:val="00EF539D"/>
    <w:rsid w:val="00EF7798"/>
    <w:rsid w:val="00F1591A"/>
    <w:rsid w:val="00F3172C"/>
    <w:rsid w:val="00F33210"/>
    <w:rsid w:val="00F3331D"/>
    <w:rsid w:val="00F350D8"/>
    <w:rsid w:val="00F376F9"/>
    <w:rsid w:val="00F466A2"/>
    <w:rsid w:val="00F51FA8"/>
    <w:rsid w:val="00F55161"/>
    <w:rsid w:val="00F654D2"/>
    <w:rsid w:val="00F70231"/>
    <w:rsid w:val="00F71731"/>
    <w:rsid w:val="00F73CD8"/>
    <w:rsid w:val="00F8288F"/>
    <w:rsid w:val="00F863E9"/>
    <w:rsid w:val="00F9079B"/>
    <w:rsid w:val="00FA0A6C"/>
    <w:rsid w:val="00FA421D"/>
    <w:rsid w:val="00FA48E7"/>
    <w:rsid w:val="00FA5F9B"/>
    <w:rsid w:val="00FA667D"/>
    <w:rsid w:val="00FB088D"/>
    <w:rsid w:val="00FB7919"/>
    <w:rsid w:val="00FB7D47"/>
    <w:rsid w:val="00FC057E"/>
    <w:rsid w:val="00FC4259"/>
    <w:rsid w:val="00FD2BFE"/>
    <w:rsid w:val="00FD7B4F"/>
    <w:rsid w:val="00FE00F3"/>
    <w:rsid w:val="00FE5E62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unhideWhenUsed/>
    <w:rsid w:val="00E2616C"/>
    <w:pPr>
      <w:spacing w:line="400" w:lineRule="exact"/>
      <w:ind w:firstLineChars="200" w:firstLine="480"/>
    </w:pPr>
    <w:rPr>
      <w:rFonts w:ascii="Times New Roman" w:hAnsi="Times New Roman"/>
    </w:rPr>
  </w:style>
  <w:style w:type="character" w:customStyle="1" w:styleId="3Char">
    <w:name w:val="正文文本缩进 3 Char"/>
    <w:basedOn w:val="a0"/>
    <w:link w:val="3"/>
    <w:uiPriority w:val="99"/>
    <w:rsid w:val="00E2616C"/>
    <w:rPr>
      <w:rFonts w:ascii="Times New Roman" w:eastAsia="宋体" w:hAnsi="Times New Roman" w:cs="Times New Roman"/>
    </w:rPr>
  </w:style>
  <w:style w:type="paragraph" w:styleId="a3">
    <w:name w:val="header"/>
    <w:basedOn w:val="a"/>
    <w:link w:val="Char"/>
    <w:uiPriority w:val="99"/>
    <w:unhideWhenUsed/>
    <w:rsid w:val="007B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9B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9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defaultuser0</cp:lastModifiedBy>
  <cp:revision>3</cp:revision>
  <dcterms:created xsi:type="dcterms:W3CDTF">2018-12-14T01:24:00Z</dcterms:created>
  <dcterms:modified xsi:type="dcterms:W3CDTF">2018-12-14T05:12:00Z</dcterms:modified>
</cp:coreProperties>
</file>