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43C8" w:rsidRDefault="008B43C8">
      <w:pPr>
        <w:jc w:val="center"/>
        <w:rPr>
          <w:rFonts w:ascii="宋体" w:hAnsi="宋体"/>
          <w:b/>
          <w:sz w:val="28"/>
          <w:szCs w:val="52"/>
        </w:rPr>
      </w:pPr>
    </w:p>
    <w:p w:rsidR="008B43C8" w:rsidRDefault="008B43C8">
      <w:pPr>
        <w:rPr>
          <w:rFonts w:ascii="宋体" w:hAnsi="宋体"/>
          <w:b/>
          <w:sz w:val="28"/>
          <w:szCs w:val="52"/>
        </w:rPr>
      </w:pPr>
    </w:p>
    <w:p w:rsidR="008B43C8" w:rsidRDefault="008B43C8">
      <w:pPr>
        <w:rPr>
          <w:rFonts w:ascii="宋体" w:hAnsi="宋体"/>
          <w:b/>
          <w:sz w:val="28"/>
          <w:szCs w:val="52"/>
        </w:rPr>
      </w:pPr>
    </w:p>
    <w:p w:rsidR="008B43C8" w:rsidRDefault="008B43C8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南通市殡仪馆</w:t>
      </w:r>
      <w:r w:rsidR="002F5593" w:rsidRPr="002F5593">
        <w:rPr>
          <w:rFonts w:ascii="宋体" w:hAnsi="宋体" w:hint="eastAsia"/>
          <w:b/>
          <w:sz w:val="44"/>
          <w:szCs w:val="44"/>
        </w:rPr>
        <w:t>骨灰袋</w:t>
      </w:r>
      <w:r>
        <w:rPr>
          <w:rFonts w:ascii="宋体" w:hAnsi="宋体" w:hint="eastAsia"/>
          <w:b/>
          <w:sz w:val="44"/>
          <w:szCs w:val="44"/>
        </w:rPr>
        <w:t>采购</w:t>
      </w:r>
    </w:p>
    <w:p w:rsidR="008B43C8" w:rsidRDefault="008B43C8">
      <w:pPr>
        <w:jc w:val="center"/>
        <w:rPr>
          <w:rFonts w:ascii="宋体" w:hAnsi="宋体"/>
          <w:b/>
          <w:sz w:val="48"/>
          <w:szCs w:val="48"/>
        </w:rPr>
      </w:pPr>
    </w:p>
    <w:p w:rsidR="008B43C8" w:rsidRDefault="008B43C8">
      <w:pPr>
        <w:jc w:val="center"/>
        <w:rPr>
          <w:rFonts w:ascii="宋体" w:hAnsi="宋体"/>
          <w:b/>
          <w:sz w:val="48"/>
          <w:szCs w:val="48"/>
        </w:rPr>
      </w:pPr>
    </w:p>
    <w:p w:rsidR="008B43C8" w:rsidRDefault="008B43C8">
      <w:pPr>
        <w:jc w:val="center"/>
        <w:rPr>
          <w:rFonts w:ascii="宋体" w:hAnsi="宋体"/>
          <w:b/>
          <w:sz w:val="48"/>
          <w:szCs w:val="84"/>
        </w:rPr>
      </w:pPr>
    </w:p>
    <w:p w:rsidR="008B43C8" w:rsidRDefault="008B43C8">
      <w:pPr>
        <w:tabs>
          <w:tab w:val="left" w:pos="8460"/>
        </w:tabs>
        <w:jc w:val="center"/>
        <w:rPr>
          <w:rFonts w:ascii="宋体" w:hAnsi="宋体"/>
          <w:b/>
          <w:sz w:val="84"/>
          <w:szCs w:val="84"/>
        </w:rPr>
      </w:pPr>
      <w:r>
        <w:rPr>
          <w:rFonts w:ascii="宋体" w:hAnsi="宋体" w:hint="eastAsia"/>
          <w:b/>
          <w:sz w:val="84"/>
          <w:szCs w:val="84"/>
        </w:rPr>
        <w:t>招  标  文  件</w:t>
      </w:r>
    </w:p>
    <w:p w:rsidR="008B43C8" w:rsidRDefault="008B43C8">
      <w:pPr>
        <w:spacing w:line="400" w:lineRule="exact"/>
        <w:jc w:val="center"/>
        <w:rPr>
          <w:rFonts w:ascii="宋体" w:hAnsi="宋体"/>
          <w:sz w:val="24"/>
        </w:rPr>
      </w:pPr>
    </w:p>
    <w:p w:rsidR="008B43C8" w:rsidRDefault="008B43C8">
      <w:pPr>
        <w:spacing w:line="400" w:lineRule="exact"/>
        <w:jc w:val="center"/>
        <w:rPr>
          <w:rFonts w:ascii="宋体" w:hAnsi="宋体"/>
          <w:sz w:val="24"/>
        </w:rPr>
      </w:pPr>
    </w:p>
    <w:p w:rsidR="008B43C8" w:rsidRDefault="008B43C8">
      <w:pPr>
        <w:spacing w:line="400" w:lineRule="exact"/>
        <w:jc w:val="center"/>
        <w:rPr>
          <w:rFonts w:ascii="宋体" w:hAnsi="宋体"/>
          <w:sz w:val="24"/>
        </w:rPr>
      </w:pPr>
    </w:p>
    <w:p w:rsidR="008B43C8" w:rsidRDefault="008B43C8">
      <w:pPr>
        <w:spacing w:line="400" w:lineRule="exact"/>
        <w:jc w:val="center"/>
        <w:rPr>
          <w:rFonts w:ascii="宋体" w:hAnsi="宋体"/>
          <w:sz w:val="24"/>
        </w:rPr>
      </w:pPr>
    </w:p>
    <w:p w:rsidR="008B43C8" w:rsidRDefault="008B43C8">
      <w:pPr>
        <w:spacing w:line="400" w:lineRule="exact"/>
        <w:jc w:val="center"/>
        <w:rPr>
          <w:rFonts w:ascii="宋体" w:hAnsi="宋体"/>
          <w:sz w:val="24"/>
        </w:rPr>
      </w:pPr>
    </w:p>
    <w:p w:rsidR="008B43C8" w:rsidRDefault="008B43C8">
      <w:pPr>
        <w:spacing w:line="400" w:lineRule="exact"/>
        <w:jc w:val="center"/>
        <w:rPr>
          <w:rFonts w:ascii="宋体" w:hAnsi="宋体"/>
          <w:sz w:val="24"/>
        </w:rPr>
      </w:pPr>
    </w:p>
    <w:p w:rsidR="008B43C8" w:rsidRDefault="008B43C8">
      <w:pPr>
        <w:spacing w:line="400" w:lineRule="exact"/>
        <w:jc w:val="center"/>
        <w:rPr>
          <w:rFonts w:ascii="宋体" w:hAnsi="宋体"/>
          <w:sz w:val="24"/>
        </w:rPr>
      </w:pPr>
    </w:p>
    <w:p w:rsidR="008B43C8" w:rsidRDefault="008B43C8">
      <w:pPr>
        <w:spacing w:line="400" w:lineRule="exact"/>
        <w:jc w:val="center"/>
        <w:rPr>
          <w:rFonts w:ascii="宋体" w:hAnsi="宋体"/>
          <w:sz w:val="24"/>
        </w:rPr>
      </w:pPr>
    </w:p>
    <w:p w:rsidR="008B43C8" w:rsidRDefault="008B43C8">
      <w:pPr>
        <w:spacing w:line="400" w:lineRule="exact"/>
        <w:jc w:val="center"/>
        <w:rPr>
          <w:rFonts w:ascii="宋体" w:hAnsi="宋体"/>
          <w:sz w:val="24"/>
        </w:rPr>
      </w:pPr>
    </w:p>
    <w:p w:rsidR="008B43C8" w:rsidRDefault="008B43C8" w:rsidP="00B40B2A">
      <w:pPr>
        <w:spacing w:line="400" w:lineRule="exact"/>
        <w:ind w:firstLineChars="400" w:firstLine="1124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招  标  人 ：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b/>
          <w:spacing w:val="20"/>
          <w:sz w:val="28"/>
          <w:szCs w:val="28"/>
          <w:u w:val="single"/>
        </w:rPr>
        <w:t xml:space="preserve">南通市殡仪馆     </w:t>
      </w:r>
      <w:r>
        <w:rPr>
          <w:rFonts w:ascii="宋体" w:hAnsi="宋体" w:hint="eastAsia"/>
          <w:spacing w:val="20"/>
          <w:sz w:val="28"/>
          <w:szCs w:val="28"/>
          <w:u w:val="single"/>
        </w:rPr>
        <w:t>(盖章)</w:t>
      </w:r>
    </w:p>
    <w:p w:rsidR="008B43C8" w:rsidRDefault="008B43C8">
      <w:pPr>
        <w:spacing w:line="400" w:lineRule="exact"/>
        <w:ind w:firstLineChars="400" w:firstLine="1120"/>
        <w:rPr>
          <w:rFonts w:ascii="宋体" w:hAnsi="宋体"/>
          <w:sz w:val="28"/>
          <w:szCs w:val="28"/>
          <w:u w:val="single"/>
        </w:rPr>
      </w:pPr>
    </w:p>
    <w:p w:rsidR="008B43C8" w:rsidRDefault="008B43C8">
      <w:pPr>
        <w:spacing w:line="400" w:lineRule="exact"/>
        <w:ind w:firstLineChars="400" w:firstLine="1120"/>
        <w:rPr>
          <w:rFonts w:ascii="宋体" w:hAnsi="宋体"/>
          <w:sz w:val="28"/>
          <w:szCs w:val="28"/>
          <w:u w:val="single"/>
        </w:rPr>
      </w:pPr>
    </w:p>
    <w:p w:rsidR="008B43C8" w:rsidRDefault="008B43C8">
      <w:pPr>
        <w:spacing w:line="400" w:lineRule="exact"/>
        <w:ind w:firstLineChars="400" w:firstLine="1120"/>
        <w:rPr>
          <w:rFonts w:ascii="宋体" w:hAnsi="宋体"/>
          <w:sz w:val="28"/>
          <w:szCs w:val="28"/>
          <w:u w:val="single"/>
        </w:rPr>
      </w:pPr>
    </w:p>
    <w:p w:rsidR="008B43C8" w:rsidRDefault="008B43C8">
      <w:pPr>
        <w:spacing w:line="400" w:lineRule="exact"/>
        <w:ind w:firstLineChars="400" w:firstLine="1120"/>
        <w:rPr>
          <w:rFonts w:ascii="宋体" w:hAnsi="宋体"/>
          <w:sz w:val="28"/>
          <w:szCs w:val="28"/>
          <w:u w:val="single"/>
        </w:rPr>
      </w:pPr>
    </w:p>
    <w:p w:rsidR="008B43C8" w:rsidRDefault="008B43C8">
      <w:pPr>
        <w:spacing w:line="400" w:lineRule="exact"/>
        <w:ind w:firstLineChars="400" w:firstLine="1120"/>
        <w:rPr>
          <w:rFonts w:ascii="宋体" w:hAnsi="宋体"/>
          <w:sz w:val="28"/>
          <w:szCs w:val="28"/>
          <w:u w:val="single"/>
        </w:rPr>
      </w:pPr>
    </w:p>
    <w:p w:rsidR="008B43C8" w:rsidRDefault="008B43C8">
      <w:pPr>
        <w:spacing w:line="400" w:lineRule="exact"/>
        <w:ind w:firstLineChars="400" w:firstLine="1120"/>
        <w:rPr>
          <w:rFonts w:ascii="宋体" w:hAnsi="宋体"/>
          <w:sz w:val="28"/>
          <w:szCs w:val="28"/>
          <w:u w:val="single"/>
        </w:rPr>
      </w:pPr>
    </w:p>
    <w:p w:rsidR="008B43C8" w:rsidRDefault="008B43C8">
      <w:pPr>
        <w:spacing w:line="400" w:lineRule="exact"/>
        <w:ind w:firstLineChars="850" w:firstLine="2380"/>
        <w:rPr>
          <w:rFonts w:ascii="宋体" w:hAnsi="宋体"/>
          <w:sz w:val="28"/>
          <w:szCs w:val="28"/>
          <w:u w:val="single"/>
        </w:rPr>
      </w:pPr>
    </w:p>
    <w:p w:rsidR="008B43C8" w:rsidRDefault="008B43C8">
      <w:pPr>
        <w:rPr>
          <w:rFonts w:ascii="宋体" w:hAnsi="宋体"/>
          <w:b/>
          <w:sz w:val="28"/>
          <w:szCs w:val="28"/>
        </w:rPr>
      </w:pPr>
    </w:p>
    <w:p w:rsidR="008B43C8" w:rsidRDefault="008B43C8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二O</w:t>
      </w:r>
      <w:r w:rsidR="00DE03B7">
        <w:rPr>
          <w:rFonts w:ascii="宋体" w:hAnsi="宋体" w:hint="eastAsia"/>
          <w:b/>
          <w:sz w:val="28"/>
          <w:szCs w:val="28"/>
        </w:rPr>
        <w:t>一九</w:t>
      </w:r>
      <w:r>
        <w:rPr>
          <w:rFonts w:ascii="宋体" w:hAnsi="宋体" w:hint="eastAsia"/>
          <w:b/>
          <w:sz w:val="28"/>
          <w:szCs w:val="28"/>
        </w:rPr>
        <w:t>年</w:t>
      </w:r>
      <w:r w:rsidR="00DE03B7">
        <w:rPr>
          <w:rFonts w:ascii="宋体" w:hAnsi="宋体" w:hint="eastAsia"/>
          <w:b/>
          <w:sz w:val="28"/>
          <w:szCs w:val="28"/>
        </w:rPr>
        <w:t>七</w:t>
      </w:r>
      <w:r>
        <w:rPr>
          <w:rFonts w:ascii="宋体" w:hAnsi="宋体" w:hint="eastAsia"/>
          <w:b/>
          <w:sz w:val="28"/>
          <w:szCs w:val="28"/>
        </w:rPr>
        <w:t xml:space="preserve">月 </w:t>
      </w:r>
    </w:p>
    <w:p w:rsidR="008B43C8" w:rsidRDefault="008B43C8">
      <w:pPr>
        <w:rPr>
          <w:rFonts w:ascii="宋体" w:hAnsi="宋体" w:cs="宋体"/>
          <w:sz w:val="28"/>
          <w:szCs w:val="28"/>
        </w:rPr>
      </w:pPr>
    </w:p>
    <w:p w:rsidR="008B43C8" w:rsidRDefault="008B43C8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lastRenderedPageBreak/>
        <w:t>投标须知</w:t>
      </w:r>
    </w:p>
    <w:tbl>
      <w:tblPr>
        <w:tblpPr w:leftFromText="180" w:rightFromText="180" w:vertAnchor="text" w:horzAnchor="margin" w:tblpY="19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954"/>
        <w:gridCol w:w="6686"/>
      </w:tblGrid>
      <w:tr w:rsidR="00C546C9" w:rsidTr="00C546C9">
        <w:trPr>
          <w:trHeight w:val="459"/>
        </w:trPr>
        <w:tc>
          <w:tcPr>
            <w:tcW w:w="1008" w:type="dxa"/>
            <w:vAlign w:val="center"/>
          </w:tcPr>
          <w:p w:rsidR="00C546C9" w:rsidRDefault="00C546C9" w:rsidP="00C546C9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8640" w:type="dxa"/>
            <w:gridSpan w:val="2"/>
            <w:vAlign w:val="center"/>
          </w:tcPr>
          <w:p w:rsidR="00C546C9" w:rsidRDefault="00C546C9" w:rsidP="00C546C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内 容</w:t>
            </w:r>
          </w:p>
        </w:tc>
      </w:tr>
      <w:tr w:rsidR="00C546C9" w:rsidTr="00C546C9">
        <w:trPr>
          <w:trHeight w:hRule="exact" w:val="419"/>
        </w:trPr>
        <w:tc>
          <w:tcPr>
            <w:tcW w:w="1008" w:type="dxa"/>
            <w:vAlign w:val="center"/>
          </w:tcPr>
          <w:p w:rsidR="00C546C9" w:rsidRDefault="00C546C9" w:rsidP="00C546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1954" w:type="dxa"/>
            <w:vAlign w:val="center"/>
          </w:tcPr>
          <w:p w:rsidR="00C546C9" w:rsidRDefault="00C546C9" w:rsidP="00C546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6686" w:type="dxa"/>
            <w:vAlign w:val="center"/>
          </w:tcPr>
          <w:p w:rsidR="00C546C9" w:rsidRPr="00C70526" w:rsidRDefault="00C546C9" w:rsidP="00C546C9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C70526">
              <w:rPr>
                <w:rFonts w:ascii="仿宋" w:eastAsia="仿宋" w:hAnsi="仿宋" w:hint="eastAsia"/>
                <w:szCs w:val="21"/>
              </w:rPr>
              <w:t>南通市殡仪馆骨灰袋采购项目</w:t>
            </w:r>
          </w:p>
        </w:tc>
      </w:tr>
      <w:tr w:rsidR="00C546C9" w:rsidTr="00C546C9">
        <w:trPr>
          <w:trHeight w:hRule="exact" w:val="454"/>
        </w:trPr>
        <w:tc>
          <w:tcPr>
            <w:tcW w:w="1008" w:type="dxa"/>
            <w:vAlign w:val="center"/>
          </w:tcPr>
          <w:p w:rsidR="00C546C9" w:rsidRDefault="00C546C9" w:rsidP="00C546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1954" w:type="dxa"/>
            <w:vAlign w:val="center"/>
          </w:tcPr>
          <w:p w:rsidR="00C546C9" w:rsidRDefault="00C546C9" w:rsidP="00C546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项目位置</w:t>
            </w:r>
          </w:p>
        </w:tc>
        <w:tc>
          <w:tcPr>
            <w:tcW w:w="6686" w:type="dxa"/>
            <w:vAlign w:val="center"/>
          </w:tcPr>
          <w:p w:rsidR="00C546C9" w:rsidRPr="00C70526" w:rsidRDefault="00C546C9" w:rsidP="00C546C9">
            <w:pPr>
              <w:rPr>
                <w:rFonts w:ascii="仿宋" w:eastAsia="仿宋" w:hAnsi="仿宋"/>
                <w:szCs w:val="21"/>
              </w:rPr>
            </w:pPr>
            <w:r w:rsidRPr="00C70526">
              <w:rPr>
                <w:rFonts w:ascii="仿宋" w:eastAsia="仿宋" w:hAnsi="仿宋" w:hint="eastAsia"/>
                <w:szCs w:val="21"/>
              </w:rPr>
              <w:t>南通市殡仪馆</w:t>
            </w:r>
          </w:p>
        </w:tc>
      </w:tr>
      <w:tr w:rsidR="00C546C9" w:rsidTr="00C546C9">
        <w:trPr>
          <w:trHeight w:hRule="exact" w:val="454"/>
        </w:trPr>
        <w:tc>
          <w:tcPr>
            <w:tcW w:w="1008" w:type="dxa"/>
            <w:vAlign w:val="center"/>
          </w:tcPr>
          <w:p w:rsidR="00C546C9" w:rsidRDefault="00C546C9" w:rsidP="00C546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1954" w:type="dxa"/>
            <w:vAlign w:val="center"/>
          </w:tcPr>
          <w:p w:rsidR="00C546C9" w:rsidRDefault="00C546C9" w:rsidP="00C546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招标人</w:t>
            </w:r>
          </w:p>
        </w:tc>
        <w:tc>
          <w:tcPr>
            <w:tcW w:w="6686" w:type="dxa"/>
            <w:vAlign w:val="center"/>
          </w:tcPr>
          <w:p w:rsidR="00C546C9" w:rsidRPr="00C70526" w:rsidRDefault="00C546C9" w:rsidP="00C546C9">
            <w:pPr>
              <w:rPr>
                <w:rFonts w:ascii="仿宋" w:eastAsia="仿宋" w:hAnsi="仿宋"/>
                <w:szCs w:val="21"/>
              </w:rPr>
            </w:pPr>
            <w:r w:rsidRPr="00C70526">
              <w:rPr>
                <w:rFonts w:ascii="仿宋" w:eastAsia="仿宋" w:hAnsi="仿宋" w:hint="eastAsia"/>
                <w:szCs w:val="21"/>
              </w:rPr>
              <w:t>南通市殡仪馆</w:t>
            </w:r>
          </w:p>
        </w:tc>
      </w:tr>
      <w:tr w:rsidR="00C546C9" w:rsidTr="00C546C9">
        <w:trPr>
          <w:trHeight w:hRule="exact" w:val="454"/>
        </w:trPr>
        <w:tc>
          <w:tcPr>
            <w:tcW w:w="1008" w:type="dxa"/>
            <w:vAlign w:val="center"/>
          </w:tcPr>
          <w:p w:rsidR="00C546C9" w:rsidRDefault="00C546C9" w:rsidP="00C546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1954" w:type="dxa"/>
            <w:vAlign w:val="center"/>
          </w:tcPr>
          <w:p w:rsidR="00C546C9" w:rsidRPr="007035A2" w:rsidRDefault="00C546C9" w:rsidP="00C546C9">
            <w:pPr>
              <w:jc w:val="center"/>
              <w:rPr>
                <w:rFonts w:ascii="宋体" w:hAnsi="宋体"/>
                <w:b/>
                <w:szCs w:val="21"/>
              </w:rPr>
            </w:pPr>
            <w:r w:rsidRPr="007035A2">
              <w:rPr>
                <w:rFonts w:ascii="宋体" w:hAnsi="宋体" w:hint="eastAsia"/>
                <w:b/>
                <w:szCs w:val="21"/>
              </w:rPr>
              <w:t>招标范围</w:t>
            </w:r>
          </w:p>
        </w:tc>
        <w:tc>
          <w:tcPr>
            <w:tcW w:w="6686" w:type="dxa"/>
            <w:vAlign w:val="center"/>
          </w:tcPr>
          <w:p w:rsidR="00C546C9" w:rsidRPr="00C70526" w:rsidRDefault="00C546C9" w:rsidP="00C546C9">
            <w:pPr>
              <w:rPr>
                <w:rFonts w:ascii="仿宋" w:eastAsia="仿宋" w:hAnsi="仿宋"/>
                <w:szCs w:val="21"/>
              </w:rPr>
            </w:pPr>
            <w:r w:rsidRPr="00C70526">
              <w:rPr>
                <w:rFonts w:ascii="仿宋" w:eastAsia="仿宋" w:hAnsi="仿宋" w:hint="eastAsia"/>
                <w:szCs w:val="21"/>
              </w:rPr>
              <w:t>南通市殡仪馆骨灰袋采购，按需供货</w:t>
            </w:r>
          </w:p>
        </w:tc>
      </w:tr>
      <w:tr w:rsidR="00C546C9" w:rsidTr="00C70526">
        <w:trPr>
          <w:trHeight w:hRule="exact" w:val="666"/>
        </w:trPr>
        <w:tc>
          <w:tcPr>
            <w:tcW w:w="1008" w:type="dxa"/>
            <w:vAlign w:val="center"/>
          </w:tcPr>
          <w:p w:rsidR="00C546C9" w:rsidRPr="007035A2" w:rsidRDefault="00C546C9" w:rsidP="00C546C9">
            <w:pPr>
              <w:jc w:val="center"/>
              <w:rPr>
                <w:rFonts w:ascii="宋体" w:hAnsi="宋体"/>
                <w:b/>
                <w:szCs w:val="21"/>
              </w:rPr>
            </w:pPr>
            <w:r w:rsidRPr="007035A2"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1954" w:type="dxa"/>
            <w:vAlign w:val="center"/>
          </w:tcPr>
          <w:p w:rsidR="00C546C9" w:rsidRPr="007035A2" w:rsidRDefault="00C546C9" w:rsidP="00C546C9">
            <w:pPr>
              <w:jc w:val="center"/>
              <w:rPr>
                <w:rFonts w:ascii="宋体" w:hAnsi="宋体"/>
                <w:b/>
                <w:szCs w:val="21"/>
              </w:rPr>
            </w:pPr>
            <w:r w:rsidRPr="007035A2">
              <w:rPr>
                <w:rFonts w:ascii="宋体" w:hAnsi="宋体" w:hint="eastAsia"/>
                <w:b/>
                <w:szCs w:val="21"/>
              </w:rPr>
              <w:t>项目说明</w:t>
            </w:r>
          </w:p>
        </w:tc>
        <w:tc>
          <w:tcPr>
            <w:tcW w:w="6686" w:type="dxa"/>
            <w:vAlign w:val="center"/>
          </w:tcPr>
          <w:p w:rsidR="00C546C9" w:rsidRPr="00C70526" w:rsidRDefault="00C546C9" w:rsidP="00C546C9">
            <w:pPr>
              <w:rPr>
                <w:rFonts w:ascii="仿宋" w:eastAsia="仿宋" w:hAnsi="仿宋"/>
                <w:szCs w:val="21"/>
              </w:rPr>
            </w:pPr>
            <w:r w:rsidRPr="00C70526">
              <w:rPr>
                <w:rFonts w:ascii="仿宋" w:eastAsia="仿宋" w:hAnsi="仿宋" w:hint="eastAsia"/>
                <w:szCs w:val="21"/>
              </w:rPr>
              <w:t>骨灰袋的采购、供货、验货、售后服务等，招标人保留对上述内容进行适当调整的权力。</w:t>
            </w:r>
          </w:p>
        </w:tc>
      </w:tr>
      <w:tr w:rsidR="00C546C9" w:rsidTr="00C546C9">
        <w:trPr>
          <w:trHeight w:hRule="exact" w:val="572"/>
        </w:trPr>
        <w:tc>
          <w:tcPr>
            <w:tcW w:w="1008" w:type="dxa"/>
            <w:vAlign w:val="center"/>
          </w:tcPr>
          <w:p w:rsidR="00C546C9" w:rsidRDefault="00C546C9" w:rsidP="00C546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</w:p>
        </w:tc>
        <w:tc>
          <w:tcPr>
            <w:tcW w:w="1954" w:type="dxa"/>
            <w:vAlign w:val="center"/>
          </w:tcPr>
          <w:p w:rsidR="00C546C9" w:rsidRPr="007035A2" w:rsidRDefault="00C546C9" w:rsidP="00C546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采购总量</w:t>
            </w:r>
          </w:p>
        </w:tc>
        <w:tc>
          <w:tcPr>
            <w:tcW w:w="6686" w:type="dxa"/>
            <w:vAlign w:val="center"/>
          </w:tcPr>
          <w:p w:rsidR="00C546C9" w:rsidRPr="00C70526" w:rsidRDefault="00C546C9" w:rsidP="00C546C9">
            <w:pPr>
              <w:pStyle w:val="3"/>
              <w:spacing w:line="240" w:lineRule="auto"/>
              <w:ind w:firstLineChars="0" w:firstLine="0"/>
              <w:rPr>
                <w:rFonts w:ascii="仿宋" w:eastAsia="仿宋" w:hAnsi="仿宋"/>
                <w:szCs w:val="21"/>
              </w:rPr>
            </w:pPr>
            <w:r w:rsidRPr="00C70526">
              <w:rPr>
                <w:rFonts w:ascii="仿宋" w:eastAsia="仿宋" w:hAnsi="仿宋" w:hint="eastAsia"/>
                <w:szCs w:val="21"/>
              </w:rPr>
              <w:t>15000条</w:t>
            </w:r>
          </w:p>
        </w:tc>
      </w:tr>
      <w:tr w:rsidR="00C546C9" w:rsidTr="00C546C9">
        <w:trPr>
          <w:trHeight w:val="439"/>
        </w:trPr>
        <w:tc>
          <w:tcPr>
            <w:tcW w:w="1008" w:type="dxa"/>
            <w:vAlign w:val="center"/>
          </w:tcPr>
          <w:p w:rsidR="00C546C9" w:rsidRDefault="00C546C9" w:rsidP="00C546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</w:t>
            </w:r>
          </w:p>
        </w:tc>
        <w:tc>
          <w:tcPr>
            <w:tcW w:w="1954" w:type="dxa"/>
            <w:vAlign w:val="center"/>
          </w:tcPr>
          <w:p w:rsidR="00C546C9" w:rsidRPr="007035A2" w:rsidRDefault="00C546C9" w:rsidP="00C546C9">
            <w:pPr>
              <w:jc w:val="center"/>
              <w:rPr>
                <w:rFonts w:ascii="宋体" w:hAnsi="宋体"/>
                <w:b/>
                <w:szCs w:val="21"/>
              </w:rPr>
            </w:pPr>
            <w:r w:rsidRPr="007035A2">
              <w:rPr>
                <w:rFonts w:ascii="宋体" w:hAnsi="宋体" w:hint="eastAsia"/>
                <w:b/>
                <w:szCs w:val="21"/>
              </w:rPr>
              <w:t>最高限价</w:t>
            </w:r>
          </w:p>
        </w:tc>
        <w:tc>
          <w:tcPr>
            <w:tcW w:w="6686" w:type="dxa"/>
            <w:vAlign w:val="center"/>
          </w:tcPr>
          <w:p w:rsidR="00C546C9" w:rsidRPr="00C70526" w:rsidRDefault="00C546C9" w:rsidP="00C546C9">
            <w:pPr>
              <w:rPr>
                <w:rFonts w:ascii="仿宋" w:eastAsia="仿宋" w:hAnsi="仿宋"/>
                <w:szCs w:val="21"/>
              </w:rPr>
            </w:pPr>
            <w:r w:rsidRPr="00C70526">
              <w:rPr>
                <w:rFonts w:ascii="仿宋" w:eastAsia="仿宋" w:hAnsi="仿宋" w:hint="eastAsia"/>
                <w:szCs w:val="21"/>
              </w:rPr>
              <w:t>每条最高限价</w:t>
            </w:r>
            <w:r w:rsidR="001A2D32">
              <w:rPr>
                <w:rFonts w:ascii="仿宋" w:eastAsia="仿宋" w:hAnsi="仿宋" w:hint="eastAsia"/>
                <w:szCs w:val="21"/>
              </w:rPr>
              <w:t>1.9</w:t>
            </w:r>
            <w:r w:rsidRPr="00C70526">
              <w:rPr>
                <w:rFonts w:ascii="仿宋" w:eastAsia="仿宋" w:hAnsi="仿宋" w:hint="eastAsia"/>
                <w:szCs w:val="21"/>
              </w:rPr>
              <w:t>元。</w:t>
            </w:r>
          </w:p>
        </w:tc>
      </w:tr>
      <w:tr w:rsidR="00C546C9" w:rsidTr="00C546C9">
        <w:trPr>
          <w:trHeight w:val="439"/>
        </w:trPr>
        <w:tc>
          <w:tcPr>
            <w:tcW w:w="1008" w:type="dxa"/>
            <w:vAlign w:val="center"/>
          </w:tcPr>
          <w:p w:rsidR="00C546C9" w:rsidRDefault="00C546C9" w:rsidP="00C546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</w:tc>
        <w:tc>
          <w:tcPr>
            <w:tcW w:w="1954" w:type="dxa"/>
            <w:vAlign w:val="center"/>
          </w:tcPr>
          <w:p w:rsidR="00C546C9" w:rsidRPr="007035A2" w:rsidRDefault="00C546C9" w:rsidP="00C546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技术要求</w:t>
            </w:r>
          </w:p>
        </w:tc>
        <w:tc>
          <w:tcPr>
            <w:tcW w:w="6686" w:type="dxa"/>
            <w:vAlign w:val="center"/>
          </w:tcPr>
          <w:p w:rsidR="00C546C9" w:rsidRPr="00C70526" w:rsidRDefault="00C546C9" w:rsidP="00C546C9">
            <w:pPr>
              <w:rPr>
                <w:rFonts w:ascii="仿宋" w:eastAsia="仿宋" w:hAnsi="仿宋"/>
                <w:szCs w:val="21"/>
              </w:rPr>
            </w:pPr>
            <w:r w:rsidRPr="00C70526">
              <w:rPr>
                <w:rFonts w:ascii="仿宋" w:eastAsia="仿宋" w:hAnsi="仿宋" w:hint="eastAsia"/>
                <w:szCs w:val="21"/>
              </w:rPr>
              <w:t>招标人提供样品，实物必须达到样品要求。</w:t>
            </w:r>
          </w:p>
        </w:tc>
      </w:tr>
      <w:tr w:rsidR="00C546C9" w:rsidTr="00C546C9">
        <w:trPr>
          <w:trHeight w:val="465"/>
        </w:trPr>
        <w:tc>
          <w:tcPr>
            <w:tcW w:w="1008" w:type="dxa"/>
            <w:vAlign w:val="center"/>
          </w:tcPr>
          <w:p w:rsidR="00C546C9" w:rsidRDefault="00C546C9" w:rsidP="00C546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</w:t>
            </w:r>
          </w:p>
        </w:tc>
        <w:tc>
          <w:tcPr>
            <w:tcW w:w="1954" w:type="dxa"/>
            <w:vAlign w:val="center"/>
          </w:tcPr>
          <w:p w:rsidR="00C546C9" w:rsidRPr="007035A2" w:rsidRDefault="00C546C9" w:rsidP="00C546C9">
            <w:pPr>
              <w:jc w:val="center"/>
              <w:rPr>
                <w:rFonts w:ascii="宋体" w:hAnsi="宋体"/>
                <w:b/>
                <w:szCs w:val="21"/>
              </w:rPr>
            </w:pPr>
            <w:r w:rsidRPr="007035A2">
              <w:rPr>
                <w:rFonts w:ascii="宋体" w:hAnsi="宋体" w:hint="eastAsia"/>
                <w:b/>
                <w:szCs w:val="21"/>
              </w:rPr>
              <w:t>供货时间</w:t>
            </w:r>
          </w:p>
        </w:tc>
        <w:tc>
          <w:tcPr>
            <w:tcW w:w="6686" w:type="dxa"/>
            <w:vAlign w:val="center"/>
          </w:tcPr>
          <w:p w:rsidR="00C546C9" w:rsidRPr="00C70526" w:rsidRDefault="00C546C9" w:rsidP="00C546C9">
            <w:pPr>
              <w:rPr>
                <w:rFonts w:ascii="仿宋" w:eastAsia="仿宋" w:hAnsi="仿宋"/>
                <w:szCs w:val="21"/>
              </w:rPr>
            </w:pPr>
            <w:r w:rsidRPr="00C70526">
              <w:rPr>
                <w:rFonts w:ascii="仿宋" w:eastAsia="仿宋" w:hAnsi="仿宋" w:hint="eastAsia"/>
                <w:szCs w:val="21"/>
              </w:rPr>
              <w:t>合同签订后， 10日历天内交货至招标人地点。</w:t>
            </w:r>
          </w:p>
        </w:tc>
      </w:tr>
      <w:tr w:rsidR="00C546C9" w:rsidTr="00C546C9">
        <w:trPr>
          <w:trHeight w:val="507"/>
        </w:trPr>
        <w:tc>
          <w:tcPr>
            <w:tcW w:w="1008" w:type="dxa"/>
            <w:vAlign w:val="center"/>
          </w:tcPr>
          <w:p w:rsidR="00C546C9" w:rsidRDefault="00C546C9" w:rsidP="00C546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</w:t>
            </w:r>
          </w:p>
        </w:tc>
        <w:tc>
          <w:tcPr>
            <w:tcW w:w="1954" w:type="dxa"/>
            <w:vAlign w:val="center"/>
          </w:tcPr>
          <w:p w:rsidR="00C546C9" w:rsidRPr="007035A2" w:rsidRDefault="00C546C9" w:rsidP="00C546C9">
            <w:pPr>
              <w:jc w:val="center"/>
              <w:rPr>
                <w:rFonts w:ascii="宋体" w:hAnsi="宋体"/>
                <w:b/>
                <w:szCs w:val="21"/>
              </w:rPr>
            </w:pPr>
            <w:r w:rsidRPr="007035A2">
              <w:rPr>
                <w:rFonts w:ascii="宋体" w:hAnsi="宋体" w:hint="eastAsia"/>
                <w:b/>
                <w:szCs w:val="21"/>
              </w:rPr>
              <w:t>评标办法</w:t>
            </w:r>
          </w:p>
        </w:tc>
        <w:tc>
          <w:tcPr>
            <w:tcW w:w="6686" w:type="dxa"/>
            <w:vAlign w:val="center"/>
          </w:tcPr>
          <w:p w:rsidR="00C546C9" w:rsidRPr="00C70526" w:rsidRDefault="00C546C9" w:rsidP="00C546C9">
            <w:pPr>
              <w:rPr>
                <w:rFonts w:ascii="仿宋" w:eastAsia="仿宋" w:hAnsi="仿宋"/>
                <w:szCs w:val="21"/>
              </w:rPr>
            </w:pPr>
            <w:r w:rsidRPr="00C70526">
              <w:rPr>
                <w:rFonts w:ascii="仿宋" w:eastAsia="仿宋" w:hAnsi="仿宋" w:hint="eastAsia"/>
                <w:szCs w:val="21"/>
              </w:rPr>
              <w:t>在产品合格基础上，最低价中标。</w:t>
            </w:r>
          </w:p>
        </w:tc>
      </w:tr>
      <w:tr w:rsidR="00C546C9" w:rsidTr="00C546C9">
        <w:trPr>
          <w:trHeight w:val="452"/>
        </w:trPr>
        <w:tc>
          <w:tcPr>
            <w:tcW w:w="1008" w:type="dxa"/>
            <w:vAlign w:val="center"/>
          </w:tcPr>
          <w:p w:rsidR="00C546C9" w:rsidRDefault="00C546C9" w:rsidP="00C546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11</w:t>
            </w:r>
          </w:p>
        </w:tc>
        <w:tc>
          <w:tcPr>
            <w:tcW w:w="1954" w:type="dxa"/>
            <w:vAlign w:val="center"/>
          </w:tcPr>
          <w:p w:rsidR="00C546C9" w:rsidRPr="007035A2" w:rsidRDefault="00C546C9" w:rsidP="00C546C9">
            <w:pPr>
              <w:jc w:val="center"/>
              <w:rPr>
                <w:rFonts w:ascii="宋体" w:hAnsi="宋体"/>
                <w:b/>
                <w:szCs w:val="21"/>
              </w:rPr>
            </w:pPr>
            <w:r w:rsidRPr="007035A2">
              <w:rPr>
                <w:rFonts w:ascii="宋体" w:hAnsi="宋体" w:hint="eastAsia"/>
                <w:b/>
                <w:szCs w:val="21"/>
              </w:rPr>
              <w:t>投标文件有效期</w:t>
            </w:r>
          </w:p>
        </w:tc>
        <w:tc>
          <w:tcPr>
            <w:tcW w:w="6686" w:type="dxa"/>
            <w:vAlign w:val="center"/>
          </w:tcPr>
          <w:p w:rsidR="00C546C9" w:rsidRPr="00C70526" w:rsidRDefault="00C546C9" w:rsidP="00C546C9">
            <w:pPr>
              <w:rPr>
                <w:rFonts w:ascii="仿宋" w:eastAsia="仿宋" w:hAnsi="仿宋"/>
                <w:szCs w:val="21"/>
              </w:rPr>
            </w:pPr>
            <w:r w:rsidRPr="00C70526">
              <w:rPr>
                <w:rFonts w:ascii="仿宋" w:eastAsia="仿宋" w:hAnsi="仿宋" w:hint="eastAsia"/>
                <w:szCs w:val="21"/>
              </w:rPr>
              <w:t>20日历天</w:t>
            </w:r>
          </w:p>
        </w:tc>
      </w:tr>
      <w:tr w:rsidR="00C546C9" w:rsidTr="00C546C9">
        <w:trPr>
          <w:trHeight w:val="452"/>
        </w:trPr>
        <w:tc>
          <w:tcPr>
            <w:tcW w:w="1008" w:type="dxa"/>
            <w:vAlign w:val="center"/>
          </w:tcPr>
          <w:p w:rsidR="00C546C9" w:rsidRDefault="00C546C9" w:rsidP="00C546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12</w:t>
            </w:r>
          </w:p>
        </w:tc>
        <w:tc>
          <w:tcPr>
            <w:tcW w:w="1954" w:type="dxa"/>
            <w:vAlign w:val="center"/>
          </w:tcPr>
          <w:p w:rsidR="00C546C9" w:rsidRPr="007035A2" w:rsidRDefault="00C546C9" w:rsidP="00C546C9">
            <w:pPr>
              <w:jc w:val="center"/>
              <w:rPr>
                <w:rFonts w:ascii="宋体" w:hAnsi="宋体"/>
                <w:b/>
                <w:szCs w:val="21"/>
              </w:rPr>
            </w:pPr>
            <w:r w:rsidRPr="007035A2">
              <w:rPr>
                <w:rFonts w:ascii="宋体" w:hAnsi="宋体" w:hint="eastAsia"/>
                <w:b/>
                <w:szCs w:val="21"/>
              </w:rPr>
              <w:t>报名时间</w:t>
            </w:r>
          </w:p>
        </w:tc>
        <w:tc>
          <w:tcPr>
            <w:tcW w:w="6686" w:type="dxa"/>
            <w:vAlign w:val="center"/>
          </w:tcPr>
          <w:p w:rsidR="00C546C9" w:rsidRPr="00C70526" w:rsidRDefault="00C546C9" w:rsidP="00C546C9">
            <w:pPr>
              <w:rPr>
                <w:rFonts w:ascii="仿宋" w:eastAsia="仿宋" w:hAnsi="仿宋"/>
                <w:szCs w:val="21"/>
              </w:rPr>
            </w:pPr>
            <w:r w:rsidRPr="00C70526">
              <w:rPr>
                <w:rFonts w:ascii="仿宋" w:eastAsia="仿宋" w:hAnsi="仿宋" w:hint="eastAsia"/>
                <w:b/>
                <w:szCs w:val="21"/>
              </w:rPr>
              <w:t>地址</w:t>
            </w:r>
            <w:r w:rsidRPr="00C70526">
              <w:rPr>
                <w:rFonts w:ascii="仿宋" w:eastAsia="仿宋" w:hAnsi="仿宋" w:hint="eastAsia"/>
                <w:szCs w:val="21"/>
              </w:rPr>
              <w:t>：</w:t>
            </w: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r w:rsidRPr="00C70526">
              <w:rPr>
                <w:rFonts w:ascii="仿宋" w:eastAsia="仿宋" w:hAnsi="仿宋" w:hint="eastAsia"/>
                <w:szCs w:val="21"/>
              </w:rPr>
              <w:t>南通市殡仪馆</w:t>
            </w:r>
            <w:r w:rsidR="00C70526">
              <w:rPr>
                <w:rFonts w:ascii="仿宋" w:eastAsia="仿宋" w:hAnsi="仿宋" w:hint="eastAsia"/>
                <w:szCs w:val="21"/>
              </w:rPr>
              <w:t>办公</w:t>
            </w:r>
            <w:r w:rsidRPr="00C70526">
              <w:rPr>
                <w:rFonts w:ascii="仿宋" w:eastAsia="仿宋" w:hAnsi="仿宋" w:hint="eastAsia"/>
                <w:szCs w:val="21"/>
              </w:rPr>
              <w:t>室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  <w:p w:rsidR="00C546C9" w:rsidRPr="00C70526" w:rsidRDefault="00C546C9" w:rsidP="00C546C9">
            <w:pPr>
              <w:rPr>
                <w:rFonts w:ascii="仿宋" w:eastAsia="仿宋" w:hAnsi="仿宋"/>
                <w:szCs w:val="21"/>
              </w:rPr>
            </w:pPr>
            <w:r w:rsidRPr="00C70526">
              <w:rPr>
                <w:rFonts w:ascii="仿宋" w:eastAsia="仿宋" w:hAnsi="仿宋" w:hint="eastAsia"/>
                <w:b/>
                <w:szCs w:val="21"/>
              </w:rPr>
              <w:t>时间</w:t>
            </w:r>
            <w:r w:rsidRPr="00C70526">
              <w:rPr>
                <w:rFonts w:ascii="仿宋" w:eastAsia="仿宋" w:hAnsi="仿宋" w:hint="eastAsia"/>
                <w:szCs w:val="21"/>
              </w:rPr>
              <w:t>：</w:t>
            </w:r>
            <w:r w:rsidR="00DE03B7">
              <w:rPr>
                <w:rFonts w:ascii="仿宋" w:eastAsia="仿宋" w:hAnsi="仿宋" w:hint="eastAsia"/>
                <w:szCs w:val="21"/>
                <w:u w:val="single"/>
              </w:rPr>
              <w:t>2019</w:t>
            </w:r>
            <w:r w:rsidRPr="00C70526">
              <w:rPr>
                <w:rFonts w:ascii="仿宋" w:eastAsia="仿宋" w:hAnsi="仿宋" w:hint="eastAsia"/>
                <w:szCs w:val="21"/>
                <w:u w:val="single"/>
              </w:rPr>
              <w:t>年</w:t>
            </w:r>
            <w:r w:rsidR="001A2D32">
              <w:rPr>
                <w:rFonts w:ascii="仿宋" w:eastAsia="仿宋" w:hAnsi="仿宋" w:hint="eastAsia"/>
                <w:szCs w:val="21"/>
                <w:u w:val="single"/>
              </w:rPr>
              <w:t xml:space="preserve"> 8</w:t>
            </w:r>
            <w:r w:rsidRPr="00C70526">
              <w:rPr>
                <w:rFonts w:ascii="仿宋" w:eastAsia="仿宋" w:hAnsi="仿宋" w:hint="eastAsia"/>
                <w:szCs w:val="21"/>
                <w:u w:val="single"/>
              </w:rPr>
              <w:t>月</w:t>
            </w:r>
            <w:r w:rsidR="001A2D32">
              <w:rPr>
                <w:rFonts w:ascii="仿宋" w:eastAsia="仿宋" w:hAnsi="仿宋" w:hint="eastAsia"/>
                <w:szCs w:val="21"/>
                <w:u w:val="single"/>
              </w:rPr>
              <w:t xml:space="preserve">2 </w:t>
            </w:r>
            <w:r w:rsidRPr="00C70526">
              <w:rPr>
                <w:rFonts w:ascii="仿宋" w:eastAsia="仿宋" w:hAnsi="仿宋" w:hint="eastAsia"/>
                <w:szCs w:val="21"/>
                <w:u w:val="single"/>
              </w:rPr>
              <w:t xml:space="preserve"> 日16 时</w:t>
            </w:r>
            <w:r w:rsidRPr="00C70526">
              <w:rPr>
                <w:rFonts w:ascii="仿宋" w:eastAsia="仿宋" w:hAnsi="仿宋" w:hint="eastAsia"/>
                <w:szCs w:val="21"/>
              </w:rPr>
              <w:t>截止。</w:t>
            </w:r>
          </w:p>
        </w:tc>
      </w:tr>
      <w:tr w:rsidR="00C546C9" w:rsidTr="00C546C9">
        <w:tc>
          <w:tcPr>
            <w:tcW w:w="1008" w:type="dxa"/>
            <w:vAlign w:val="center"/>
          </w:tcPr>
          <w:p w:rsidR="00C546C9" w:rsidRDefault="00C546C9" w:rsidP="00C546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</w:t>
            </w:r>
          </w:p>
        </w:tc>
        <w:tc>
          <w:tcPr>
            <w:tcW w:w="1954" w:type="dxa"/>
            <w:vAlign w:val="center"/>
          </w:tcPr>
          <w:p w:rsidR="00C546C9" w:rsidRPr="007035A2" w:rsidRDefault="00C546C9" w:rsidP="00C546C9">
            <w:pPr>
              <w:jc w:val="center"/>
              <w:rPr>
                <w:rFonts w:ascii="宋体" w:hAnsi="宋体"/>
                <w:b/>
                <w:szCs w:val="21"/>
              </w:rPr>
            </w:pPr>
            <w:r w:rsidRPr="007035A2">
              <w:rPr>
                <w:rFonts w:ascii="宋体" w:hAnsi="宋体" w:hint="eastAsia"/>
                <w:b/>
                <w:szCs w:val="21"/>
              </w:rPr>
              <w:t>开标时间、地点</w:t>
            </w:r>
          </w:p>
        </w:tc>
        <w:tc>
          <w:tcPr>
            <w:tcW w:w="6686" w:type="dxa"/>
            <w:vAlign w:val="center"/>
          </w:tcPr>
          <w:p w:rsidR="00C546C9" w:rsidRPr="00C70526" w:rsidRDefault="00C546C9" w:rsidP="00DE03B7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C70526">
              <w:rPr>
                <w:rFonts w:ascii="仿宋" w:eastAsia="仿宋" w:hAnsi="仿宋" w:hint="eastAsia"/>
                <w:b/>
                <w:szCs w:val="21"/>
              </w:rPr>
              <w:t>开标时间：</w:t>
            </w:r>
            <w:r w:rsidR="00DE03B7">
              <w:rPr>
                <w:rFonts w:ascii="仿宋" w:eastAsia="仿宋" w:hAnsi="仿宋" w:hint="eastAsia"/>
                <w:szCs w:val="21"/>
                <w:u w:val="single"/>
              </w:rPr>
              <w:t>另行通知。</w:t>
            </w:r>
            <w:r w:rsidRPr="00C70526">
              <w:rPr>
                <w:rFonts w:ascii="仿宋" w:eastAsia="仿宋" w:hAnsi="仿宋" w:hint="eastAsia"/>
                <w:b/>
                <w:szCs w:val="21"/>
              </w:rPr>
              <w:t>开标地点：</w:t>
            </w:r>
            <w:r w:rsidRPr="00C70526">
              <w:rPr>
                <w:rFonts w:ascii="仿宋" w:eastAsia="仿宋" w:hAnsi="仿宋" w:hint="eastAsia"/>
                <w:szCs w:val="21"/>
              </w:rPr>
              <w:t>南通市殡仪馆会议室。</w:t>
            </w:r>
            <w:r w:rsidRPr="00C70526">
              <w:rPr>
                <w:rFonts w:ascii="仿宋" w:eastAsia="仿宋" w:hAnsi="仿宋" w:cs="Arial" w:hint="eastAsia"/>
                <w:bCs/>
                <w:kern w:val="0"/>
              </w:rPr>
              <w:t xml:space="preserve">   </w:t>
            </w:r>
          </w:p>
        </w:tc>
      </w:tr>
    </w:tbl>
    <w:p w:rsidR="00C70526" w:rsidRPr="00C70526" w:rsidRDefault="008B43C8" w:rsidP="00C546C9">
      <w:pPr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44"/>
          <w:szCs w:val="44"/>
        </w:rPr>
        <w:t xml:space="preserve"> </w:t>
      </w:r>
    </w:p>
    <w:p w:rsidR="00C546C9" w:rsidRPr="00C70526" w:rsidRDefault="00C546C9" w:rsidP="00C546C9">
      <w:pPr>
        <w:rPr>
          <w:rFonts w:ascii="黑体" w:eastAsia="黑体" w:hAnsi="黑体" w:cs="宋体"/>
          <w:sz w:val="24"/>
          <w:szCs w:val="24"/>
        </w:rPr>
      </w:pPr>
      <w:r w:rsidRPr="00C70526">
        <w:rPr>
          <w:rFonts w:ascii="黑体" w:eastAsia="黑体" w:hAnsi="黑体" w:cs="宋体" w:hint="eastAsia"/>
          <w:sz w:val="24"/>
          <w:szCs w:val="24"/>
        </w:rPr>
        <w:t>备注：</w:t>
      </w:r>
    </w:p>
    <w:p w:rsidR="00C546C9" w:rsidRPr="00C70526" w:rsidRDefault="00C546C9" w:rsidP="00C70526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C70526">
        <w:rPr>
          <w:rFonts w:ascii="仿宋" w:eastAsia="仿宋" w:hAnsi="仿宋" w:cs="宋体" w:hint="eastAsia"/>
          <w:sz w:val="24"/>
          <w:szCs w:val="24"/>
        </w:rPr>
        <w:t>投标报价说明</w:t>
      </w:r>
    </w:p>
    <w:p w:rsidR="00C546C9" w:rsidRPr="00C70526" w:rsidRDefault="00C546C9" w:rsidP="00C70526">
      <w:pPr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C70526">
        <w:rPr>
          <w:rFonts w:ascii="仿宋" w:eastAsia="仿宋" w:hAnsi="仿宋" w:cs="宋体" w:hint="eastAsia"/>
          <w:sz w:val="24"/>
          <w:szCs w:val="24"/>
        </w:rPr>
        <w:t>1、本次报价采用固定综合单价形式。包含货物的加工、制作、包装、运输、装卸、损耗、检验、保险、利润、税金等综合单价，为送货价。应计未计部分视为全部计入。</w:t>
      </w:r>
    </w:p>
    <w:p w:rsidR="00C546C9" w:rsidRPr="00C70526" w:rsidRDefault="00C546C9" w:rsidP="00C70526">
      <w:pPr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C70526">
        <w:rPr>
          <w:rFonts w:ascii="仿宋" w:eastAsia="仿宋" w:hAnsi="仿宋" w:cs="宋体" w:hint="eastAsia"/>
          <w:sz w:val="24"/>
          <w:szCs w:val="24"/>
        </w:rPr>
        <w:t>2</w:t>
      </w:r>
      <w:r w:rsidR="00C70526" w:rsidRPr="00C70526">
        <w:rPr>
          <w:rFonts w:ascii="仿宋" w:eastAsia="仿宋" w:hAnsi="仿宋" w:cs="宋体" w:hint="eastAsia"/>
          <w:sz w:val="24"/>
          <w:szCs w:val="24"/>
        </w:rPr>
        <w:t>、</w:t>
      </w:r>
      <w:r w:rsidRPr="00C70526">
        <w:rPr>
          <w:rFonts w:ascii="仿宋" w:eastAsia="仿宋" w:hAnsi="仿宋" w:cs="宋体" w:hint="eastAsia"/>
          <w:sz w:val="24"/>
          <w:szCs w:val="24"/>
        </w:rPr>
        <w:t>投标人所投标书中投标报价均以大写金额为准：所有报价应以人民币表示。</w:t>
      </w:r>
    </w:p>
    <w:p w:rsidR="008B43C8" w:rsidRPr="00C70526" w:rsidRDefault="008B43C8" w:rsidP="00C70526">
      <w:pPr>
        <w:ind w:firstLineChars="200" w:firstLine="480"/>
        <w:rPr>
          <w:rFonts w:ascii="仿宋" w:eastAsia="仿宋" w:hAnsi="仿宋" w:cs="宋体"/>
          <w:sz w:val="24"/>
          <w:szCs w:val="24"/>
        </w:rPr>
      </w:pPr>
      <w:bookmarkStart w:id="8" w:name="_GoBack"/>
      <w:bookmarkEnd w:id="8"/>
    </w:p>
    <w:p w:rsidR="008B43C8" w:rsidRPr="00C70526" w:rsidRDefault="008B43C8" w:rsidP="00C70526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C70526">
        <w:rPr>
          <w:rFonts w:ascii="仿宋" w:eastAsia="仿宋" w:hAnsi="仿宋" w:hint="eastAsia"/>
          <w:sz w:val="24"/>
          <w:szCs w:val="24"/>
        </w:rPr>
        <w:t>本招标文件解释权为招标人。</w:t>
      </w:r>
    </w:p>
    <w:p w:rsidR="00C70526" w:rsidRPr="00C70526" w:rsidRDefault="00C70526" w:rsidP="004517E1">
      <w:pPr>
        <w:rPr>
          <w:rFonts w:ascii="仿宋" w:eastAsia="仿宋" w:hAnsi="仿宋"/>
          <w:sz w:val="24"/>
          <w:szCs w:val="24"/>
        </w:rPr>
      </w:pPr>
    </w:p>
    <w:p w:rsidR="00C546C9" w:rsidRPr="00C70526" w:rsidRDefault="00C546C9" w:rsidP="00C70526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4517E1" w:rsidRDefault="00C546C9" w:rsidP="00C70526">
      <w:pPr>
        <w:ind w:firstLineChars="1550" w:firstLine="3720"/>
        <w:rPr>
          <w:rFonts w:ascii="仿宋" w:eastAsia="仿宋" w:hAnsi="仿宋" w:cs="宋体"/>
          <w:sz w:val="24"/>
          <w:szCs w:val="24"/>
        </w:rPr>
      </w:pPr>
      <w:r w:rsidRPr="00C70526">
        <w:rPr>
          <w:rFonts w:ascii="仿宋" w:eastAsia="仿宋" w:hAnsi="仿宋" w:cs="宋体" w:hint="eastAsia"/>
          <w:sz w:val="24"/>
          <w:szCs w:val="24"/>
        </w:rPr>
        <w:t>联系人：</w:t>
      </w:r>
      <w:r w:rsidR="00DE03B7">
        <w:rPr>
          <w:rFonts w:ascii="仿宋" w:eastAsia="仿宋" w:hAnsi="仿宋" w:cs="宋体" w:hint="eastAsia"/>
          <w:sz w:val="24"/>
          <w:szCs w:val="24"/>
        </w:rPr>
        <w:t>施秀荣</w:t>
      </w:r>
      <w:r w:rsidRPr="00C70526">
        <w:rPr>
          <w:rFonts w:ascii="仿宋" w:eastAsia="仿宋" w:hAnsi="仿宋" w:cs="宋体" w:hint="eastAsia"/>
          <w:sz w:val="24"/>
          <w:szCs w:val="24"/>
        </w:rPr>
        <w:t>，联系电话</w:t>
      </w:r>
      <w:r w:rsidR="00DE03B7">
        <w:rPr>
          <w:rFonts w:ascii="仿宋" w:eastAsia="仿宋" w:hAnsi="仿宋" w:cs="宋体" w:hint="eastAsia"/>
          <w:sz w:val="24"/>
          <w:szCs w:val="24"/>
        </w:rPr>
        <w:t>：15962956868</w:t>
      </w:r>
    </w:p>
    <w:p w:rsidR="004517E1" w:rsidRPr="00C70526" w:rsidRDefault="004517E1" w:rsidP="00C70526">
      <w:pPr>
        <w:ind w:firstLineChars="1550" w:firstLine="3720"/>
        <w:rPr>
          <w:rFonts w:ascii="仿宋" w:eastAsia="仿宋" w:hAnsi="仿宋" w:cs="宋体"/>
          <w:sz w:val="24"/>
          <w:szCs w:val="24"/>
        </w:rPr>
      </w:pPr>
    </w:p>
    <w:p w:rsidR="00C546C9" w:rsidRPr="00C70526" w:rsidRDefault="00C546C9" w:rsidP="00C70526">
      <w:pPr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C70526">
        <w:rPr>
          <w:rFonts w:ascii="仿宋" w:eastAsia="仿宋" w:hAnsi="仿宋" w:cs="宋体" w:hint="eastAsia"/>
          <w:sz w:val="24"/>
          <w:szCs w:val="24"/>
        </w:rPr>
        <w:t xml:space="preserve">                                     南通市殡仪馆</w:t>
      </w:r>
    </w:p>
    <w:p w:rsidR="00C546C9" w:rsidRPr="00C70526" w:rsidRDefault="00C546C9" w:rsidP="00C70526">
      <w:pPr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C70526">
        <w:rPr>
          <w:rFonts w:ascii="仿宋" w:eastAsia="仿宋" w:hAnsi="仿宋" w:cs="宋体" w:hint="eastAsia"/>
          <w:sz w:val="24"/>
          <w:szCs w:val="24"/>
        </w:rPr>
        <w:t xml:space="preserve">        </w:t>
      </w:r>
      <w:r w:rsidR="00DE03B7">
        <w:rPr>
          <w:rFonts w:ascii="仿宋" w:eastAsia="仿宋" w:hAnsi="仿宋" w:cs="宋体" w:hint="eastAsia"/>
          <w:sz w:val="24"/>
          <w:szCs w:val="24"/>
        </w:rPr>
        <w:t xml:space="preserve">                            2019</w:t>
      </w:r>
      <w:r w:rsidRPr="00C70526">
        <w:rPr>
          <w:rFonts w:ascii="仿宋" w:eastAsia="仿宋" w:hAnsi="仿宋" w:cs="宋体" w:hint="eastAsia"/>
          <w:sz w:val="24"/>
          <w:szCs w:val="24"/>
        </w:rPr>
        <w:t>年</w:t>
      </w:r>
      <w:r w:rsidR="00DE03B7">
        <w:rPr>
          <w:rFonts w:ascii="仿宋" w:eastAsia="仿宋" w:hAnsi="仿宋" w:cs="宋体" w:hint="eastAsia"/>
          <w:sz w:val="24"/>
          <w:szCs w:val="24"/>
        </w:rPr>
        <w:t>7</w:t>
      </w:r>
      <w:r w:rsidRPr="00C70526">
        <w:rPr>
          <w:rFonts w:ascii="仿宋" w:eastAsia="仿宋" w:hAnsi="仿宋" w:cs="宋体" w:hint="eastAsia"/>
          <w:sz w:val="24"/>
          <w:szCs w:val="24"/>
        </w:rPr>
        <w:t>月</w:t>
      </w:r>
      <w:r w:rsidR="001A2D32">
        <w:rPr>
          <w:rFonts w:ascii="仿宋" w:eastAsia="仿宋" w:hAnsi="仿宋" w:cs="宋体" w:hint="eastAsia"/>
          <w:sz w:val="24"/>
          <w:szCs w:val="24"/>
        </w:rPr>
        <w:t>26</w:t>
      </w:r>
      <w:r w:rsidRPr="00C70526">
        <w:rPr>
          <w:rFonts w:ascii="仿宋" w:eastAsia="仿宋" w:hAnsi="仿宋" w:cs="宋体" w:hint="eastAsia"/>
          <w:sz w:val="24"/>
          <w:szCs w:val="24"/>
        </w:rPr>
        <w:t>日</w:t>
      </w:r>
    </w:p>
    <w:p w:rsidR="00C546C9" w:rsidRDefault="00C546C9" w:rsidP="00F23534">
      <w:pPr>
        <w:rPr>
          <w:sz w:val="28"/>
          <w:szCs w:val="28"/>
        </w:rPr>
      </w:pPr>
    </w:p>
    <w:p w:rsidR="00C546C9" w:rsidRDefault="00C546C9">
      <w:pPr>
        <w:ind w:firstLineChars="200" w:firstLine="560"/>
        <w:rPr>
          <w:sz w:val="28"/>
          <w:szCs w:val="28"/>
        </w:rPr>
      </w:pPr>
    </w:p>
    <w:p w:rsidR="00C546C9" w:rsidRDefault="00C546C9">
      <w:pPr>
        <w:ind w:firstLineChars="200" w:firstLine="560"/>
        <w:rPr>
          <w:sz w:val="28"/>
          <w:szCs w:val="28"/>
        </w:rPr>
      </w:pPr>
    </w:p>
    <w:p w:rsidR="00C546C9" w:rsidRDefault="00C546C9">
      <w:pPr>
        <w:ind w:firstLineChars="200" w:firstLine="560"/>
        <w:rPr>
          <w:sz w:val="28"/>
          <w:szCs w:val="28"/>
        </w:rPr>
      </w:pPr>
    </w:p>
    <w:p w:rsidR="00C546C9" w:rsidRDefault="00C546C9">
      <w:pPr>
        <w:ind w:firstLineChars="200" w:firstLine="560"/>
        <w:rPr>
          <w:sz w:val="28"/>
          <w:szCs w:val="28"/>
        </w:rPr>
      </w:pPr>
    </w:p>
    <w:p w:rsidR="00C546C9" w:rsidRDefault="00C546C9">
      <w:pPr>
        <w:ind w:firstLineChars="200" w:firstLine="560"/>
        <w:rPr>
          <w:sz w:val="28"/>
          <w:szCs w:val="28"/>
        </w:rPr>
      </w:pPr>
    </w:p>
    <w:p w:rsidR="00C546C9" w:rsidRDefault="00C546C9">
      <w:pPr>
        <w:ind w:firstLineChars="200" w:firstLine="560"/>
        <w:rPr>
          <w:sz w:val="28"/>
          <w:szCs w:val="28"/>
        </w:rPr>
      </w:pPr>
    </w:p>
    <w:p w:rsidR="00C546C9" w:rsidRDefault="00C546C9">
      <w:pPr>
        <w:ind w:firstLineChars="200" w:firstLine="560"/>
        <w:rPr>
          <w:sz w:val="28"/>
          <w:szCs w:val="28"/>
        </w:rPr>
      </w:pPr>
    </w:p>
    <w:p w:rsidR="00C546C9" w:rsidRDefault="00C546C9">
      <w:pPr>
        <w:ind w:firstLineChars="200" w:firstLine="560"/>
        <w:rPr>
          <w:sz w:val="28"/>
          <w:szCs w:val="28"/>
        </w:rPr>
      </w:pPr>
    </w:p>
    <w:p w:rsidR="00C546C9" w:rsidRDefault="00C546C9">
      <w:pPr>
        <w:ind w:firstLineChars="200" w:firstLine="560"/>
        <w:rPr>
          <w:sz w:val="28"/>
          <w:szCs w:val="28"/>
        </w:rPr>
      </w:pPr>
    </w:p>
    <w:p w:rsidR="00C546C9" w:rsidRDefault="00C546C9">
      <w:pPr>
        <w:ind w:firstLineChars="200" w:firstLine="560"/>
        <w:rPr>
          <w:sz w:val="28"/>
          <w:szCs w:val="28"/>
        </w:rPr>
      </w:pPr>
    </w:p>
    <w:p w:rsidR="00C546C9" w:rsidRDefault="00C546C9">
      <w:pPr>
        <w:ind w:firstLineChars="200" w:firstLine="560"/>
        <w:rPr>
          <w:sz w:val="28"/>
          <w:szCs w:val="28"/>
        </w:rPr>
      </w:pPr>
    </w:p>
    <w:p w:rsidR="00C546C9" w:rsidRDefault="00C546C9">
      <w:pPr>
        <w:ind w:firstLineChars="200" w:firstLine="560"/>
        <w:rPr>
          <w:sz w:val="28"/>
          <w:szCs w:val="28"/>
        </w:rPr>
      </w:pPr>
    </w:p>
    <w:p w:rsidR="00C546C9" w:rsidRDefault="00C546C9">
      <w:pPr>
        <w:ind w:firstLineChars="200" w:firstLine="560"/>
        <w:rPr>
          <w:sz w:val="28"/>
          <w:szCs w:val="28"/>
        </w:rPr>
      </w:pPr>
    </w:p>
    <w:p w:rsidR="00C546C9" w:rsidRDefault="00C546C9">
      <w:pPr>
        <w:ind w:firstLineChars="200" w:firstLine="560"/>
        <w:rPr>
          <w:sz w:val="28"/>
          <w:szCs w:val="28"/>
        </w:rPr>
      </w:pPr>
    </w:p>
    <w:p w:rsidR="00C546C9" w:rsidRDefault="00C546C9">
      <w:pPr>
        <w:ind w:firstLineChars="200" w:firstLine="560"/>
        <w:rPr>
          <w:sz w:val="28"/>
          <w:szCs w:val="28"/>
        </w:rPr>
      </w:pPr>
    </w:p>
    <w:p w:rsidR="00C546C9" w:rsidRDefault="00C546C9">
      <w:pPr>
        <w:ind w:firstLineChars="200" w:firstLine="560"/>
        <w:rPr>
          <w:sz w:val="28"/>
          <w:szCs w:val="28"/>
        </w:rPr>
      </w:pPr>
    </w:p>
    <w:p w:rsidR="00C546C9" w:rsidRDefault="00C546C9">
      <w:pPr>
        <w:ind w:firstLineChars="200" w:firstLine="560"/>
        <w:rPr>
          <w:sz w:val="28"/>
          <w:szCs w:val="28"/>
        </w:rPr>
      </w:pPr>
    </w:p>
    <w:p w:rsidR="008B43C8" w:rsidRDefault="008B43C8">
      <w:pPr>
        <w:ind w:firstLineChars="200" w:firstLine="560"/>
        <w:rPr>
          <w:sz w:val="28"/>
          <w:szCs w:val="28"/>
        </w:rPr>
      </w:pPr>
    </w:p>
    <w:p w:rsidR="00A623D9" w:rsidRDefault="00A623D9">
      <w:pPr>
        <w:jc w:val="center"/>
        <w:rPr>
          <w:rFonts w:ascii="宋体" w:hAnsi="宋体" w:cs="宋体"/>
          <w:b/>
          <w:bCs/>
          <w:sz w:val="28"/>
          <w:szCs w:val="28"/>
        </w:rPr>
      </w:pPr>
    </w:p>
    <w:sectPr w:rsidR="00A623D9" w:rsidSect="00AC1166">
      <w:pgSz w:w="11906" w:h="16838"/>
      <w:pgMar w:top="1417" w:right="1134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ECA" w:rsidRDefault="00476ECA" w:rsidP="00A816FD">
      <w:r>
        <w:separator/>
      </w:r>
    </w:p>
  </w:endnote>
  <w:endnote w:type="continuationSeparator" w:id="0">
    <w:p w:rsidR="00476ECA" w:rsidRDefault="00476ECA" w:rsidP="00A81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ECA" w:rsidRDefault="00476ECA" w:rsidP="00A816FD">
      <w:r>
        <w:separator/>
      </w:r>
    </w:p>
  </w:footnote>
  <w:footnote w:type="continuationSeparator" w:id="0">
    <w:p w:rsidR="00476ECA" w:rsidRDefault="00476ECA" w:rsidP="00A81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C3D"/>
    <w:multiLevelType w:val="hybridMultilevel"/>
    <w:tmpl w:val="BFAEEA72"/>
    <w:lvl w:ilvl="0" w:tplc="324E3D2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CD53E00"/>
    <w:multiLevelType w:val="hybridMultilevel"/>
    <w:tmpl w:val="C4E2BC76"/>
    <w:lvl w:ilvl="0" w:tplc="80F81EFA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6EFB303"/>
    <w:multiLevelType w:val="singleLevel"/>
    <w:tmpl w:val="56EFB303"/>
    <w:lvl w:ilvl="0">
      <w:start w:val="5"/>
      <w:numFmt w:val="chineseCounting"/>
      <w:suff w:val="space"/>
      <w:lvlText w:val="第%1章"/>
      <w:lvlJc w:val="left"/>
      <w:rPr>
        <w:b/>
      </w:rPr>
    </w:lvl>
  </w:abstractNum>
  <w:abstractNum w:abstractNumId="3">
    <w:nsid w:val="56EFBCBF"/>
    <w:multiLevelType w:val="singleLevel"/>
    <w:tmpl w:val="56EFBCBF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6EFC387"/>
    <w:multiLevelType w:val="singleLevel"/>
    <w:tmpl w:val="56EFC387"/>
    <w:lvl w:ilvl="0">
      <w:start w:val="3"/>
      <w:numFmt w:val="decimal"/>
      <w:suff w:val="space"/>
      <w:lvlText w:val="第%1条"/>
      <w:lvlJc w:val="left"/>
    </w:lvl>
  </w:abstractNum>
  <w:abstractNum w:abstractNumId="5">
    <w:nsid w:val="56F0F38F"/>
    <w:multiLevelType w:val="singleLevel"/>
    <w:tmpl w:val="56F0F38F"/>
    <w:lvl w:ilvl="0">
      <w:start w:val="5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3E558A"/>
    <w:rsid w:val="000253F8"/>
    <w:rsid w:val="000658C4"/>
    <w:rsid w:val="00080B64"/>
    <w:rsid w:val="00083F07"/>
    <w:rsid w:val="000B3AFE"/>
    <w:rsid w:val="000D1A97"/>
    <w:rsid w:val="000D2924"/>
    <w:rsid w:val="0015584D"/>
    <w:rsid w:val="001833CF"/>
    <w:rsid w:val="001A2D32"/>
    <w:rsid w:val="00200A48"/>
    <w:rsid w:val="002B07E7"/>
    <w:rsid w:val="002C66FD"/>
    <w:rsid w:val="002D0E02"/>
    <w:rsid w:val="002F2BFA"/>
    <w:rsid w:val="002F36CE"/>
    <w:rsid w:val="002F5593"/>
    <w:rsid w:val="00315E1B"/>
    <w:rsid w:val="00352F78"/>
    <w:rsid w:val="00380E98"/>
    <w:rsid w:val="003841D5"/>
    <w:rsid w:val="003E558A"/>
    <w:rsid w:val="00402EF4"/>
    <w:rsid w:val="0040438B"/>
    <w:rsid w:val="00423669"/>
    <w:rsid w:val="00433AB7"/>
    <w:rsid w:val="004517E1"/>
    <w:rsid w:val="00454D04"/>
    <w:rsid w:val="0045738D"/>
    <w:rsid w:val="0047132B"/>
    <w:rsid w:val="00476ECA"/>
    <w:rsid w:val="00490062"/>
    <w:rsid w:val="004B64E2"/>
    <w:rsid w:val="0056469D"/>
    <w:rsid w:val="00581C0B"/>
    <w:rsid w:val="005E0C68"/>
    <w:rsid w:val="005F4153"/>
    <w:rsid w:val="00600378"/>
    <w:rsid w:val="0063739F"/>
    <w:rsid w:val="00646432"/>
    <w:rsid w:val="00662C93"/>
    <w:rsid w:val="006653F4"/>
    <w:rsid w:val="0068057E"/>
    <w:rsid w:val="00687FC0"/>
    <w:rsid w:val="00691A8E"/>
    <w:rsid w:val="006A66F6"/>
    <w:rsid w:val="006D2CFC"/>
    <w:rsid w:val="007035A2"/>
    <w:rsid w:val="00735B47"/>
    <w:rsid w:val="00745E61"/>
    <w:rsid w:val="00754A27"/>
    <w:rsid w:val="0076561F"/>
    <w:rsid w:val="007B04C0"/>
    <w:rsid w:val="007B556D"/>
    <w:rsid w:val="00803DA1"/>
    <w:rsid w:val="008B43C8"/>
    <w:rsid w:val="008F3959"/>
    <w:rsid w:val="00927873"/>
    <w:rsid w:val="00952362"/>
    <w:rsid w:val="009C08A3"/>
    <w:rsid w:val="009C6D6B"/>
    <w:rsid w:val="009C7473"/>
    <w:rsid w:val="009F5F1D"/>
    <w:rsid w:val="00A05D38"/>
    <w:rsid w:val="00A27ADB"/>
    <w:rsid w:val="00A623D9"/>
    <w:rsid w:val="00A816FD"/>
    <w:rsid w:val="00A921F9"/>
    <w:rsid w:val="00A972FA"/>
    <w:rsid w:val="00AA30A0"/>
    <w:rsid w:val="00AC1166"/>
    <w:rsid w:val="00B40B2A"/>
    <w:rsid w:val="00B40BB1"/>
    <w:rsid w:val="00BA4A8F"/>
    <w:rsid w:val="00BE28CE"/>
    <w:rsid w:val="00C03322"/>
    <w:rsid w:val="00C230B0"/>
    <w:rsid w:val="00C46343"/>
    <w:rsid w:val="00C546C9"/>
    <w:rsid w:val="00C70526"/>
    <w:rsid w:val="00CC76DC"/>
    <w:rsid w:val="00CF7321"/>
    <w:rsid w:val="00D014FD"/>
    <w:rsid w:val="00D37CC9"/>
    <w:rsid w:val="00D42027"/>
    <w:rsid w:val="00D55C4E"/>
    <w:rsid w:val="00D57CD8"/>
    <w:rsid w:val="00D819F9"/>
    <w:rsid w:val="00DD707C"/>
    <w:rsid w:val="00DE03B7"/>
    <w:rsid w:val="00E0006D"/>
    <w:rsid w:val="00E11BA7"/>
    <w:rsid w:val="00E509C3"/>
    <w:rsid w:val="00EE7D05"/>
    <w:rsid w:val="00EF4793"/>
    <w:rsid w:val="00F23534"/>
    <w:rsid w:val="00F3060C"/>
    <w:rsid w:val="00F37D94"/>
    <w:rsid w:val="00F51439"/>
    <w:rsid w:val="00F64145"/>
    <w:rsid w:val="00F671BC"/>
    <w:rsid w:val="1CEC1DF0"/>
    <w:rsid w:val="1E387E23"/>
    <w:rsid w:val="26C848AF"/>
    <w:rsid w:val="2F282484"/>
    <w:rsid w:val="2F8821F6"/>
    <w:rsid w:val="39251A02"/>
    <w:rsid w:val="3A5A350F"/>
    <w:rsid w:val="3C9813FA"/>
    <w:rsid w:val="3E0456CC"/>
    <w:rsid w:val="5119199D"/>
    <w:rsid w:val="57073AAF"/>
    <w:rsid w:val="59F55223"/>
    <w:rsid w:val="5B607001"/>
    <w:rsid w:val="7EE2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Body Text Indent 3" w:semiHidden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Table" w:semiHidden="0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6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AC1166"/>
    <w:rPr>
      <w:rFonts w:ascii="Calibri" w:eastAsia="宋体" w:hAnsi="Calibri" w:cs="Times New Roman"/>
      <w:kern w:val="2"/>
      <w:sz w:val="18"/>
      <w:szCs w:val="18"/>
    </w:rPr>
  </w:style>
  <w:style w:type="character" w:styleId="a4">
    <w:name w:val="Hyperlink"/>
    <w:uiPriority w:val="99"/>
    <w:unhideWhenUsed/>
    <w:qFormat/>
    <w:rsid w:val="00AC1166"/>
    <w:rPr>
      <w:color w:val="0000FF"/>
      <w:u w:val="single"/>
    </w:rPr>
  </w:style>
  <w:style w:type="character" w:customStyle="1" w:styleId="Char0">
    <w:name w:val="日期 Char"/>
    <w:link w:val="a5"/>
    <w:uiPriority w:val="99"/>
    <w:semiHidden/>
    <w:rsid w:val="00AC1166"/>
    <w:rPr>
      <w:rFonts w:ascii="Calibri" w:hAnsi="Calibri"/>
      <w:kern w:val="2"/>
      <w:sz w:val="21"/>
      <w:szCs w:val="22"/>
    </w:rPr>
  </w:style>
  <w:style w:type="character" w:customStyle="1" w:styleId="Char1">
    <w:name w:val="页眉 Char"/>
    <w:link w:val="a6"/>
    <w:uiPriority w:val="99"/>
    <w:rsid w:val="00AC1166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Date"/>
    <w:basedOn w:val="a"/>
    <w:next w:val="a"/>
    <w:link w:val="Char0"/>
    <w:uiPriority w:val="99"/>
    <w:unhideWhenUsed/>
    <w:rsid w:val="00AC1166"/>
    <w:pPr>
      <w:ind w:leftChars="2500" w:left="100"/>
    </w:pPr>
  </w:style>
  <w:style w:type="paragraph" w:styleId="a6">
    <w:name w:val="header"/>
    <w:basedOn w:val="a"/>
    <w:link w:val="Char1"/>
    <w:uiPriority w:val="99"/>
    <w:unhideWhenUsed/>
    <w:rsid w:val="00AC1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uiPriority w:val="99"/>
    <w:unhideWhenUsed/>
    <w:rsid w:val="00AC1166"/>
    <w:pPr>
      <w:spacing w:line="400" w:lineRule="exact"/>
      <w:ind w:firstLineChars="200" w:firstLine="480"/>
    </w:pPr>
    <w:rPr>
      <w:rFonts w:ascii="Times New Roman" w:hAnsi="Times New Roman"/>
    </w:rPr>
  </w:style>
  <w:style w:type="paragraph" w:styleId="a3">
    <w:name w:val="footer"/>
    <w:basedOn w:val="a"/>
    <w:link w:val="Char"/>
    <w:uiPriority w:val="99"/>
    <w:unhideWhenUsed/>
    <w:rsid w:val="00AC1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Plain Text"/>
    <w:basedOn w:val="a"/>
    <w:uiPriority w:val="99"/>
    <w:unhideWhenUsed/>
    <w:qFormat/>
    <w:rsid w:val="00AC1166"/>
    <w:rPr>
      <w:rFonts w:ascii="宋体" w:hAnsi="Courier New"/>
    </w:rPr>
  </w:style>
  <w:style w:type="table" w:styleId="a8">
    <w:name w:val="Table Grid"/>
    <w:basedOn w:val="a1"/>
    <w:uiPriority w:val="59"/>
    <w:qFormat/>
    <w:rsid w:val="00AC11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4517E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517E1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4620D3-1B06-4C72-AE97-3F8A0261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108</Words>
  <Characters>619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china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cp:lastPrinted>2019-07-23T08:18:00Z</cp:lastPrinted>
  <dcterms:created xsi:type="dcterms:W3CDTF">2019-07-23T08:20:00Z</dcterms:created>
  <dcterms:modified xsi:type="dcterms:W3CDTF">2019-07-26T07:03:00Z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